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5204" w14:textId="66FE7E66" w:rsidR="00BC2DD0" w:rsidRDefault="00BC2DD0" w:rsidP="00C55EFE">
      <w:pPr>
        <w:rPr>
          <w:rFonts w:ascii="Century Gothic" w:hAnsi="Century Gothic"/>
          <w:b/>
          <w:color w:val="808080" w:themeColor="background1" w:themeShade="80"/>
          <w:sz w:val="32"/>
        </w:rPr>
      </w:pPr>
      <w:r w:rsidRPr="00BC2DD0"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  <w:drawing>
          <wp:anchor distT="0" distB="0" distL="114300" distR="114300" simplePos="0" relativeHeight="251658240" behindDoc="0" locked="0" layoutInCell="1" allowOverlap="1" wp14:anchorId="75FD6CD7" wp14:editId="6621D5A7">
            <wp:simplePos x="0" y="0"/>
            <wp:positionH relativeFrom="column">
              <wp:posOffset>5270500</wp:posOffset>
            </wp:positionH>
            <wp:positionV relativeFrom="paragraph">
              <wp:posOffset>-132080</wp:posOffset>
            </wp:positionV>
            <wp:extent cx="2184400" cy="373647"/>
            <wp:effectExtent l="0" t="0" r="0" b="0"/>
            <wp:wrapNone/>
            <wp:docPr id="1205260505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260505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373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829F0" w14:textId="47BADEB4" w:rsidR="00092C39" w:rsidRDefault="00817602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MODÈLE DE FORMULAIRE DE JOURNAL DES APPELS DU CLIENT</w:t>
      </w:r>
    </w:p>
    <w:p w14:paraId="182DB475" w14:textId="38FFBD92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15" w:type="dxa"/>
        <w:tblLook w:val="04A0" w:firstRow="1" w:lastRow="0" w:firstColumn="1" w:lastColumn="0" w:noHBand="0" w:noVBand="1"/>
      </w:tblPr>
      <w:tblGrid>
        <w:gridCol w:w="1418"/>
        <w:gridCol w:w="2614"/>
        <w:gridCol w:w="1692"/>
        <w:gridCol w:w="1691"/>
        <w:gridCol w:w="1705"/>
        <w:gridCol w:w="2395"/>
      </w:tblGrid>
      <w:tr w:rsidR="00B451AD" w:rsidRPr="00B451AD" w14:paraId="60BC0052" w14:textId="77777777" w:rsidTr="00BC2DD0">
        <w:trPr>
          <w:trHeight w:val="177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9EE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DE L’ASSOCIÉ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F3AA" w14:textId="77777777" w:rsidR="00B451AD" w:rsidRPr="00B451AD" w:rsidRDefault="00B451AD" w:rsidP="00B451AD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AD7B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10BE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0434EB9C" w14:textId="77777777" w:rsidTr="00BC2DD0">
        <w:trPr>
          <w:trHeight w:val="177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259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65CC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2471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DB17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30BAD6CE" w14:textId="77777777" w:rsidTr="00BC2DD0">
        <w:trPr>
          <w:trHeight w:val="177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628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2731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2FFC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9E54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2EFECCB1" w14:textId="77777777" w:rsidTr="00BC2DD0">
        <w:trPr>
          <w:trHeight w:val="177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71F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84AB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6498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F835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70F9AD32" w14:textId="77777777" w:rsidTr="00BC2DD0">
        <w:trPr>
          <w:trHeight w:val="177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680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NUMÉRO DE TÉLÉPHONE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E56A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BE71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D1F5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53F26A6A" w14:textId="77777777" w:rsidTr="00BC2DD0">
        <w:trPr>
          <w:trHeight w:val="177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477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1E51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BABA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5F56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0FAE8FAF" w14:textId="77777777" w:rsidTr="00BC2DD0">
        <w:trPr>
          <w:trHeight w:val="11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4E3C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1297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E693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6653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5E96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7190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2488658A" w14:textId="77777777" w:rsidTr="00BC2DD0">
        <w:trPr>
          <w:trHeight w:val="531"/>
        </w:trPr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6CAF568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HEURE DE L’APPEL</w:t>
            </w:r>
          </w:p>
        </w:tc>
        <w:tc>
          <w:tcPr>
            <w:tcW w:w="26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3355F8A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</w:t>
            </w:r>
          </w:p>
        </w:tc>
        <w:tc>
          <w:tcPr>
            <w:tcW w:w="16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9EF2EB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DE L’ENTREPRISE</w:t>
            </w:r>
          </w:p>
        </w:tc>
        <w:tc>
          <w:tcPr>
            <w:tcW w:w="16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DA0DA4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RAISON DE L’APPEL</w:t>
            </w:r>
          </w:p>
        </w:tc>
        <w:tc>
          <w:tcPr>
            <w:tcW w:w="17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4A387A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ACTIONS À EXÉCUTER</w:t>
            </w:r>
          </w:p>
        </w:tc>
        <w:tc>
          <w:tcPr>
            <w:tcW w:w="2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656960" w14:textId="77777777" w:rsidR="00B451AD" w:rsidRPr="00B451AD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NOTES</w:t>
            </w:r>
          </w:p>
        </w:tc>
      </w:tr>
      <w:tr w:rsidR="00B451AD" w:rsidRPr="00B451AD" w14:paraId="0DE71D80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C148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D78F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7168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79DE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2223A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E8AF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0AF6AC51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63683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A16F4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36CF4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BAEAD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D0840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663B1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AE8A921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3D5EA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5854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B7201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5681F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4033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C612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68D24B8E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AD302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1D27D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8EAE5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C1FDE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36E57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0D7F1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0284515C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A9867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9459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EDBE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176CB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3422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D0A6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CD9FE3F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31DE4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29624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ABFA6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B2660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01439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8A7C9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C535DF1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FBB7D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87DC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F4BB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852F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73C35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1ACDB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59652B57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7CCA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83F8C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EC457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317EC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DA94D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8D5E3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15853DF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3C990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65A2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DA37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F524D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3E5D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51B6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83E195E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6609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052F4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F3217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56A87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88E05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12B1D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29E3E03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5FF9D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FFE2D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E9EC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F4E5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3CD24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5B6E2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EC8E6AE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BDE39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CFE97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3D935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4A412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B2592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11DFF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F55D366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6A20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2303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0BA2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B2FE0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C9314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4866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191C63E6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9BB4B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6FAC7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38139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556BB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11303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74137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8B796A6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13EF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48ECA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ABD6F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2140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70BA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7384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BE2055F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1B2C6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82696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13021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440C7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9FF30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3BF2E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0C301202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F4E09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9850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506A6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0DDE1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0EADF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34B5D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35DCC45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2F8C9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31BA6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C9B03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9951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59FAF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FD742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65CC49B8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22D4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0288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FA92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E9C69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736A6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53D4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054CFE35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3506F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58F38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82FB3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ECA59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99F45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40717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942518A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C0D7E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285A1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4163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A5263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885A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EBC71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1067D043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3F093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50E34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2C47B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C89B7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017E0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4D6D5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7D426D6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D5C4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9E3A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5EC7F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295FB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8B56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653CA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D616341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E2AF9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780C0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71406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C0988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A8E04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B06D6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E002A29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98AD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0D00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92F3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49A2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9E5B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D7AE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610A6392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5E3C9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48251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C36C9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29041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8DD0B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8D2D2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CCF8792" w14:textId="77777777" w:rsidTr="00BC2DD0">
        <w:trPr>
          <w:trHeight w:val="413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9AC48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72963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9524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D77F7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2895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9BD1E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090B5EC" w14:textId="77777777" w:rsidR="0023480F" w:rsidRDefault="0023480F" w:rsidP="00152249">
      <w:pPr>
        <w:tabs>
          <w:tab w:val="left" w:pos="3718"/>
        </w:tabs>
      </w:pPr>
    </w:p>
    <w:p w14:paraId="4A9FD5F5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EXCLUSION DE RESPONSABILITÉ</w:t>
      </w:r>
    </w:p>
    <w:p w14:paraId="70DFECD2" w14:textId="77777777" w:rsidR="00803022" w:rsidRPr="00803022" w:rsidRDefault="00803022" w:rsidP="00803022">
      <w:pPr>
        <w:rPr>
          <w:rFonts w:ascii="Century Gothic" w:hAnsi="Century Gothic"/>
        </w:rPr>
      </w:pPr>
    </w:p>
    <w:p w14:paraId="598D3145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18A7FD02" w14:textId="77777777" w:rsidR="00803022" w:rsidRDefault="00803022" w:rsidP="00152249">
      <w:pPr>
        <w:tabs>
          <w:tab w:val="left" w:pos="3718"/>
        </w:tabs>
      </w:pPr>
    </w:p>
    <w:p w14:paraId="7FA20080" w14:textId="77777777" w:rsidR="00803022" w:rsidRDefault="00803022" w:rsidP="00152249">
      <w:pPr>
        <w:tabs>
          <w:tab w:val="left" w:pos="3718"/>
        </w:tabs>
      </w:pPr>
    </w:p>
    <w:p w14:paraId="04FA3959" w14:textId="77777777" w:rsidR="00803022" w:rsidRDefault="00803022" w:rsidP="00152249">
      <w:pPr>
        <w:tabs>
          <w:tab w:val="left" w:pos="3718"/>
        </w:tabs>
      </w:pPr>
    </w:p>
    <w:p w14:paraId="0E76AEC7" w14:textId="77777777" w:rsidR="00803022" w:rsidRDefault="00803022" w:rsidP="00152249">
      <w:pPr>
        <w:tabs>
          <w:tab w:val="left" w:pos="3718"/>
        </w:tabs>
      </w:pPr>
    </w:p>
    <w:p w14:paraId="7A1BB88B" w14:textId="77777777" w:rsidR="00803022" w:rsidRDefault="00803022" w:rsidP="00152249">
      <w:pPr>
        <w:tabs>
          <w:tab w:val="left" w:pos="3718"/>
        </w:tabs>
      </w:pPr>
    </w:p>
    <w:p w14:paraId="1483ABCD" w14:textId="77777777" w:rsidR="001534AE" w:rsidRDefault="001534AE" w:rsidP="00152249">
      <w:pPr>
        <w:tabs>
          <w:tab w:val="left" w:pos="3718"/>
        </w:tabs>
      </w:pPr>
    </w:p>
    <w:p w14:paraId="1A62A254" w14:textId="77777777" w:rsidR="001534AE" w:rsidRDefault="001534AE" w:rsidP="00152249">
      <w:pPr>
        <w:tabs>
          <w:tab w:val="left" w:pos="3718"/>
        </w:tabs>
      </w:pPr>
    </w:p>
    <w:p w14:paraId="54FA3599" w14:textId="77777777" w:rsidR="001534AE" w:rsidRDefault="001534AE" w:rsidP="00152249">
      <w:pPr>
        <w:tabs>
          <w:tab w:val="left" w:pos="3718"/>
        </w:tabs>
      </w:pPr>
    </w:p>
    <w:p w14:paraId="1DE71A8E" w14:textId="77777777" w:rsidR="001534AE" w:rsidRDefault="001534AE" w:rsidP="00152249">
      <w:pPr>
        <w:tabs>
          <w:tab w:val="left" w:pos="3718"/>
        </w:tabs>
      </w:pPr>
    </w:p>
    <w:p w14:paraId="45F2899C" w14:textId="77777777" w:rsidR="001534AE" w:rsidRDefault="001534AE" w:rsidP="00152249">
      <w:pPr>
        <w:tabs>
          <w:tab w:val="left" w:pos="3718"/>
        </w:tabs>
      </w:pPr>
    </w:p>
    <w:p w14:paraId="0495FF37" w14:textId="77777777" w:rsidR="001534AE" w:rsidRDefault="001534AE" w:rsidP="00152249">
      <w:pPr>
        <w:tabs>
          <w:tab w:val="left" w:pos="3718"/>
        </w:tabs>
      </w:pPr>
    </w:p>
    <w:p w14:paraId="096C96C8" w14:textId="77777777" w:rsidR="001534AE" w:rsidRDefault="001534AE" w:rsidP="00152249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B8FA" w14:textId="77777777" w:rsidR="00A566CC" w:rsidRDefault="00A566CC" w:rsidP="004C6C01">
      <w:r>
        <w:separator/>
      </w:r>
    </w:p>
  </w:endnote>
  <w:endnote w:type="continuationSeparator" w:id="0">
    <w:p w14:paraId="26E44782" w14:textId="77777777" w:rsidR="00A566CC" w:rsidRDefault="00A566CC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57CF" w14:textId="77777777" w:rsidR="00A566CC" w:rsidRDefault="00A566CC" w:rsidP="004C6C01">
      <w:r>
        <w:separator/>
      </w:r>
    </w:p>
  </w:footnote>
  <w:footnote w:type="continuationSeparator" w:id="0">
    <w:p w14:paraId="0B6F39BD" w14:textId="77777777" w:rsidR="00A566CC" w:rsidRDefault="00A566CC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095312">
    <w:abstractNumId w:val="5"/>
  </w:num>
  <w:num w:numId="2" w16cid:durableId="1070612475">
    <w:abstractNumId w:val="7"/>
  </w:num>
  <w:num w:numId="3" w16cid:durableId="819813215">
    <w:abstractNumId w:val="2"/>
  </w:num>
  <w:num w:numId="4" w16cid:durableId="417942806">
    <w:abstractNumId w:val="4"/>
  </w:num>
  <w:num w:numId="5" w16cid:durableId="1301499565">
    <w:abstractNumId w:val="3"/>
  </w:num>
  <w:num w:numId="6" w16cid:durableId="1279601831">
    <w:abstractNumId w:val="0"/>
  </w:num>
  <w:num w:numId="7" w16cid:durableId="388041587">
    <w:abstractNumId w:val="6"/>
  </w:num>
  <w:num w:numId="8" w16cid:durableId="101144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AC"/>
    <w:rsid w:val="000158A3"/>
    <w:rsid w:val="00017D11"/>
    <w:rsid w:val="0004588C"/>
    <w:rsid w:val="00046F5A"/>
    <w:rsid w:val="00055918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11CB8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16F72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484E"/>
    <w:rsid w:val="003F19AC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00E8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1BF7"/>
    <w:rsid w:val="007E7A15"/>
    <w:rsid w:val="00803022"/>
    <w:rsid w:val="0081760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566CC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28B9"/>
    <w:rsid w:val="00B33B31"/>
    <w:rsid w:val="00B35CB3"/>
    <w:rsid w:val="00B41085"/>
    <w:rsid w:val="00B41441"/>
    <w:rsid w:val="00B451AD"/>
    <w:rsid w:val="00B47C77"/>
    <w:rsid w:val="00B60043"/>
    <w:rsid w:val="00B65434"/>
    <w:rsid w:val="00B71241"/>
    <w:rsid w:val="00B85A3B"/>
    <w:rsid w:val="00B93DF7"/>
    <w:rsid w:val="00BB155F"/>
    <w:rsid w:val="00BC1C64"/>
    <w:rsid w:val="00BC2DD0"/>
    <w:rsid w:val="00BD050D"/>
    <w:rsid w:val="00BE0E8B"/>
    <w:rsid w:val="00BE5B0D"/>
    <w:rsid w:val="00BF5A50"/>
    <w:rsid w:val="00C132D0"/>
    <w:rsid w:val="00C15786"/>
    <w:rsid w:val="00C17709"/>
    <w:rsid w:val="00C4392D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4CED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56980"/>
    <w:rsid w:val="00E94791"/>
    <w:rsid w:val="00EA6D82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B5D47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B60E3"/>
  <w15:docId w15:val="{8C044081-6840-C945-9C49-A153E602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806&amp;utm_language=FR&amp;utm_source=template-word&amp;utm_medium=content&amp;utm_campaign=ic-Client+Call+Log+Form-word-17806-fr&amp;lpa=ic+Client+Call+Log+Form+word+17806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2023-07-06T01:30:00Z</dcterms:created>
  <dcterms:modified xsi:type="dcterms:W3CDTF">2023-12-04T17:05:00Z</dcterms:modified>
</cp:coreProperties>
</file>