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51C5" w14:textId="1617E17F" w:rsidR="00B41D27" w:rsidRDefault="00560497" w:rsidP="0045153B">
      <w:pPr>
        <w:spacing w:after="0" w:line="240" w:lineRule="auto"/>
        <w:rPr>
          <w:b/>
          <w:color w:val="595959" w:themeColor="text1" w:themeTint="A6"/>
          <w:sz w:val="44"/>
          <w:szCs w:val="28"/>
        </w:rPr>
      </w:pPr>
      <w:r w:rsidRPr="00560497">
        <w:rPr>
          <w:b/>
          <w:color w:val="808080" w:themeColor="background1" w:themeShade="80"/>
          <w:sz w:val="10"/>
          <w:szCs w:val="18"/>
        </w:rPr>
        <w:drawing>
          <wp:anchor distT="0" distB="0" distL="114300" distR="114300" simplePos="0" relativeHeight="251661312" behindDoc="0" locked="0" layoutInCell="1" allowOverlap="1" wp14:anchorId="4E96CBE5" wp14:editId="2D3288F3">
            <wp:simplePos x="0" y="0"/>
            <wp:positionH relativeFrom="column">
              <wp:posOffset>4008120</wp:posOffset>
            </wp:positionH>
            <wp:positionV relativeFrom="paragraph">
              <wp:posOffset>-440055</wp:posOffset>
            </wp:positionV>
            <wp:extent cx="3022600" cy="376332"/>
            <wp:effectExtent l="0" t="0" r="0" b="5080"/>
            <wp:wrapNone/>
            <wp:docPr id="1900796646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796646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376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D83">
        <w:rPr>
          <w:b/>
          <w:color w:val="595959" w:themeColor="text1" w:themeTint="A6"/>
          <w:sz w:val="44"/>
        </w:rPr>
        <w:t xml:space="preserve">PLANTILLA DE ESTADO </w:t>
      </w:r>
      <w:r w:rsidR="00BF6ED5">
        <w:rPr>
          <w:b/>
          <w:color w:val="595959" w:themeColor="text1" w:themeTint="A6"/>
          <w:sz w:val="44"/>
        </w:rPr>
        <w:t>DE GANANCIAS</w:t>
      </w:r>
    </w:p>
    <w:p w14:paraId="49CFD399" w14:textId="6D594E25" w:rsidR="002724A7" w:rsidRDefault="000E2D83" w:rsidP="0045153B">
      <w:pPr>
        <w:spacing w:after="0" w:line="240" w:lineRule="auto"/>
        <w:rPr>
          <w:b/>
          <w:color w:val="595959" w:themeColor="text1" w:themeTint="A6"/>
          <w:sz w:val="44"/>
          <w:szCs w:val="28"/>
        </w:rPr>
      </w:pPr>
      <w:r>
        <w:rPr>
          <w:b/>
          <w:color w:val="595959" w:themeColor="text1" w:themeTint="A6"/>
          <w:sz w:val="44"/>
        </w:rPr>
        <w:t>Y PÉRDIDAS SIMPLES</w:t>
      </w:r>
    </w:p>
    <w:p w14:paraId="44F5770A" w14:textId="15F62F08" w:rsidR="00C805C2" w:rsidRDefault="00C805C2" w:rsidP="00C805C2">
      <w:pPr>
        <w:rPr>
          <w:b/>
          <w:color w:val="808080" w:themeColor="background1" w:themeShade="80"/>
          <w:sz w:val="10"/>
          <w:szCs w:val="18"/>
        </w:rPr>
      </w:pPr>
    </w:p>
    <w:p w14:paraId="17E48809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35438D19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7B88CB06" w14:textId="77777777" w:rsidR="004F2E53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49E1A84E" w14:textId="77777777" w:rsidR="004F2E53" w:rsidRPr="006A0235" w:rsidRDefault="004F2E53" w:rsidP="00C805C2">
      <w:pPr>
        <w:rPr>
          <w:b/>
          <w:color w:val="808080" w:themeColor="background1" w:themeShade="80"/>
          <w:sz w:val="10"/>
          <w:szCs w:val="18"/>
        </w:rPr>
      </w:pPr>
    </w:p>
    <w:p w14:paraId="71028D60" w14:textId="77777777" w:rsidR="00A32F89" w:rsidRDefault="00A32F89" w:rsidP="00A32F89"/>
    <w:p w14:paraId="09F6A24D" w14:textId="77777777" w:rsidR="00CE5D3F" w:rsidRDefault="00CE5D3F" w:rsidP="00A32F89"/>
    <w:p w14:paraId="55BD125A" w14:textId="77777777" w:rsidR="00CE5D3F" w:rsidRDefault="00CE5D3F" w:rsidP="00A32F89"/>
    <w:p w14:paraId="5175F13E" w14:textId="77777777" w:rsidR="00DD1039" w:rsidRDefault="00DD1039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34B4BC9A" w14:textId="77777777" w:rsidR="00DD1039" w:rsidRPr="00B41D27" w:rsidRDefault="00764713" w:rsidP="00CE5D3F">
      <w:pPr>
        <w:pStyle w:val="NoSpacing"/>
        <w:spacing w:before="40" w:after="40"/>
        <w:rPr>
          <w:rFonts w:ascii="Century Gothic" w:hAnsi="Century Gothic"/>
          <w:color w:val="404040" w:themeColor="text1" w:themeTint="BF"/>
          <w:sz w:val="28"/>
          <w:szCs w:val="28"/>
        </w:rPr>
      </w:pPr>
      <w:r w:rsidRPr="00B41D27">
        <w:rPr>
          <w:rFonts w:ascii="Century Gothic" w:hAnsi="Century Gothic"/>
          <w:noProof/>
          <w:color w:val="44546A" w:themeColor="text2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1DC8CB32" wp14:editId="3B2800FA">
            <wp:simplePos x="0" y="0"/>
            <wp:positionH relativeFrom="column">
              <wp:posOffset>2739728</wp:posOffset>
            </wp:positionH>
            <wp:positionV relativeFrom="paragraph">
              <wp:posOffset>308317</wp:posOffset>
            </wp:positionV>
            <wp:extent cx="3957513" cy="4784613"/>
            <wp:effectExtent l="0" t="0" r="5080" b="3810"/>
            <wp:wrapNone/>
            <wp:docPr id="1" name="Picture 1" descr="Shape,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513" cy="4784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404040" w:themeColor="text1" w:themeTint="BF"/>
          <w:sz w:val="28"/>
        </w:rPr>
        <w:t xml:space="preserve">La plantilla comienza en la página 2. </w:t>
      </w:r>
    </w:p>
    <w:p w14:paraId="14B43B10" w14:textId="77777777" w:rsidR="00B557DB" w:rsidRDefault="00B557DB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614A837E" w14:textId="77777777" w:rsidR="00B557DB" w:rsidRDefault="00B557DB" w:rsidP="00CE5D3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</w:p>
    <w:p w14:paraId="02A358D6" w14:textId="77777777" w:rsidR="00CE5D3F" w:rsidRDefault="00CE5D3F" w:rsidP="00CE5D3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4F93B7F9" w14:textId="77777777" w:rsidR="00CE5D3F" w:rsidRDefault="00CE5D3F" w:rsidP="00CE5D3F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14:paraId="7105A811" w14:textId="77777777" w:rsidR="00DD1039" w:rsidRPr="0037789A" w:rsidRDefault="00DD1039" w:rsidP="00CE5D3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010D9881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01A037F4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7A8F29C2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614203ED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3C9D83C6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01D51342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665073A9" w14:textId="77777777" w:rsidR="002724A7" w:rsidRDefault="002724A7" w:rsidP="00CE5D3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37720C70" w14:textId="77777777" w:rsidR="00B41D27" w:rsidRDefault="00B41D27" w:rsidP="00A32F89">
      <w:pPr>
        <w:sectPr w:rsidR="00B41D27" w:rsidSect="00C805C2">
          <w:headerReference w:type="default" r:id="rId11"/>
          <w:footerReference w:type="default" r:id="rId12"/>
          <w:head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2D5400B3" w14:textId="77777777" w:rsidR="00B41D27" w:rsidRPr="00B41D27" w:rsidRDefault="00B41D27" w:rsidP="00341595">
      <w:pPr>
        <w:spacing w:after="0" w:line="240" w:lineRule="auto"/>
        <w:rPr>
          <w:sz w:val="16"/>
          <w:szCs w:val="16"/>
        </w:rPr>
      </w:pPr>
    </w:p>
    <w:p w14:paraId="0AABAEF8" w14:textId="77777777" w:rsidR="00341595" w:rsidRPr="00F650B6" w:rsidRDefault="00F650B6" w:rsidP="00690EA3">
      <w:pPr>
        <w:ind w:right="-162"/>
        <w:jc w:val="right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</w:rPr>
        <w:t>ESTADO DE GANANCIAS Y PÉRDIDAS</w:t>
      </w:r>
    </w:p>
    <w:tbl>
      <w:tblPr>
        <w:tblW w:w="11080" w:type="dxa"/>
        <w:tblLook w:val="04A0" w:firstRow="1" w:lastRow="0" w:firstColumn="1" w:lastColumn="0" w:noHBand="0" w:noVBand="1"/>
      </w:tblPr>
      <w:tblGrid>
        <w:gridCol w:w="5340"/>
        <w:gridCol w:w="272"/>
        <w:gridCol w:w="2588"/>
        <w:gridCol w:w="686"/>
        <w:gridCol w:w="2352"/>
      </w:tblGrid>
      <w:tr w:rsidR="00F650B6" w:rsidRPr="00F650B6" w14:paraId="7D643024" w14:textId="77777777" w:rsidTr="00941465">
        <w:trPr>
          <w:trHeight w:val="400"/>
        </w:trPr>
        <w:tc>
          <w:tcPr>
            <w:tcW w:w="53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77640EB2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</w:rPr>
              <w:t>NOMBRE DE LA EMPRESA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94C21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69E7D1B0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</w:rPr>
            </w:pPr>
            <w:r>
              <w:rPr>
                <w:color w:val="404040"/>
                <w:sz w:val="24"/>
              </w:rPr>
              <w:t>PERÍODO DE INFORME DE LA DECLARACIÓN</w:t>
            </w:r>
          </w:p>
        </w:tc>
      </w:tr>
      <w:tr w:rsidR="00F650B6" w:rsidRPr="00F650B6" w14:paraId="23450C3A" w14:textId="77777777" w:rsidTr="00941465">
        <w:trPr>
          <w:trHeight w:val="500"/>
        </w:trPr>
        <w:tc>
          <w:tcPr>
            <w:tcW w:w="5340" w:type="dxa"/>
            <w:vMerge w:val="restart"/>
            <w:tcBorders>
              <w:top w:val="single" w:sz="18" w:space="0" w:color="595959" w:themeColor="text1" w:themeTint="A6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EAEEF3" w:fill="F7F9FB"/>
            <w:vAlign w:val="center"/>
            <w:hideMark/>
          </w:tcPr>
          <w:p w14:paraId="0797C1C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F29E87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6DB87EB3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FECHA DE INICIO</w:t>
            </w:r>
          </w:p>
        </w:tc>
        <w:tc>
          <w:tcPr>
            <w:tcW w:w="40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59E19B2D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352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3F0AFAD1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FECHA DE FINALIZACIÓN</w:t>
            </w:r>
          </w:p>
        </w:tc>
      </w:tr>
      <w:tr w:rsidR="00F650B6" w:rsidRPr="00F650B6" w14:paraId="7D37EE31" w14:textId="77777777" w:rsidTr="00941465">
        <w:trPr>
          <w:trHeight w:val="500"/>
        </w:trPr>
        <w:tc>
          <w:tcPr>
            <w:tcW w:w="5340" w:type="dxa"/>
            <w:vMerge/>
            <w:tcBorders>
              <w:top w:val="single" w:sz="8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vAlign w:val="center"/>
            <w:hideMark/>
          </w:tcPr>
          <w:p w14:paraId="2AF2E0EB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AB54AA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2588" w:type="dxa"/>
            <w:tcBorders>
              <w:top w:val="single" w:sz="4" w:space="0" w:color="BFBFBF"/>
              <w:left w:val="single" w:sz="4" w:space="0" w:color="BFBFBF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DBC790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00/00/0000</w:t>
            </w:r>
          </w:p>
        </w:tc>
        <w:tc>
          <w:tcPr>
            <w:tcW w:w="400" w:type="dxa"/>
            <w:tcBorders>
              <w:top w:val="single" w:sz="4" w:space="0" w:color="BFBFBF"/>
              <w:left w:val="nil"/>
              <w:bottom w:val="single" w:sz="1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783B5EE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para</w:t>
            </w:r>
          </w:p>
        </w:tc>
        <w:tc>
          <w:tcPr>
            <w:tcW w:w="2352" w:type="dxa"/>
            <w:tcBorders>
              <w:top w:val="single" w:sz="4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E74468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sz w:val="24"/>
              </w:rPr>
              <w:t>00/00/0000</w:t>
            </w:r>
          </w:p>
        </w:tc>
      </w:tr>
    </w:tbl>
    <w:p w14:paraId="65B9D8A5" w14:textId="77777777" w:rsidR="00F650B6" w:rsidRDefault="00F650B6" w:rsidP="00A32F89"/>
    <w:tbl>
      <w:tblPr>
        <w:tblW w:w="11080" w:type="dxa"/>
        <w:tblLook w:val="04A0" w:firstRow="1" w:lastRow="0" w:firstColumn="1" w:lastColumn="0" w:noHBand="0" w:noVBand="1"/>
      </w:tblPr>
      <w:tblGrid>
        <w:gridCol w:w="2440"/>
        <w:gridCol w:w="460"/>
        <w:gridCol w:w="2440"/>
        <w:gridCol w:w="400"/>
        <w:gridCol w:w="2440"/>
        <w:gridCol w:w="460"/>
        <w:gridCol w:w="2440"/>
      </w:tblGrid>
      <w:tr w:rsidR="00F650B6" w:rsidRPr="00F650B6" w14:paraId="7D02C88D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12AD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INGRESOS</w:t>
            </w: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3D6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782D8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b/>
                <w:color w:val="595959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43892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 </w:t>
            </w:r>
          </w:p>
        </w:tc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5EF1CAED" w14:textId="77777777" w:rsidR="00F650B6" w:rsidRPr="00F650B6" w:rsidRDefault="00F650B6" w:rsidP="00690EA3">
            <w:pPr>
              <w:spacing w:after="0" w:line="240" w:lineRule="auto"/>
              <w:ind w:left="-83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GASTOS</w:t>
            </w:r>
          </w:p>
        </w:tc>
      </w:tr>
      <w:tr w:rsidR="00F650B6" w:rsidRPr="00F650B6" w14:paraId="7A818E65" w14:textId="77777777" w:rsidTr="00941465">
        <w:trPr>
          <w:trHeight w:val="500"/>
        </w:trPr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6ED4BCFC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i/>
                <w:iCs/>
                <w:color w:val="404040"/>
                <w:sz w:val="20"/>
                <w:szCs w:val="20"/>
              </w:rPr>
            </w:pPr>
            <w:r>
              <w:rPr>
                <w:i/>
                <w:color w:val="404040"/>
                <w:sz w:val="20"/>
              </w:rPr>
              <w:t>Incluidas las deducciones por devoluciones y descuentos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26301CF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B49628D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Salarios y beneficios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9569AE8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7371DF16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740A9E8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Ingresos por ventas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6C314CD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501EF6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64A816A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Alquiler/hipoteca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353730F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442875D5" w14:textId="77777777" w:rsidTr="00F650B6">
        <w:trPr>
          <w:trHeight w:val="500"/>
        </w:trPr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2884A9F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Otros ingresos</w:t>
            </w:r>
          </w:p>
        </w:tc>
        <w:tc>
          <w:tcPr>
            <w:tcW w:w="244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1A3AADF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EDF299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24C6EEF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Servicios públicos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948AD2E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0CB39F83" w14:textId="77777777" w:rsidTr="00F650B6">
        <w:trPr>
          <w:trHeight w:val="500"/>
        </w:trPr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5F3D4817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INGRESOS BRUTOS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4D0380C8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0" w:name="RANGE!D12"/>
            <w:r>
              <w:rPr>
                <w:b/>
                <w:color w:val="000000"/>
                <w:sz w:val="20"/>
              </w:rPr>
              <w:t> </w:t>
            </w:r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A705E1D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3D72FC3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Suministros de oficina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15032A4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538291E1" w14:textId="77777777" w:rsidTr="00F650B6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2793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1B13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D9E97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799D5E8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3AFF0F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Internet y teléfono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FBBD261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55D758F5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338E2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0F45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8362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815451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308017C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Viajes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52DB721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566F76A1" w14:textId="77777777" w:rsidTr="00941465">
        <w:trPr>
          <w:trHeight w:val="500"/>
        </w:trPr>
        <w:tc>
          <w:tcPr>
            <w:tcW w:w="5340" w:type="dxa"/>
            <w:gridSpan w:val="3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417CA564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COSTO DE LOS BIENES VENDIDOS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5E1C6D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1970ED0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Seguros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B200513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6E47EAC5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single" w:sz="18" w:space="0" w:color="595959" w:themeColor="text1" w:themeTint="A6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D26D855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COGS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645E030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1B66AD3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E2D153E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Interés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294B747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43A9EADC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58066873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TOTAL DE COGS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  <w:hideMark/>
          </w:tcPr>
          <w:p w14:paraId="08E1D860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1" w:name="RANGE!D17"/>
            <w:r>
              <w:rPr>
                <w:b/>
                <w:color w:val="000000"/>
                <w:sz w:val="20"/>
              </w:rPr>
              <w:t> </w:t>
            </w:r>
            <w:bookmarkEnd w:id="1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B36911F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576A3F95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Depreciación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216117F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1B979963" w14:textId="77777777" w:rsidTr="00941465">
        <w:trPr>
          <w:trHeight w:val="500"/>
        </w:trPr>
        <w:tc>
          <w:tcPr>
            <w:tcW w:w="244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DCD3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81DC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D4BF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B9B9F1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C33314A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Impuestos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2F6A7FF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4E60DC67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23D6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9D69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4B86A8B9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GANANCIA BRUTA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803AA69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FAD3286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Otros gastos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0277F0E3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F650B6" w:rsidRPr="00F650B6" w14:paraId="0AF1CDC3" w14:textId="77777777" w:rsidTr="00941465">
        <w:trPr>
          <w:trHeight w:val="5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F42E23" w14:textId="77777777" w:rsidR="00F650B6" w:rsidRPr="00F650B6" w:rsidRDefault="00F650B6" w:rsidP="00690EA3">
            <w:pPr>
              <w:spacing w:after="0" w:line="240" w:lineRule="auto"/>
              <w:ind w:left="-100"/>
              <w:rPr>
                <w:rFonts w:eastAsia="Times New Roman" w:cs="Calibri"/>
                <w:i/>
                <w:iCs/>
                <w:color w:val="404040"/>
                <w:sz w:val="20"/>
                <w:szCs w:val="20"/>
              </w:rPr>
            </w:pPr>
            <w:r>
              <w:rPr>
                <w:i/>
                <w:color w:val="404040"/>
                <w:sz w:val="20"/>
              </w:rPr>
              <w:t>Ingresos brutos menos COGS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D6DCE4"/>
            <w:noWrap/>
            <w:vAlign w:val="center"/>
            <w:hideMark/>
          </w:tcPr>
          <w:p w14:paraId="569AF9F0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2" w:name="RANGE!D20"/>
            <w:r>
              <w:rPr>
                <w:b/>
                <w:color w:val="000000"/>
                <w:sz w:val="20"/>
              </w:rPr>
              <w:t> </w:t>
            </w:r>
            <w:bookmarkEnd w:id="2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734488" w14:textId="77777777" w:rsidR="00F650B6" w:rsidRPr="00F650B6" w:rsidRDefault="00F650B6" w:rsidP="00F650B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900" w:type="dxa"/>
            <w:gridSpan w:val="2"/>
            <w:tcBorders>
              <w:top w:val="double" w:sz="6" w:space="0" w:color="BFBFBF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222A35" w:fill="F2F2F2"/>
            <w:noWrap/>
            <w:vAlign w:val="center"/>
            <w:hideMark/>
          </w:tcPr>
          <w:p w14:paraId="6B18CECD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GASTOS TOTALES</w:t>
            </w:r>
          </w:p>
        </w:tc>
        <w:tc>
          <w:tcPr>
            <w:tcW w:w="2440" w:type="dxa"/>
            <w:tcBorders>
              <w:top w:val="double" w:sz="6" w:space="0" w:color="BFBFBF"/>
              <w:left w:val="nil"/>
              <w:bottom w:val="single" w:sz="18" w:space="0" w:color="BFBFBF"/>
              <w:right w:val="single" w:sz="4" w:space="0" w:color="BFBFBF"/>
            </w:tcBorders>
            <w:shd w:val="clear" w:color="D6DCE4" w:fill="F2F2F2"/>
            <w:noWrap/>
            <w:vAlign w:val="center"/>
            <w:hideMark/>
          </w:tcPr>
          <w:p w14:paraId="31C26D8F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bookmarkStart w:id="3" w:name="RANGE!H20"/>
            <w:r>
              <w:rPr>
                <w:b/>
                <w:color w:val="000000"/>
                <w:sz w:val="20"/>
              </w:rPr>
              <w:t> </w:t>
            </w:r>
            <w:bookmarkEnd w:id="3"/>
          </w:p>
        </w:tc>
      </w:tr>
      <w:tr w:rsidR="00F650B6" w:rsidRPr="00F650B6" w14:paraId="24E07621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57E6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1D3F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DC1D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49C2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6FD1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84AF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8" w:space="0" w:color="BFBFBF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0CA9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50B6" w:rsidRPr="00F650B6" w14:paraId="485ECCB6" w14:textId="77777777" w:rsidTr="00941465">
        <w:trPr>
          <w:trHeight w:val="5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9572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1EDD" w14:textId="77777777" w:rsidR="00F650B6" w:rsidRPr="00F650B6" w:rsidRDefault="00F650B6" w:rsidP="00F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36E612" w14:textId="77777777" w:rsidR="00F650B6" w:rsidRPr="00F650B6" w:rsidRDefault="00F650B6" w:rsidP="00F6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F596" w14:textId="77777777" w:rsidR="00F650B6" w:rsidRPr="00F650B6" w:rsidRDefault="00F650B6" w:rsidP="00F650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AEE6C69" w14:textId="77777777" w:rsidR="00F650B6" w:rsidRPr="00F650B6" w:rsidRDefault="00F650B6" w:rsidP="00F65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7C1C7B8" w14:textId="77777777" w:rsidR="00F650B6" w:rsidRPr="00F650B6" w:rsidRDefault="00F650B6" w:rsidP="00F650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8" w:space="0" w:color="595959" w:themeColor="text1" w:themeTint="A6"/>
              <w:right w:val="nil"/>
            </w:tcBorders>
            <w:shd w:val="clear" w:color="auto" w:fill="auto"/>
            <w:noWrap/>
            <w:vAlign w:val="center"/>
            <w:hideMark/>
          </w:tcPr>
          <w:p w14:paraId="2017B3F0" w14:textId="77777777" w:rsidR="00F650B6" w:rsidRPr="00F650B6" w:rsidRDefault="00F650B6" w:rsidP="00F650B6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8"/>
                <w:szCs w:val="28"/>
              </w:rPr>
            </w:pPr>
            <w:r>
              <w:rPr>
                <w:color w:val="404040"/>
                <w:sz w:val="28"/>
              </w:rPr>
              <w:t>INGRESOS NETOS</w:t>
            </w:r>
          </w:p>
        </w:tc>
      </w:tr>
      <w:tr w:rsidR="00F650B6" w:rsidRPr="00F650B6" w14:paraId="488E9D45" w14:textId="77777777" w:rsidTr="00941465">
        <w:trPr>
          <w:trHeight w:val="500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E049BD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404040"/>
                <w:sz w:val="20"/>
                <w:szCs w:val="20"/>
              </w:rPr>
            </w:pPr>
            <w:r>
              <w:rPr>
                <w:i/>
                <w:color w:val="404040"/>
                <w:sz w:val="20"/>
              </w:rPr>
              <w:t>Beneficio bruto menos gastos totales</w:t>
            </w:r>
          </w:p>
        </w:tc>
        <w:tc>
          <w:tcPr>
            <w:tcW w:w="2440" w:type="dxa"/>
            <w:tcBorders>
              <w:top w:val="single" w:sz="18" w:space="0" w:color="595959" w:themeColor="text1" w:themeTint="A6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D6DCE4" w:fill="D9D9D9"/>
            <w:noWrap/>
            <w:vAlign w:val="center"/>
            <w:hideMark/>
          </w:tcPr>
          <w:p w14:paraId="7279DFE1" w14:textId="77777777" w:rsidR="00F650B6" w:rsidRPr="00F650B6" w:rsidRDefault="00F650B6" w:rsidP="00F650B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</w:tr>
    </w:tbl>
    <w:p w14:paraId="22343483" w14:textId="77777777" w:rsidR="00F650B6" w:rsidRDefault="00F650B6" w:rsidP="00A32F89"/>
    <w:p w14:paraId="47CF5444" w14:textId="77777777" w:rsidR="00F650B6" w:rsidRDefault="00F650B6" w:rsidP="00A32F89">
      <w:pPr>
        <w:sectPr w:rsidR="00F650B6" w:rsidSect="005C6ABE">
          <w:pgSz w:w="12240" w:h="15840"/>
          <w:pgMar w:top="463" w:right="720" w:bottom="360" w:left="612" w:header="490" w:footer="720" w:gutter="0"/>
          <w:cols w:space="720"/>
          <w:titlePg/>
          <w:docGrid w:linePitch="360"/>
        </w:sectPr>
      </w:pPr>
    </w:p>
    <w:p w14:paraId="77E083E6" w14:textId="77777777" w:rsidR="00C37AAF" w:rsidRDefault="00C37AAF" w:rsidP="006149B1">
      <w:bookmarkStart w:id="4" w:name="_Hlk536359931"/>
    </w:p>
    <w:bookmarkEnd w:id="4"/>
    <w:tbl>
      <w:tblPr>
        <w:tblStyle w:val="TableGrid"/>
        <w:tblW w:w="981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="00A64F9A" w:rsidRPr="00A64F9A" w14:paraId="33F54CDE" w14:textId="77777777" w:rsidTr="007B62FB">
        <w:trPr>
          <w:trHeight w:val="3002"/>
        </w:trPr>
        <w:tc>
          <w:tcPr>
            <w:tcW w:w="9810" w:type="dxa"/>
          </w:tcPr>
          <w:p w14:paraId="7B310E87" w14:textId="77777777" w:rsidR="00A64F9A" w:rsidRPr="00A64F9A" w:rsidRDefault="00A64F9A" w:rsidP="00C37AAF">
            <w:pPr>
              <w:jc w:val="center"/>
              <w:rPr>
                <w:b/>
                <w:sz w:val="20"/>
              </w:rPr>
            </w:pPr>
          </w:p>
          <w:p w14:paraId="24075A8A" w14:textId="77777777" w:rsidR="00A64F9A" w:rsidRPr="00A64F9A" w:rsidRDefault="00A64F9A" w:rsidP="00C37A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RENUNCIA</w:t>
            </w:r>
          </w:p>
          <w:p w14:paraId="49291F99" w14:textId="77777777" w:rsidR="00A64F9A" w:rsidRPr="00A64F9A" w:rsidRDefault="00A64F9A" w:rsidP="00C37AAF">
            <w:pPr>
              <w:rPr>
                <w:sz w:val="20"/>
              </w:rPr>
            </w:pPr>
          </w:p>
          <w:p w14:paraId="49AE04A7" w14:textId="77777777" w:rsidR="00A64F9A" w:rsidRPr="00A64F9A" w:rsidRDefault="00A64F9A" w:rsidP="00C37AAF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64929E16" w14:textId="77777777" w:rsidR="00A64F9A" w:rsidRPr="00C805C2" w:rsidRDefault="00A64F9A" w:rsidP="00C805C2">
      <w:pPr>
        <w:spacing w:line="240" w:lineRule="auto"/>
        <w:rPr>
          <w:sz w:val="20"/>
          <w:szCs w:val="20"/>
        </w:rPr>
      </w:pPr>
    </w:p>
    <w:sectPr w:rsidR="00A64F9A" w:rsidRPr="00C805C2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B8B6" w14:textId="77777777" w:rsidR="00F90DB9" w:rsidRDefault="00F90DB9" w:rsidP="00480F66">
      <w:pPr>
        <w:spacing w:after="0" w:line="240" w:lineRule="auto"/>
      </w:pPr>
      <w:r>
        <w:separator/>
      </w:r>
    </w:p>
  </w:endnote>
  <w:endnote w:type="continuationSeparator" w:id="0">
    <w:p w14:paraId="5668C885" w14:textId="77777777" w:rsidR="00F90DB9" w:rsidRDefault="00F90DB9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A010" w14:textId="77777777" w:rsidR="00C37AAF" w:rsidRPr="00770091" w:rsidRDefault="00C37AAF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 xml:space="preserve">Página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10</w:t>
    </w:r>
    <w:r w:rsidRPr="00770091">
      <w:rPr>
        <w:bCs/>
        <w:sz w:val="20"/>
      </w:rPr>
      <w:fldChar w:fldCharType="end"/>
    </w:r>
    <w:r>
      <w:rPr>
        <w:sz w:val="20"/>
      </w:rPr>
      <w:t xml:space="preserve"> de 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NUMPAGES  \* Arabic  \* MERGEFORMAT </w:instrText>
    </w:r>
    <w:r w:rsidRPr="00770091">
      <w:rPr>
        <w:bCs/>
        <w:sz w:val="20"/>
      </w:rPr>
      <w:fldChar w:fldCharType="separate"/>
    </w:r>
    <w:r>
      <w:rPr>
        <w:sz w:val="20"/>
      </w:rPr>
      <w:t>11</w:t>
    </w:r>
    <w:r w:rsidRPr="00770091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E80A" w14:textId="77777777" w:rsidR="00F90DB9" w:rsidRDefault="00F90DB9" w:rsidP="00480F66">
      <w:pPr>
        <w:spacing w:after="0" w:line="240" w:lineRule="auto"/>
      </w:pPr>
      <w:r>
        <w:separator/>
      </w:r>
    </w:p>
  </w:footnote>
  <w:footnote w:type="continuationSeparator" w:id="0">
    <w:p w14:paraId="2354BC45" w14:textId="77777777" w:rsidR="00F90DB9" w:rsidRDefault="00F90DB9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4DA35" w14:textId="77777777"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3932" w14:textId="77777777"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6E58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17791"/>
    <w:multiLevelType w:val="hybridMultilevel"/>
    <w:tmpl w:val="A11A12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3A9746B"/>
    <w:multiLevelType w:val="multilevel"/>
    <w:tmpl w:val="05865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91AEA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377730313">
    <w:abstractNumId w:val="4"/>
  </w:num>
  <w:num w:numId="2" w16cid:durableId="1715496743">
    <w:abstractNumId w:val="1"/>
  </w:num>
  <w:num w:numId="3" w16cid:durableId="84616189">
    <w:abstractNumId w:val="0"/>
  </w:num>
  <w:num w:numId="4" w16cid:durableId="1394888268">
    <w:abstractNumId w:val="11"/>
  </w:num>
  <w:num w:numId="5" w16cid:durableId="1848906009">
    <w:abstractNumId w:val="12"/>
  </w:num>
  <w:num w:numId="6" w16cid:durableId="490954014">
    <w:abstractNumId w:val="10"/>
  </w:num>
  <w:num w:numId="7" w16cid:durableId="1053191399">
    <w:abstractNumId w:val="8"/>
  </w:num>
  <w:num w:numId="8" w16cid:durableId="1897276651">
    <w:abstractNumId w:val="3"/>
  </w:num>
  <w:num w:numId="9" w16cid:durableId="1312949657">
    <w:abstractNumId w:val="5"/>
  </w:num>
  <w:num w:numId="10" w16cid:durableId="460533305">
    <w:abstractNumId w:val="13"/>
  </w:num>
  <w:num w:numId="11" w16cid:durableId="368730042">
    <w:abstractNumId w:val="9"/>
  </w:num>
  <w:num w:numId="12" w16cid:durableId="2120097750">
    <w:abstractNumId w:val="7"/>
  </w:num>
  <w:num w:numId="13" w16cid:durableId="1651983883">
    <w:abstractNumId w:val="6"/>
  </w:num>
  <w:num w:numId="14" w16cid:durableId="792141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2A2DBF"/>
    <w:rsid w:val="000124C0"/>
    <w:rsid w:val="000221BB"/>
    <w:rsid w:val="000344EF"/>
    <w:rsid w:val="000365EB"/>
    <w:rsid w:val="000439D0"/>
    <w:rsid w:val="00043B56"/>
    <w:rsid w:val="000445F4"/>
    <w:rsid w:val="0004771F"/>
    <w:rsid w:val="0005499B"/>
    <w:rsid w:val="000555F6"/>
    <w:rsid w:val="00062FB2"/>
    <w:rsid w:val="00066D26"/>
    <w:rsid w:val="00084DC6"/>
    <w:rsid w:val="0009778E"/>
    <w:rsid w:val="000D4FA0"/>
    <w:rsid w:val="000D5BD7"/>
    <w:rsid w:val="000E13F9"/>
    <w:rsid w:val="000E2D83"/>
    <w:rsid w:val="00104901"/>
    <w:rsid w:val="00104E3A"/>
    <w:rsid w:val="00112B3A"/>
    <w:rsid w:val="00114717"/>
    <w:rsid w:val="001228CB"/>
    <w:rsid w:val="00130D91"/>
    <w:rsid w:val="0013660C"/>
    <w:rsid w:val="00143339"/>
    <w:rsid w:val="00144067"/>
    <w:rsid w:val="00165C1E"/>
    <w:rsid w:val="00167C97"/>
    <w:rsid w:val="00184DC6"/>
    <w:rsid w:val="00186202"/>
    <w:rsid w:val="001A628F"/>
    <w:rsid w:val="001A62A1"/>
    <w:rsid w:val="001C64EC"/>
    <w:rsid w:val="001C6DA8"/>
    <w:rsid w:val="00206725"/>
    <w:rsid w:val="00223549"/>
    <w:rsid w:val="002374C7"/>
    <w:rsid w:val="0023786C"/>
    <w:rsid w:val="00250EF4"/>
    <w:rsid w:val="00251BC8"/>
    <w:rsid w:val="002724A7"/>
    <w:rsid w:val="00274428"/>
    <w:rsid w:val="0027725D"/>
    <w:rsid w:val="002A1AB8"/>
    <w:rsid w:val="002A25C0"/>
    <w:rsid w:val="002A2DBF"/>
    <w:rsid w:val="002B22B3"/>
    <w:rsid w:val="002B385A"/>
    <w:rsid w:val="002D2FC6"/>
    <w:rsid w:val="002D5E3D"/>
    <w:rsid w:val="002E065B"/>
    <w:rsid w:val="002E5ED0"/>
    <w:rsid w:val="002F268F"/>
    <w:rsid w:val="003210AB"/>
    <w:rsid w:val="003233CD"/>
    <w:rsid w:val="00335259"/>
    <w:rsid w:val="003364C2"/>
    <w:rsid w:val="00341595"/>
    <w:rsid w:val="00341FCC"/>
    <w:rsid w:val="00342FAB"/>
    <w:rsid w:val="00397870"/>
    <w:rsid w:val="00397DBE"/>
    <w:rsid w:val="003A24D9"/>
    <w:rsid w:val="003A4D84"/>
    <w:rsid w:val="003B346D"/>
    <w:rsid w:val="003B37F1"/>
    <w:rsid w:val="003C44FC"/>
    <w:rsid w:val="003C6D62"/>
    <w:rsid w:val="003F00E0"/>
    <w:rsid w:val="003F2833"/>
    <w:rsid w:val="0040050C"/>
    <w:rsid w:val="0040361B"/>
    <w:rsid w:val="00410889"/>
    <w:rsid w:val="00414587"/>
    <w:rsid w:val="00424A44"/>
    <w:rsid w:val="00425A77"/>
    <w:rsid w:val="00434028"/>
    <w:rsid w:val="00440BD7"/>
    <w:rsid w:val="00443CC7"/>
    <w:rsid w:val="004449AC"/>
    <w:rsid w:val="0045153B"/>
    <w:rsid w:val="00467BD9"/>
    <w:rsid w:val="0048086A"/>
    <w:rsid w:val="00480F66"/>
    <w:rsid w:val="0048129D"/>
    <w:rsid w:val="00494038"/>
    <w:rsid w:val="004966F4"/>
    <w:rsid w:val="004C3F0D"/>
    <w:rsid w:val="004F2E53"/>
    <w:rsid w:val="00511438"/>
    <w:rsid w:val="00517CA8"/>
    <w:rsid w:val="00533912"/>
    <w:rsid w:val="00535702"/>
    <w:rsid w:val="00537B78"/>
    <w:rsid w:val="00541C9F"/>
    <w:rsid w:val="00541D2D"/>
    <w:rsid w:val="00560497"/>
    <w:rsid w:val="00570608"/>
    <w:rsid w:val="005B1E3F"/>
    <w:rsid w:val="005C5CA6"/>
    <w:rsid w:val="005C6ABE"/>
    <w:rsid w:val="005F211A"/>
    <w:rsid w:val="005F3691"/>
    <w:rsid w:val="006149B1"/>
    <w:rsid w:val="00615CFE"/>
    <w:rsid w:val="0061781B"/>
    <w:rsid w:val="00621B2C"/>
    <w:rsid w:val="006224C1"/>
    <w:rsid w:val="0062611F"/>
    <w:rsid w:val="00632CB7"/>
    <w:rsid w:val="00640861"/>
    <w:rsid w:val="0064485A"/>
    <w:rsid w:val="00647EEB"/>
    <w:rsid w:val="00651081"/>
    <w:rsid w:val="006513AE"/>
    <w:rsid w:val="00667375"/>
    <w:rsid w:val="00671A46"/>
    <w:rsid w:val="00690EA3"/>
    <w:rsid w:val="00692B21"/>
    <w:rsid w:val="006A0235"/>
    <w:rsid w:val="006B5588"/>
    <w:rsid w:val="006C5F2C"/>
    <w:rsid w:val="006F3F1C"/>
    <w:rsid w:val="006F76D7"/>
    <w:rsid w:val="00720294"/>
    <w:rsid w:val="00722E71"/>
    <w:rsid w:val="00727E58"/>
    <w:rsid w:val="00727EB9"/>
    <w:rsid w:val="00744401"/>
    <w:rsid w:val="00764713"/>
    <w:rsid w:val="0076586D"/>
    <w:rsid w:val="00770091"/>
    <w:rsid w:val="0077063E"/>
    <w:rsid w:val="00773199"/>
    <w:rsid w:val="0077541A"/>
    <w:rsid w:val="007B62FB"/>
    <w:rsid w:val="007C2D33"/>
    <w:rsid w:val="007C7AE6"/>
    <w:rsid w:val="007D4D86"/>
    <w:rsid w:val="007E79B5"/>
    <w:rsid w:val="007F744B"/>
    <w:rsid w:val="00801DF5"/>
    <w:rsid w:val="00802E66"/>
    <w:rsid w:val="008047D3"/>
    <w:rsid w:val="008106B4"/>
    <w:rsid w:val="00826077"/>
    <w:rsid w:val="00832CFF"/>
    <w:rsid w:val="00842784"/>
    <w:rsid w:val="00845097"/>
    <w:rsid w:val="00854AB7"/>
    <w:rsid w:val="00865101"/>
    <w:rsid w:val="00870E2C"/>
    <w:rsid w:val="008752AF"/>
    <w:rsid w:val="00886DDF"/>
    <w:rsid w:val="008939B0"/>
    <w:rsid w:val="008A2B06"/>
    <w:rsid w:val="008C2D0E"/>
    <w:rsid w:val="008D2AB6"/>
    <w:rsid w:val="008D3852"/>
    <w:rsid w:val="008F0103"/>
    <w:rsid w:val="008F7553"/>
    <w:rsid w:val="00906570"/>
    <w:rsid w:val="0092117C"/>
    <w:rsid w:val="0092169A"/>
    <w:rsid w:val="00941465"/>
    <w:rsid w:val="00947186"/>
    <w:rsid w:val="00955D6F"/>
    <w:rsid w:val="009749F6"/>
    <w:rsid w:val="009A177A"/>
    <w:rsid w:val="009B24E9"/>
    <w:rsid w:val="009D4B4D"/>
    <w:rsid w:val="009E4124"/>
    <w:rsid w:val="009E5101"/>
    <w:rsid w:val="009F740D"/>
    <w:rsid w:val="00A11A26"/>
    <w:rsid w:val="00A122C8"/>
    <w:rsid w:val="00A15E56"/>
    <w:rsid w:val="00A32F89"/>
    <w:rsid w:val="00A519D1"/>
    <w:rsid w:val="00A54153"/>
    <w:rsid w:val="00A61614"/>
    <w:rsid w:val="00A61F82"/>
    <w:rsid w:val="00A63177"/>
    <w:rsid w:val="00A64F9A"/>
    <w:rsid w:val="00A6517C"/>
    <w:rsid w:val="00A72DB9"/>
    <w:rsid w:val="00AA6D30"/>
    <w:rsid w:val="00AC41EA"/>
    <w:rsid w:val="00AC78FF"/>
    <w:rsid w:val="00AF0690"/>
    <w:rsid w:val="00B11A9D"/>
    <w:rsid w:val="00B14E5B"/>
    <w:rsid w:val="00B23BFA"/>
    <w:rsid w:val="00B41B66"/>
    <w:rsid w:val="00B41D27"/>
    <w:rsid w:val="00B557DB"/>
    <w:rsid w:val="00B74A5F"/>
    <w:rsid w:val="00B84C2A"/>
    <w:rsid w:val="00BC4FB8"/>
    <w:rsid w:val="00BD7A5C"/>
    <w:rsid w:val="00BE044A"/>
    <w:rsid w:val="00BE210B"/>
    <w:rsid w:val="00BF08D2"/>
    <w:rsid w:val="00BF6ED5"/>
    <w:rsid w:val="00C06EC0"/>
    <w:rsid w:val="00C24B15"/>
    <w:rsid w:val="00C264F2"/>
    <w:rsid w:val="00C305AF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693F"/>
    <w:rsid w:val="00CB6D46"/>
    <w:rsid w:val="00CE5D3F"/>
    <w:rsid w:val="00CE6B1C"/>
    <w:rsid w:val="00CF25AC"/>
    <w:rsid w:val="00CF74C1"/>
    <w:rsid w:val="00CF7D4E"/>
    <w:rsid w:val="00D04085"/>
    <w:rsid w:val="00D11F7C"/>
    <w:rsid w:val="00D15EE8"/>
    <w:rsid w:val="00D46F77"/>
    <w:rsid w:val="00D54AED"/>
    <w:rsid w:val="00D550C5"/>
    <w:rsid w:val="00D56FC8"/>
    <w:rsid w:val="00D634E0"/>
    <w:rsid w:val="00D748E8"/>
    <w:rsid w:val="00D753EF"/>
    <w:rsid w:val="00D75CFD"/>
    <w:rsid w:val="00D81548"/>
    <w:rsid w:val="00D93AA6"/>
    <w:rsid w:val="00D95479"/>
    <w:rsid w:val="00DC5324"/>
    <w:rsid w:val="00DD0BF1"/>
    <w:rsid w:val="00DD1039"/>
    <w:rsid w:val="00DE050E"/>
    <w:rsid w:val="00DE6A64"/>
    <w:rsid w:val="00DF72BA"/>
    <w:rsid w:val="00E11E6C"/>
    <w:rsid w:val="00E11F8E"/>
    <w:rsid w:val="00E1504C"/>
    <w:rsid w:val="00E44278"/>
    <w:rsid w:val="00E50023"/>
    <w:rsid w:val="00E63191"/>
    <w:rsid w:val="00E731EC"/>
    <w:rsid w:val="00E8459A"/>
    <w:rsid w:val="00EB7C77"/>
    <w:rsid w:val="00EC03A7"/>
    <w:rsid w:val="00EC1313"/>
    <w:rsid w:val="00F02752"/>
    <w:rsid w:val="00F21222"/>
    <w:rsid w:val="00F303EB"/>
    <w:rsid w:val="00F31A79"/>
    <w:rsid w:val="00F4066E"/>
    <w:rsid w:val="00F46CF3"/>
    <w:rsid w:val="00F61F08"/>
    <w:rsid w:val="00F650B6"/>
    <w:rsid w:val="00F66090"/>
    <w:rsid w:val="00F86879"/>
    <w:rsid w:val="00F90DB9"/>
    <w:rsid w:val="00F9767C"/>
    <w:rsid w:val="00FA7A23"/>
    <w:rsid w:val="00FC1756"/>
    <w:rsid w:val="00FC684E"/>
    <w:rsid w:val="00FD33D4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E25E8"/>
  <w15:docId w15:val="{74B27095-5EC4-CC4C-9606-777E6209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81B"/>
    <w:pPr>
      <w:keepNext/>
      <w:spacing w:after="120" w:line="240" w:lineRule="auto"/>
      <w:outlineLvl w:val="1"/>
    </w:pPr>
    <w:rPr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C77"/>
    <w:pPr>
      <w:keepNext/>
      <w:spacing w:line="240" w:lineRule="auto"/>
      <w:ind w:left="720"/>
      <w:outlineLvl w:val="2"/>
    </w:pPr>
    <w:rPr>
      <w:color w:val="595959" w:themeColor="text1" w:themeTint="A6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781B"/>
    <w:rPr>
      <w:rFonts w:ascii="Century Gothic" w:hAnsi="Century Gothic"/>
      <w:color w:val="595959" w:themeColor="text1" w:themeTint="A6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B7C77"/>
    <w:rPr>
      <w:rFonts w:ascii="Century Gothic" w:hAnsi="Century Gothic"/>
      <w:color w:val="595959" w:themeColor="text1" w:themeTint="A6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D634E0"/>
    <w:pPr>
      <w:tabs>
        <w:tab w:val="left" w:pos="450"/>
        <w:tab w:val="right" w:leader="dot" w:pos="10502"/>
      </w:tabs>
      <w:spacing w:after="100"/>
      <w:ind w:left="450"/>
    </w:pPr>
    <w:rPr>
      <w:noProof/>
      <w:color w:val="595959" w:themeColor="text1" w:themeTint="A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66&amp;utm_language=ES&amp;utm_source=template-word&amp;utm_medium=content&amp;utm_campaign=ic-Simple+Profit+and+Loss+Statement-word-27866-es&amp;lpa=ic+Simple+Profit+and+Loss+Statement+word+27866+e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73F9-E41B-4F92-A3BB-4A9B6DAE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4</cp:revision>
  <cp:lastPrinted>2022-01-06T19:24:00Z</cp:lastPrinted>
  <dcterms:created xsi:type="dcterms:W3CDTF">2022-05-24T19:26:00Z</dcterms:created>
  <dcterms:modified xsi:type="dcterms:W3CDTF">2023-12-20T18:49:00Z</dcterms:modified>
</cp:coreProperties>
</file>