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BD7A" w14:textId="16745279" w:rsidR="00AF53A2" w:rsidRDefault="00C24167" w:rsidP="00956391">
      <w:pPr>
        <w:outlineLvl w:val="0"/>
        <w:rPr>
          <w:b/>
          <w:color w:val="595959" w:themeColor="text1" w:themeTint="A6"/>
          <w:sz w:val="44"/>
          <w:szCs w:val="52"/>
        </w:rPr>
      </w:pPr>
      <w:r w:rsidRPr="00C24167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2336" behindDoc="0" locked="0" layoutInCell="1" allowOverlap="1" wp14:anchorId="406159BA" wp14:editId="7A3C6CF2">
            <wp:simplePos x="0" y="0"/>
            <wp:positionH relativeFrom="column">
              <wp:posOffset>6174740</wp:posOffset>
            </wp:positionH>
            <wp:positionV relativeFrom="paragraph">
              <wp:posOffset>-113665</wp:posOffset>
            </wp:positionV>
            <wp:extent cx="2997200" cy="339426"/>
            <wp:effectExtent l="0" t="0" r="0" b="3810"/>
            <wp:wrapNone/>
            <wp:docPr id="471730337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30337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339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3A2">
        <w:rPr>
          <w:b/>
          <w:color w:val="595959" w:themeColor="text1" w:themeTint="A6"/>
          <w:sz w:val="44"/>
        </w:rPr>
        <w:t xml:space="preserve">ESEMPIO DI MODELLO DI </w:t>
      </w:r>
    </w:p>
    <w:p w14:paraId="46C85578" w14:textId="5C49B258" w:rsidR="00BE5BAF" w:rsidRDefault="00616C9D" w:rsidP="00956391">
      <w:pPr>
        <w:outlineLvl w:val="0"/>
        <w:rPr>
          <w:sz w:val="21"/>
          <w:szCs w:val="28"/>
        </w:rPr>
      </w:pPr>
      <w:r>
        <w:rPr>
          <w:b/>
          <w:color w:val="595959" w:themeColor="text1" w:themeTint="A6"/>
          <w:sz w:val="44"/>
        </w:rPr>
        <w:t>PROJECT CHARTER SIX SIGMA PER IL SETTORE FARMACEUTICO</w:t>
      </w:r>
      <w:r w:rsidR="00681CAC" w:rsidRPr="00616C9D">
        <w:rPr>
          <w:sz w:val="21"/>
          <w:szCs w:val="28"/>
        </w:rPr>
        <w:t xml:space="preserve"> </w:t>
      </w:r>
    </w:p>
    <w:p w14:paraId="0E83B7EF" w14:textId="77777777" w:rsidR="008F07BB" w:rsidRDefault="008F07BB" w:rsidP="00956391">
      <w:pPr>
        <w:outlineLvl w:val="0"/>
        <w:rPr>
          <w:sz w:val="21"/>
          <w:szCs w:val="28"/>
        </w:rPr>
      </w:pPr>
    </w:p>
    <w:p w14:paraId="6E340F68" w14:textId="77777777" w:rsidR="008F07BB" w:rsidRDefault="008F07BB" w:rsidP="00956391">
      <w:pPr>
        <w:outlineLvl w:val="0"/>
        <w:rPr>
          <w:sz w:val="21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E6BEA5" wp14:editId="372C7EBB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9098915" cy="2520950"/>
                <wp:effectExtent l="25400" t="25400" r="83185" b="952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915" cy="2520950"/>
                          <a:chOff x="0" y="284158"/>
                          <a:chExt cx="2844800" cy="2947425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solidFill>
                            <a:srgbClr val="EAEEF3"/>
                          </a:soli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AB62E03" w14:textId="77777777" w:rsidR="008F07BB" w:rsidRP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color w:val="595959" w:themeColor="text1" w:themeTint="A6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32"/>
                                </w:rPr>
                                <w:t>PROMEMORIA IMPORTANTE</w:t>
                              </w:r>
                            </w:p>
                            <w:p w14:paraId="7A0FF729" w14:textId="77777777" w:rsid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5189EA70" w14:textId="65CAF68F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È necessario scrivere un project charter descrittivo da diffondere e far firmare agli sponsor del progetto. Per mantenerlo breve e conciso, puoi allegare al tuo project charter una versione compilata di questo modello. </w:t>
                              </w:r>
                            </w:p>
                            <w:p w14:paraId="32F39EFC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</w:p>
                            <w:p w14:paraId="4726EA49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Prima di compilare il modello, assicurati di incontrare il team e gli sponsor del progetto. Molte delle informazioni necessarie devono provenire da un confronto con i membri del team e gli sponsor. </w:t>
                              </w:r>
                            </w:p>
                          </w:txbxContent>
                        </wps:txbx>
                        <wps:bodyPr wrap="square" lIns="182880" tIns="182880" rIns="2743200" bIns="182880" anchor="ctr" upright="1"/>
                      </wps:wsp>
                      <pic:pic xmlns:pic="http://schemas.openxmlformats.org/drawingml/2006/picture">
                        <pic:nvPicPr>
                          <pic:cNvPr id="4" name="Graphic 4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2857" y="284158"/>
                            <a:ext cx="771883" cy="2881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E6BEA5" id="Group 4" o:spid="_x0000_s1026" style="position:absolute;margin-left:0;margin-top:12.9pt;width:716.4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DTr4KBXQEAAF0BAAAUAAAAZHJzL21lZGlhL2ltYWdlMi5z&#10;dmc8c3ZnIHZpZXdCb3g9IjAgMCA5NiA5NiIgeG1sbnM9Imh0dHA6Ly93d3cudzMub3JnLzIwMDAv&#10;c3ZnIiB4bWxuczp4bGluaz0iaHR0cDovL3d3dy53My5vcmcvMTk5OS94bGluayIgaWQ9Ikljb25z&#10;X1N0YXIiIG92ZXJmbG93PSJoaWRkZW4iPjxzdHlsZT4NCi5Nc2Z0T2ZjVGhtX0JhY2tncm91bmQx&#10;X0ZpbGxfdjIgew0KIGZpbGw6I0ZGRkZGRjsgDQp9DQo8L3N0eWxlPg0KPGc+PHBhdGggZD0iTTg4&#10;IDM4IDU4IDM4IDQ4IDggMzggMzggOCAzOCAzMSA1OCAyMiA4OCA0OCA3MCA3NCA4OCA2NSA1OFoi&#10;IGNsYXNzPSJNc2Z0T2ZjVGhtX0JhY2tncm91bmQxX0ZpbGxfdjIiIGZpbGw9IiNGRkZGRkYiLz48&#10;L2c+PC9zdmc+UEsDBBQABgAIAAAAIQD0Ud3UrgMAAEAIAAAOAAAAZHJzL2Uyb0RvYy54bWykVW1v&#10;2zYQ/j5g/4Hg90a2bMeyELvoGico0G1B06GfKYqSiFAkR1KW8+93R0l2nBRY0QaIzOPL8bnn7h7e&#10;vD+2ihyE89LoLZ1fzSgRmptS6npL//l69y6jxAemS6aMFlv6LDx9v/v9t5ve5iI1jVGlcAScaJ/3&#10;dkubEGyeJJ43omX+ylihYbEyrmUBTFcnpWM9eG9Vks5m10lvXGmd4cJ7mL0dFuku+q8qwcPfVeVF&#10;IGpLAVuIXxe/BX6T3Q3La8dsI/kIg/0EipZJDZeeXN2ywEjn5BtXreTOeFOFK27axFSV5CLGANHM&#10;Z6+iuXemszGWOu9re6IJqH3F00+75X8d7p19tA8OmOhtDVxEC2M5Vq7FX0BJjpGy5xNl4hgIh8nN&#10;bJNt5itKOKylq3S2WY2k8gaYP59Ls+V8lQ1882Y/HofZZTaDxMTjm+V6ma5wTzLdnlxg6i1UiT8T&#10;4X+NiMeGWRH59TkQ8eCILCEKSjRroVa/YpB/mCOZIyS8GzYhVSQcYRrKPabc28+GP3mizceG6Vp8&#10;cM70jWAloIsnIYbT0cGPRydF/6cp4RrWBRMdfZdv5C27HnibSH/D2mKzvmCN5db5cC9MS3CwpQ4a&#10;Id7BDp99GAietmCKvVGyvJNKRcPVxUflyIFB0+w/7Pd3i9H7xTalSb+li2we89daoK4sVLxFG/QF&#10;17C8lQEaXMl2SyHR8DeEgvzsdRm3BCbVMIa0K42nRGxdgIqG6cDFY1P2pFCd+8LgotUsVk0pMbgR&#10;Qimhr9P1cAlhqgZBCooSZ8I3GZqYbKxfdImxn0IsFONPAzvKNmyIezlhBUzj7liWJzDReoEzZhkT&#10;O6Q4HIvjWDWFKZ8h3z2ozJb6fzvmBCXqk8b6yNIsQ126sFy00vVyARJHSXGxyDRvDETKg6Oks07W&#10;DXBwLjToj92NlTyH/1ExYPSmUf5fWeFU6BDqoM7tD/lomXvq7DsQN8uCLKSS4TkKNfCLoPThQXLk&#10;CI1zzy2nnrsfpRgmSuE5xPkYGHAHCSSx+kgFlYU1NDkY3EGSJH/Vh95C1U/UXG5P0LzAUihppwbA&#10;8Rg1AHgltd8hbpDxW8O7VugwvEtOKCDAaN9I66EIc9EWAirXfSpjrqDnghOBN1iOGNMXAAthQbmd&#10;FiLKMzDEPBTYpI4nbU5n6zRbrSlBFX6htJNirNfzLFuMMptl88311NKT6Exq8EOCEYENUOIQkAFy&#10;lGp4pmIM45OK7+BLO+46P/y7/wAAAP//AwBQSwMECgAAAAAAAAAhAOJgDFdUJAAAVCQAABQAAABk&#10;cnMvbWVkaWEvaW1hZ2UxLnBuZ4lQTkcNChoKAAAADUlIRFIAAAGAAAABgAgGAAAApMe1vwAAAAFz&#10;UkdCAK7OHOkAAAB4ZVhJZk1NACoAAAAIAAQBGgAFAAAAAQAAAD4BGwAFAAAAAQAAAEYBKAADAAAA&#10;AQACAACHaQAEAAAAAQAAAE4AAAAAAAABgAAAAAEAAAGAAAAAAQADoAEAAwAAAAEAAQAAoAIABAAA&#10;AAEAAAGAoAMABAAAAAEAAAGAAAAAAPKktE8AAAAJcEhZcwAAOw4AADsOAcy2oYMAACN1SURBVHgB&#10;7Z1bzG1XVcfP0aMJJkRLLA+Wl3IptJwDwWiltdLTxF5oqWmBVtvGhxqIgCJoX0ygxHiJaKgBSopG&#10;tA/ENlATLwS0lYdanyy8KAbagvJSfKCmxRhLlMrxP3rWOue77Mvaa83LGHP+ZjKzvr0uc475G2PN&#10;sddYe3zzyBEK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CAWwKnTp06YdWtgAgG&#10;gcwEjmVun+Yh4JnATYNwX/IsJLJBAAIQgEBiAvr2/2WriZulOQhAAAIQ8ExgCP9o83whDORZWciW&#10;jcD3ZGuZhiHgm8AY/jEp9/7tW2qkgwAEIACBZQT0vd/CP2MhDLQMJ1dDAAIQiEFAs779+udgIQwU&#10;Q31ImZAAIaCEMGkqDIFVIZ9V+8IMCEEhAAEIQGACAX313xv+GZ8ECANNYMcpEIAABMIS0Gx/fJzx&#10;V2yPhx0YgkNgBgFCQDOgcUloAjdvkH7TsQ2XcQgCEIAABNwT0Lf+VeGf8WGAMJB7DSIgBCAAgRkE&#10;NMtvCv+MToAw0Ay2XBKTACGgmHpD6nkEpoR4ppwzr3euggAEIACBOgS2hH/GJwDCQHXUQ68QgAAE&#10;8hCYGP4ZnQBhoDxqoFVnBAgBOVMI4mQjsEtoZ5dzswlMwxCAAAQgkIDAxPDP+ARAGCgBc5qAAAQg&#10;UJ3AjuGf0QkQBqquOQTITYAQUG7CtO+BwJyQzpxrPIwVGSAAAQhAYCSwY/hnfAIgDDQCZAsBCEAg&#10;IoGZ4Z/RCRAGiqh0ZJ5MgBDQZFScGJTAklDOkmuD4kJsCEAAAo0QmBn+GZ8ACAM1YgcMAwIQ6IzA&#10;wvDP6AQIA3VmNz0NlxBQT9rub6wpVvlK0UZ/5BkxBCAAgZoEFoZ/xicAwkA1lUjfEIAABHYlkCj8&#10;MzoBwkC7KoDzQxAgBBRCTQg5g0DK0E3KtmYMhUsgAAEIQGAygUThn/EJgDDQZPKcCAEIQKAigcTh&#10;n9EJEAaqqFO6zkOAEFAerrRal0COkE2ONutSoncIQAACrRFIHP4ZnwAIA7VmKIznCE8AGEFTBCz8&#10;owFdmGFQFw5tZ2iaJiFQhwAOoA53es1HIGeoJmfb+YjQMgTWEMABrAHD7rAEck7SOdsOCxzB4xLA&#10;AcTVHZIfIJAx/DP2RBhoJMG2CQI4gCbUyCAGAiW+oZfoA4VCoAgBHEARzHRSiECJyblEH4Vw0U3v&#10;BHAAvVtAI+MvEP4ZSREGGkmwDU8ABxBehQxgIFDym3nJvlAwBLIRwAFkQ0vDhQmUnJRL9lUYI931&#10;RAAH0JO2Gx1rwfDPSJAw0EiCbWgCOIDQ6kP4gUCNb+Q1+kThEEhKAAeQFCeNVSJQYzKu0WclvHTb&#10;KgEcQKua7WRcFcI/I1nCQCMJtmEJ4ADCqg7BBwI1v4nX7BsDgMBiAjiAxQhpoDKBmpNwzb4rY6f7&#10;FgjgAFrQYqdjqBj+GYkTBhpJsA1JAAcQUm0IPRDw8A3cgwwYBARmEcABzMLGRU4IeJh8PcjgRB2I&#10;EY0ADiCaxpD3eQIOwj+jJggDjSTYhiOAAwinMgQeCHj65u1JFgwEApMJ4AAmo+JEZwQ8TbqeZHGm&#10;JsTxTAAH4Fk7yLaSgKPwzygfYaCRBNtQBHAAodSFsAMBj9+4PcqEwUBgIwEcwEY8HHRKwONk61Em&#10;p+pDLC8EcABeNIEckwgo/PNqnXjhpJPLnmRhIJONAoEwBHAAYVSFoAOBmx2T8CybY2yIVosADqAW&#10;efqdS+Ctcy8scJ1n2QoMny6iEcABRNNYx/IOIZaLHCO4iDCQY+0g2iECOIBDSNjhmECEEEsEGR2r&#10;GNFKEsABlKRNX0sJRAixRJBxqR64vhECOIBGFNn6MAKEf0YVEAYaSbB1TwAH4F5FCDgQiBRaiSQr&#10;BtYxARxAx8oPNvRIoZVIsgYzA8RNSQAHkJImbWUhECj8M46fMNBIgq1rAjgA1+pBuIFAxJBKRJkx&#10;uM4I4AA6U3jQ4UYMqUSUOah5IPZcAjiAueS4rgiBgOGfkQthoJEEW7cEcABuVYNgA4HIoZTIsmOA&#10;HRDAAXSg5OBDjBxKiSx7cLNB/CkEcABTKHFOFQKBwz8jL8JAIwm2LgngAFyqBaEGAi0sstLCGDDI&#10;RgngABpVbCPDamHybGEMjZgTwzhIAAdwkAifXRBoIPwzciQMNJJg644ADsCdShBoINDSN+eWxoKB&#10;NkQAB9CQMhsbSkuTZktjaczM+h4ODqBv/bscfUPhn5EvYaCRBFtXBHAArtSBMAOBFr8xtzgmDDY4&#10;ARxAcAU2Kn6Lk2WLY2rU/PoZFg6gH12HGGmD4Z+RO2GgkQRbNwRwAG5UgSADgZa/Kbc8Ngw4IAEc&#10;QEClNS5yy5Nky2Nr3CzbHB4OoE29hhxVw+GfUR+EgUYSbF0QwAG4UANCDAR6+Ibcwxgx6CAEcABB&#10;FNWJmD1Mjj2MsRNzjT9MHEB8HTYxgg7CP6OeCAONJNhWJ4ADqK4CBBgI9PTNuKexYuCOCeAAHCun&#10;M9F6mhR7GmtnZhxruDiAWPpqUtqOwj+j/ggDjSTYViWAA6iKn84HAj1+I+5xzBi8MwI4AGcK6VSc&#10;HifDHsfcqXn7HTYOwK9uupCsw/DPqFfCQCMJttUI4ACqoafjgUDP34R7Hjs3gAMCOAAHSuhchJ4n&#10;wZ7H3rnZ+xg+DsCHHrqUouPwz6hvwkAjCbZVCOAAqmCn04EA34CPHIEBt0M1AjiAaujpWASY/GDA&#10;jVCRAA6gIvyeuyb8c0b7hIHOoOCP0gRwAKWJ099IgG//IwmeAs6S4K+iBHAARXHT2R4COICzMGBx&#10;lgV/FSSAAygIm65OEyD8c8gSCAMdQsKOEgRwACUo08dBAnzjPUiEMNBhIuzJTgAHkB0xHawggAM4&#10;DAUmh5mwJzMBHEBmwDS/n4DCPxdpj1XKfgIWBoLLfiZ8ykwAB5AZMM0fInDzoT3sGAnAZiTBtggB&#10;HEARzHSyhwChjj0wDvwJmwNA+JiXAA4gL19a30OA8M8eGKv/JAy0mgt7MxHAAWQCS7MrCRDiWIll&#10;304Y7cPBh5wEcAA56dL2QQKEOA4SOfwZRoeZsCcTARxAJrA0u58A4Z/9PDZ8Igy0AQ6H0hLAAaTl&#10;SWvrCRDaWM/m4BFYHSTC5ywEcABZsNLoCgKENlZAWbMLVmvAsDstARxAWp60toIA4Z8VUDbvIgy0&#10;mQ9HExHAASQCSTMbCRDS2Ihn5UGYrcTCzpQEcAApadLWOgKENNaRWb8fZuvZcCQRARxAIpA0s5oA&#10;4Z/VXCbsJQw0ARKnLCOAA1jGj6u3EyCUsZ3RujNgt44M+5MQwAEkwUgjGwgQytgAZ8sh2G0BxOFl&#10;BI4uu3z51QoRvFet3KWKM1qOkxYgAIEYBL4rMe84evToh2uKW90B2ODlBG7U5s9UX2CfKRCAAAQa&#10;JvBtje02Tf5/UXuMLhyAQZAT+AltPqN6rn2mQAACEGiQwFMa0/Wa/P/Rw9jcOACDISfwUm0+p/pK&#10;+0yBAAQg0BCBxzWWazX5/5uXMbmKuw9gLhWcf/ACCDkgAAEIJCBgc9qlniZ/G5MrB2ACCdDT2lyp&#10;er99pkAAAhAITsDmsiuHuc3VUNw5AKMjUP+jzW2qv2+fKRCAAASCErA5zF742pzmrrh6B7CKjt4L&#10;vF3771E9tuo4+yAAAQg4JPCcZHqXJv4/dijbGZHcOwCTVE7gGm0+rfpC+0yBAAQg4JjAf0m2mzX5&#10;/61jGZ8XLYQDMEnlBF6rzWdVz7PPFAhAAAIOCXxDMl2nyf+fHMp2SKQwDsAklxN4iTbmBF5jnykQ&#10;gAAEHBH4Z8lik/+TjmTaKIrLl8DrJB7AXqbjD607h/0QgAAEKhCwOemySJO/MQrlAExgAbb42nWq&#10;f2KfKRCAAAQqE7C5yL7529wUqoRzAEZXoJ9TfZv+/EAo2ggLAQi0RuADNhfZnBRxYKHeAawCrPcC&#10;li/wp6rfv+o4+yAAAQhkIPC/avMXNPHbP7EMW8I7ACMvJ3C5Nvaf9c6xzxQIQAACGQk8o7Zv1OT/&#10;9xn7KNJ0Ew7ASMkJvEob+0dy59tnCgQgAIEMBL6uNu0fuj2Woe3iTYZ8B7CK0qCQ1+vYF1YdZx8E&#10;IACBhQRsbnl9K5O/sWjGAdhgpJhvanNS9a9UKRCAAARSEbA55eQwx6Rqs3o7TTkAoykFPavNm1U/&#10;Zp8pEIAABBYSsLnkzcPcsrApX5c38w5gFVa9F2C94VVg2AcBCEwh4GLd3imCzj2naQdgUOQEbtTG&#10;fqrFesMGhAIBCEwh4Gbd3inCzj2neQdgYOQEbL3hv1Z9sX2mQAACENhAwN4l/oxCPi7W7d0g5+JD&#10;XTgAoyQn8FJt7GeirDdsQCgQgMAqAu7W7V0lZKp9zb0EXgdG3twWYma94XWA2A8BCLhctzenWrpx&#10;AAZRToD1hnNaE21DIC4Bt+v25kTalQMwkHIC43rDv5cTLG1DAAJhCNhc4Hbd3pwUu3kHsAqi3guw&#10;3vAqMOyDQB8EQqzbm1MVXTsAAysncLU2D6iy3rABoUCgDwL2v/tvUkTgwT6Gu3qU3TsAwyInwHrD&#10;q+2DvRBokUCodXtzKgAHMNCVE2C94ZyWRtsQ8EEg3Lq9ObF19xJ4HUw9CtpCzqw3vA4Q+yEQn0DI&#10;dXtzYscB7KErJ8B6w3t48CcEGiIQdt3enDrAARygKycwrjd8pw6dOnCYjxCAQCwCdg/fqfs67Lq9&#10;OXHzDmADXb0XuFWH71VlveENnDgEAacEbN3e2zX53+dUvupi4QC2qEBO4HKdwnrDWzhxGALOCDSz&#10;bm9OrjiACXTlBFhveAInToGAEwJflxzNrNubkynvACbQ1SOkLQBt6w0/OuF0ToEABOoRsHu0qXV7&#10;c6LEAUykKydg/yP8ClXWG57IjNMgUJiA3ZtXDPdq4a5jdocD2EFvMqxxveG7d7iMUyEAgfwE7J5s&#10;ct3enOh4BzCTrt4LvEeX/oEqTnQmQy6DQAICtm7vr+nL2UcStNVdEziABSqXE7hBl9tPzFhveAFH&#10;LoXATAK2bu+tmvz/cub13V+GA1hoAnICF6uJz6iy3vBCllwOgR0I2Du56zX588OMHaAdPBUHcJDI&#10;jM9yAufrsr9RZb3hGfy4BAI7ErB1e9+oyd9+7klZQID49QJ446WDIdp6w4+M+9hCAAJZCNg9dimT&#10;fxq2OIA0HMf1hq9Sc7a2KAUCEEhPwO6tqzT529relAQEcAAJII5NyDDH9YY/OO5jCwEIJCFg91SX&#10;6/YmobemEd4BrAGzdLfeC7xNbXxc9djStrgeAh0TsHV736kvV5/omEG2oeMAsqFlveGMaGm6DwK2&#10;Pkf36/bmVDUOICddta0nAdYbzsyY5pskwLq9BdSKAygAWU6A9YYLcKaLZgiwbm8hVfISuABoxS9Z&#10;b7gAZ7poggDr9hZUIw6gEGw5AYtnXqfKy6xCzOkmHAG7N64b7pVwwkcUGAdQUGsybFtv+O3q8v2q&#10;pwp2TVcQ8EzA7oX3271h94hnQVuTjXcAlTSq9wKsN1yJPd26IsC6vRXVgQOoCF9O4A3q3v6T4TkV&#10;xaBrCNQiYOv23qBv/Y/UEqD3fnEAlS1AToD1hivrgO6rEGDd3irY93fKO4D9PIp/0rcf1hsuTp0O&#10;KxNg3d7KChi7xwGMJCpu5QTG9YZZ2KKiHui6CAGz8SsGmy/SIZ2sJ4ADWM+m6BHdELbe8FtUP1q0&#10;YzqDQDkCZttvGWy9XK/0tJYA7wDWoql3QO8FWG+4Hn56Tk+AdXvTM03SIg4gCcb0jcgJ3KBWWW84&#10;PVpaLEuAdXvL8t6pNxzATrjKniwnwHrDZZHTW1oCrNublmfy1nAAyZGmbVBO4Hy1yHrDabHSWn4C&#10;rNubn/HiHngJvBhh3gb0wsx+L32J6iN5e6J1CCQjYLZ6yWC7yRqlofQEcADpmSZvUTeSZUyy3nBy&#10;sjSYgcC4bq/ZLMU5ARyAcwWN4skJjOsN/+64jy0EnBEw22TdXmdK2SQO7wA20XF6TO8FWG/YqW46&#10;Fcv+gyfr9gZUPg4goNJMZDmBq7V5QPWF9pkCgUoEWLe3EvgU3eIAUlCs1IacwGvV9WdVz6skAt32&#10;TYB1e4PrHwcQXIFyAjb5f071NcGHgvixCNi6vdfq3ZQ5AUpQArwEDqq4UezhBrxMnx8c97GFQGYC&#10;ZmuXMflnplygeRxAAci5u9CNaHHYN6l+IndftN89AbOxNw021z2M6ABwANE1OMivG3Jcb/h92sV6&#10;w43o1dEwzKbeJztj3V5HSlkqCu8AlhJ0eL3eC7DesEO9BBaJdXsDK2+T6DiATXQCH5MTYL3hwPpz&#10;JLpl9LJuryOFpBQFB5CSprO25ARYb9iZToKJw7q9wRS2q7i8A9iVWKDzFa9lveFA+nImKuv2OlNI&#10;DnFwADmoOmpTToD1hh3pI4gorNsbRFFLxcQBLCUY4Ho5gXG94Y8EEBcR6xIwG2Hd3ro6KNY77wCK&#10;oa7fkd4JHJcUX6ovCRI4JnBCXxj+xbF8iJaQAE8ACWEGaOr6ADIiYl0C2Ehd/kV7xwEUxV29M8sW&#10;pkBgEwFsZBOdxo4RAmpMoeuGo/DPi3TMXgh/77pz2A8BEfg/1RcrDPQ0NNonwBNA+zoeR2iP9kz+&#10;Iw226wiYjRAGWkensf04gMYUumE43NQb4HBoHwFsZR+Odj8QAmpXt2dGpvDP9+nDU6o/eGYnf0Bg&#10;PYH/1KFzFQb6zvpTONICAZ4AWtDi9jGc1ClM/ts5ccZpAmYrJ4HRPgEcQPs6thHySN+HnlOOEptJ&#10;SdNpW4SAnCompVgKAX1N7b0sZZu01TyBf1UI6OXNj7LzAfIE0LgBaPJ/tYbI5N+4njMM72WD7WRo&#10;mia9EMABeNFEPjl4lM/HtvWWsZ3GNYwDaFzBGh43cfs6zjVCbCcXWSft8g7AiSJyiKFHeLJ/c4Dt&#10;p02yghvXNU8AbSvY/q8L2b9t6zjn6Mx2+N9AOQlXbhsHUFkBmbvnET4z4A6ax4YaVjIhoEaVq/AP&#10;2b+N6rbwsMgKLgy8ZHc8AZSkXbavk+qO7N+yzFvsjazgFrU6jAkH0K5yid22q9vSI8OWShMv1B8h&#10;oEKgS3ejEBDZv6Wht9sfWcGN6pYngAYVO2Rwkv3boG4rDYms4Ergc3eLA8hNuE77/HKjDveWe8Wm&#10;GtQuDqBBpWpIxGzb1GvNUWFTNeln6pt3AJnA1mqW7N9a5Jvvl6zgBlXME0B7SrVvamT/tqfX2iMi&#10;K7i2BjL0jwPIALVyk8RqKyug4e6xrcaUSwioIYWS/duQMn0Ohaxgn3qZLRVPALPRubzwcklF9q9L&#10;1TQhlNmW2RilEQI4gEYUOQyDR/S29OlxNNiYR63MlAkHMBOc08uudSoXYrVDABtrR5dHcACNKFPx&#10;/4s0FBbxbkSfjofx8sHWHIuIaFMJ4ACmkvJ/Ho/m/nXUioTYWiOaxAE0okgNg5uyHV16Hwm25l1D&#10;E+XjZ6ATQXk+jexfz9ppUjayghtRK08AbSjyOg2D7N82dBlhFGZrZnOU4ARwAMEVOIjPI3kbeow0&#10;CmwukrbWyEoIaA2YKLsV/jkmWf9DlQSwKEprQ07LCv7ho0ePPtfGcPocBU8A8fV+UkNg8o+vx2gj&#10;MJs7GU1o5N1PAAewn0fET/yf9ohaa0NmbC+4HnEAwRUo8XkZF1+HUUeA7UXV3CA3DiCwAsn+Day8&#10;NkQnKzi4HnEAsRXILzFi668F6bHBwFrEAQRWnkQnBhtbfy1Ijw0G1iI/Aw2qPLJ/gyquPbHJCg6s&#10;U54A4iqP7N+4umtJcrKCA2sTBxBXecRe4+quNcmxxaAaJQQUUHFk/wZUWtsikxUcVL88AcRUHGv/&#10;xtRbq1KzVnBQzeIAYiqOR+7levuWmrhtqPY3ZRkBbHIZvypXEwKqgn1ZpwoBfVUtsPzjfIyf16W3&#10;6x+ZPWlNiOdLtLlX9aftM2UWga+J5ytmXclF1QjwBFAN/byONVldqCuZ/Ofh+7Yu+1XVq8bJ35oZ&#10;/r5qOGbnUHYnYFnBZpuUQARwAIGUNYjKo/Y8nX1Rl/2oJvsPq5462ITts2N2jqqdS9mdALa5O7Oq&#10;V+AAquKf1Tk32W7Y7P/V/47qJZrgH9t26XDOJcM1/K/7bcD2H8c29/Nw/4l3AO5VdFZAPWK/SJ++&#10;qcryj2exbPrrCR38eU3qj246ad0x8b5Yxz6pesG6c9i/jwBZwftw+P/AE4B/He2V8Fp9YPLfS2T9&#10;33+oQ6+bO/lbs8O1r9Of1hZlOwGzTbNRShACOIAgihrE5BF7u77+Xadco8n7narPbj998xnWhrVl&#10;bapa25TNBLDRzXxcHSUE5Eod64VROOKYjj6l+kPrz+r+yJ+LwC9qwn46B4khBPdHavutOdpvpE3L&#10;qThXOuD9SQCF8gQQQEmDiJb9y+S/Wl826dyqSeemXJO/dWttWx/Wl6r1STlMwGzUbJUSgAAOIICS&#10;BhH5v+urdfV57T6hifn+1YfT7x36OqGWrW/KYQLY6mEmLvfgAFyqZaVQ3FT7saxM6tp/Sr5PcgKW&#10;RUzy2GrE2OpqLu728g7AnUoOC6TYs2VYfvnwkW73fFEjt593bv1dfwlC0s+r1I/9XPTHSvQXpI+L&#10;pJ+vBJG1WzF5Aoihen5ZcVpP9mLxt1UnJXWVUu3giCx5zGTj5edp8NhsKQNc0A8OYAG8gpfySH3k&#10;iCV1/aQm2ztV3U2yJpPJZjKqmqy9F2w2gAUQAnKuJIUXzpGI9vPPnhPALBHrDk2wi3/XX0Ld0tkP&#10;qJ+7VN9Roj+nfVhWsP0c9Bmn8iGWCPAE4N8Mel77N2lSVylVm6NS7T15zL6wmO1SHBPAAThWziBa&#10;r7HUBzR++3nng/5VtFrCQfYTOmpj6bH0arthdE0IyLGqFEroMfvXEqzepcmz2O/6S5iAdHmL+rlH&#10;1RKleimmS7KCHWubJwDHypFob1DtacKwxKrjrU3+ZmLDmI7rTxtjL8Vs12yY4pQADsCpYgaxenmE&#10;tqSu96raSl3f8K2S+dINY7PkMRtrLyuP9WLD8w2j4pWEgCrC39a1wgb2c8LW11l1ldS1TSepjku3&#10;vSSPfVWO74JU3GgnLQGeANLyTNbaMEG0PPnbb/ndJXUlU+CWhjQpWhZzD8ljrxhseQsRDtcggAOo&#10;QX1any0/OrtO6pqmnuVnyQn0kjzWsi0vN4SKLeAAKsLf0nWrN83HNe5FK3Vt4RbusByBLVlpK48Z&#10;mxZLq7YcXle8A3CoQj0yt5j9a0ldt2uye8ghcjciSff2kvhe1R9xI9RyQcgKXs4wSws8AWTBurjR&#10;1tb+tUQo+3knk/8W0xgY2c9FW0oeY63gLXqvdRgHUIv85n5beWS2/wNjK3XdrMr/hNms8zNHjZUx&#10;M3aqrXBrxabP6KmFPwgBOdOiQgCtZP/+ndDeroms2d/1lzAd2cN56sdCQleW6C9jH99S22QFZwQ8&#10;p2meAOZQy3tN9OxfS3B6j+rVTP7LDWVgePXANHLyGFnBy80heQs4gORIFzcY+f+oW1KX/cLno6qn&#10;FpOggecJGEtjamxVjXHUEtm2ozLfKDcOYCOeKgcj3iSW1PVbqrZS1+NVqHXQ6cDWkseMtTGPViLa&#10;djTGO8nLO4CdcOU9WfFe+/cAX8nbS/LWn1CLtj6v/ZadUoiAbOVidfVJ1Wj/ZuFC2YqLtZwLqcp1&#10;NzwB+FJPtF9KWOISSV0VbGhwuBGTx6LZeAXtlusSB1CO9ZSeojwiW1KXveS1/9sfYpnGKfCjnWPs&#10;TQemC1XTSYQSxcYjsFwsIyGgxQjTNKBH+ijZv5/WiN+hiaeV36enUWDlVgb7sbWTLX/AcyEr2JF2&#10;eALwowzv2b824VtS188y+fsxmlES04npxnSk6tk5kxU8Ks3BFgfgQAmDCJ5jo5bUZevzNrVMox/V&#10;p5Nk0NEJtWg681o827pXZlnkIgSUBetujerx3Wv2ryUe/brq3ZpY+F3/bmqterZsyu7td6t+UPUF&#10;VYU53DlZwYeZVNnDE0AV7Ic6/SntsUxJT+ULEoakLk8a2UEWc9iqY/KY6dJTMVs3m6dUJoADqKyA&#10;oXtPj8SWYPSbqpdqAiGpy4d9zJZi0OGlg049JY95svnZfKNfSAjIgQb1uG7JVB6WfySpy4E95BJB&#10;duYpeYy1gnMpeod2eQLYAVaOU3VTvlLt1p78Lb5/jypJXTmU7KRNPQ1YtrYlj5mua7/TsbWCzfYp&#10;FQngACrCH7qu/Shs/675Gk0Ov6T6bH0cSJCTgOnYdG06VzXd1yy1bb/m2F30jQOor4aaN4ElddnP&#10;Ox+qjwEJShIYdH5CfZoN1Co1bb/WmOkXAqcJ6BH4HNXvqJYuT6vDW9ADBIyA2YKq2UTpYrZvGfCU&#10;SgR4AqgEfuj2jdpaDkDJQlJXSdoB+tLTgCX42dNA6eQxs327ByiVCOAAKoEfui35CGxJXb+iykpd&#10;dXXusnc5AXsfcLWq2YjZSqlS8h4oNSb6gcBmAnr0Pab6TKFn7kfVD7+42KwSjg4EzFZUzWZKFLsH&#10;Sj8Fo+uBAE8A9UyhRPYvSV319Bu2Zz0NWAJgqeQxsoLDWgqCzyagbz13Zf569Zja//HZAnIhBETA&#10;bEjVbClnuQvYEOiKgO6mJzLdUd9Vux9T9fYPwLrSb0uDNVsabMpsK0exDHQKBPogoDvIYqw5ypNq&#10;9Ko+KDLK0gTMtlTNxnIU3lGVVqj64x1ABejqMscvHz6ldknqqqPPLnrdkzxmtpa65LgnUstIexBY&#10;TkBfnx5O+BXKEnh+brlUtACB6QTM5lRTJo89PL13zoRAUAK6aVJm/z6k9s4LigKxgxMw21M1G0xR&#10;yAoObg+IP4GA7pRbE9wtz6qNd6vy77wnMOeUfATMBgdbNJtcWm7NJyktQ8ABAd0h9y+8S0jqcqBH&#10;RNhPQDadInnM/iUFBQJtEtBNsiT71x6Rf8PaaJMOo4pOYLBvs1Gz1TmFrODoRoD86wnojjg5567Q&#10;NSR1rcfKEWcEZK9LksdOOhsO4kAgDQHdGLtm/5LUlQY9rRQmIFufmzxGVnBhXdFdIQK6KR5XnVpI&#10;6iqkF7rJR0DGvmvymP0fIgoE2iKgG+GCqTO/zrMXxSyU0ZYJdDsas+XBprWZVC7oFhYDb5OAzP6O&#10;CaZPUleb6mdUIiD7n5o8dgfAINAUARn/w1scAEldTWmcwawioHtgSvLYw6uuZR8EQhKQ0W/K/rUE&#10;ml9WJakrpHYRelcCZuuDza9LHiMreFeonO+XgIzdFt1eVUjq8qs2JMtMQDfEpuSxWzJ3T/MQKENA&#10;hn7fgdmfpK4y6OnFOQHdF5YcuSp57D7noiMeBLYTGAx8739NJKlrOzbO6IyA7pODyWN2z5D13pkd&#10;NDdcGfGY/WtJXXerslJXc1pmQCkI2L0x3CPjymMnU7RLGxCoRkAG/SFVkrqqaYCOoxHQ/TImj30o&#10;muzR5GVFsPwa+291wUpd+TnTQyME9qw8ZvcOBQ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gc4J/D9uCwlsw1Y7kAAAAABJRU5ErkJgglBLAwQUAAYACAAAACEAIlYO7scAAAClAQAAGQAA&#10;AGRycy9fcmVscy9lMm9Eb2MueG1sLnJlbHO8kLFqAzEMhvdC3sFo7/nuhlJKfFlKIWtIH0DYOp/J&#10;WTaWG5q3j2mWBgLdOkri//4PbXffcVVnKhISGxi6HhSxTS6wN/B5/Hh+BSUV2eGamAxcSGA3bZ62&#10;B1qxtpAsIYtqFBYDS635TWuxC0WULmXidplTiVjbWLzOaE/oSY99/6LLbwZMd0y1dwbK3o2gjpfc&#10;mv9mp3kOlt6T/YrE9UGFDrF1NyAWT9VAJBfwthw7OXvQjx2G/3EYusw/DvruudMVAAD//wMAUEsD&#10;BBQABgAIAAAAIQDn0lFs5AAAAA0BAAAPAAAAZHJzL2Rvd25yZXYueG1sTI9Pa8JAEMXvhX6HZQq9&#10;1U2iFhszEbF/TiJUC6W3NTsmwexsyK5J/PZdT+3lwfCY994vW42mET11rraMEE8iEMSF1TWXCF+H&#10;96cFCOcVa9VYJoQrOVjl93eZSrUd+JP6vS9FCGGXKoTK+zaV0hUVGeUmtiUO3sl2RvlwdqXUnRpC&#10;uGlkEkXP0qiaQ0OlWtpUVJz3F4PwMahhPY3f+u35tLn+HOa7721MiI8P4+syyHoJwtPo/z7gxhD2&#10;Qx6GHe2FtRMNQqDxCMk8QNzc2TR5AXFEmCXJAmSeyf8U+S8AAAD//wMAUEsBAi0AFAAGAAgAAAAh&#10;AKjWx6gTAQAASQIAABMAAAAAAAAAAAAAAAAAAAAAAFtDb250ZW50X1R5cGVzXS54bWxQSwECLQAU&#10;AAYACAAAACEAOP0h/9YAAACUAQAACwAAAAAAAAAAAAAAAABEAQAAX3JlbHMvLnJlbHNQSwECLQAK&#10;AAAAAAAAACEA06+CgV0BAABdAQAAFAAAAAAAAAAAAAAAAABDAgAAZHJzL21lZGlhL2ltYWdlMi5z&#10;dmdQSwECLQAUAAYACAAAACEA9FHd1K4DAABACAAADgAAAAAAAAAAAAAAAADSAwAAZHJzL2Uyb0Rv&#10;Yy54bWxQSwECLQAKAAAAAAAAACEA4mAMV1QkAABUJAAAFAAAAAAAAAAAAAAAAACsBwAAZHJzL21l&#10;ZGlhL2ltYWdlMS5wbmdQSwECLQAUAAYACAAAACEAIlYO7scAAAClAQAAGQAAAAAAAAAAAAAAAAAy&#10;LAAAZHJzL19yZWxzL2Uyb0RvYy54bWwucmVsc1BLAQItABQABgAIAAAAIQDn0lFs5AAAAA0BAAAP&#10;AAAAAAAAAAAAAAAAADAtAABkcnMvZG93bnJldi54bWxQSwUGAAAAAAcABwC+AQAAQS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h2xAAAAN8AAAAPAAAAZHJzL2Rvd25yZXYueG1sRI9Li8JA&#10;EITvwv6HoRe86UQ3SIiOIhuEvfnEc2+m82AzPdnMqPHfO4LgpaAo6itqsepNI67Uudqygsk4AkGc&#10;W11zqeB03IwSEM4ja2wsk4I7OVgtPwYLTLW98Z6uB1+KAGGXooLK+zaV0uUVGXRj2xKHrLCdQR9s&#10;V0rd4S3ATSOnUTSTBmsOCxW29F1R/ne4GAUxH+NzZnc6Tor496vNi/8s2So1/OyzeZD1HISn3r8b&#10;L8SPVjCF55/wBeTyAQAA//8DAFBLAQItABQABgAIAAAAIQDb4fbL7gAAAIUBAAATAAAAAAAAAAAA&#10;AAAAAAAAAABbQ29udGVudF9UeXBlc10ueG1sUEsBAi0AFAAGAAgAAAAhAFr0LFu/AAAAFQEAAAsA&#10;AAAAAAAAAAAAAAAAHwEAAF9yZWxzLy5yZWxzUEsBAi0AFAAGAAgAAAAhAGMwKHbEAAAA3wAAAA8A&#10;AAAAAAAAAAAAAAAABwIAAGRycy9kb3ducmV2LnhtbFBLBQYAAAAAAwADALcAAAD4AgAAAAA=&#10;" fillcolor="#eaeef3" stroked="f" strokeweight="3pt">
                  <v:stroke linestyle="thinThin"/>
                  <v:shadow on="t" color="black" opacity="26214f" origin="-.5,-.5" offset=".74836mm,.74836mm"/>
                  <v:textbox inset="14.4pt,14.4pt,3in,14.4pt">
                    <w:txbxContent>
                      <w:p w14:paraId="3AB62E03" w14:textId="77777777" w:rsidR="008F07BB" w:rsidRP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color w:val="595959" w:themeColor="text1" w:themeTint="A6"/>
                            <w:sz w:val="32"/>
                            <w:szCs w:val="44"/>
                            <w:lang w:val="it-IT"/>
                          </w:rPr>
                        </w:pPr>
                        <w:r>
                          <w:rPr>
                            <w:color w:val="595959" w:themeColor="text1" w:themeTint="A6"/>
                            <w:sz w:val="32"/>
                            <w:lang w:val="it-IT"/>
                            <w:rFonts/>
                          </w:rPr>
                          <w:t xml:space="preserve">PROMEMORIA IMPORTANTE</w:t>
                        </w:r>
                      </w:p>
                      <w:p w14:paraId="7A0FF729" w14:textId="77777777" w:rsid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b/>
                            <w:bCs/>
                            <w:color w:val="000000"/>
                            <w:sz w:val="24"/>
                            <w:lang w:val="it-IT"/>
                          </w:rPr>
                        </w:pPr>
                      </w:p>
                      <w:p w14:paraId="5189EA70" w14:textId="65CAF68F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È necessario scrivere un project charter descrittivo da diffondere e far firmare agli sponsor del progetto.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Per mantenerlo breve e conciso, puoi allegare al tuo project charter una versione compilata di questo modello.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</w:p>
                      <w:p w14:paraId="32F39EFC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</w:p>
                      <w:p w14:paraId="4726EA49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Prima di compilare il modello, assicurati di incontrare il team e gli sponsor del progetto.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Molte delle informazioni necessarie devono provenire da un confronto con i membri del team e gli sponsor.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8" type="#_x0000_t75" alt="Star with solid fill" style="position:absolute;left:20728;top:2841;width:7719;height:2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vnyAAAAN8AAAAPAAAAZHJzL2Rvd25yZXYueG1sRI9Ba8JA&#10;FITvQv/D8gpeitm0lKZEV5FGi4eCVOP9kX0mwezbsLvV2F/fFQpeBoZhvmFmi8F04kzOt5YVPCcp&#10;COLK6pZrBeV+PXkH4QOyxs4yKbiSh8X8YTTDXNsLf9N5F2oRIexzVNCE0OdS+qohgz6xPXHMjtYZ&#10;DNG6WmqHlwg3nXxJ0zdpsOW40GBPHw1Vp92PUVC59qv41E/Xvcx4ddgW5W+2XCk1fhyKaZTlFESg&#10;Idwb/4iNVvAKtz/xC8j5HwAAAP//AwBQSwECLQAUAAYACAAAACEA2+H2y+4AAACFAQAAEwAAAAAA&#10;AAAAAAAAAAAAAAAAW0NvbnRlbnRfVHlwZXNdLnhtbFBLAQItABQABgAIAAAAIQBa9CxbvwAAABUB&#10;AAALAAAAAAAAAAAAAAAAAB8BAABfcmVscy8ucmVsc1BLAQItABQABgAIAAAAIQCJtuvnyAAAAN8A&#10;AAAPAAAAAAAAAAAAAAAAAAcCAABkcnMvZG93bnJldi54bWxQSwUGAAAAAAMAAwC3AAAA/AIAAAAA&#10;">
                  <v:imagedata r:id="rId15" o:title="Star with solid fill"/>
                </v:shape>
              </v:group>
            </w:pict>
          </mc:Fallback>
        </mc:AlternateContent>
      </w:r>
    </w:p>
    <w:p w14:paraId="5E4002D7" w14:textId="77777777" w:rsidR="008F07BB" w:rsidRDefault="008F07BB" w:rsidP="00956391">
      <w:pPr>
        <w:outlineLvl w:val="0"/>
        <w:rPr>
          <w:sz w:val="21"/>
          <w:szCs w:val="28"/>
        </w:rPr>
      </w:pPr>
    </w:p>
    <w:p w14:paraId="58B9C7E6" w14:textId="77777777" w:rsidR="008F07BB" w:rsidRDefault="008F07BB" w:rsidP="00956391">
      <w:pPr>
        <w:outlineLvl w:val="0"/>
        <w:rPr>
          <w:sz w:val="21"/>
          <w:szCs w:val="28"/>
        </w:rPr>
      </w:pPr>
    </w:p>
    <w:p w14:paraId="6A369B91" w14:textId="77777777" w:rsidR="008F07BB" w:rsidRDefault="008F07BB" w:rsidP="00956391">
      <w:pPr>
        <w:outlineLvl w:val="0"/>
        <w:rPr>
          <w:sz w:val="21"/>
          <w:szCs w:val="28"/>
        </w:rPr>
      </w:pPr>
    </w:p>
    <w:p w14:paraId="4BFB01C9" w14:textId="77777777" w:rsidR="008F07BB" w:rsidRDefault="008F07BB" w:rsidP="00956391">
      <w:pPr>
        <w:outlineLvl w:val="0"/>
        <w:rPr>
          <w:sz w:val="21"/>
          <w:szCs w:val="28"/>
        </w:rPr>
      </w:pPr>
    </w:p>
    <w:p w14:paraId="77805C60" w14:textId="77777777" w:rsidR="008F07BB" w:rsidRDefault="008F07BB" w:rsidP="00956391">
      <w:pPr>
        <w:outlineLvl w:val="0"/>
        <w:rPr>
          <w:sz w:val="21"/>
          <w:szCs w:val="28"/>
        </w:rPr>
      </w:pPr>
    </w:p>
    <w:p w14:paraId="1264BF58" w14:textId="77777777" w:rsidR="008F07BB" w:rsidRDefault="008F07BB" w:rsidP="00956391">
      <w:pPr>
        <w:outlineLvl w:val="0"/>
        <w:rPr>
          <w:sz w:val="21"/>
          <w:szCs w:val="28"/>
        </w:rPr>
      </w:pPr>
    </w:p>
    <w:p w14:paraId="3E0D5F2C" w14:textId="77777777" w:rsidR="008F07BB" w:rsidRDefault="008F07BB" w:rsidP="00956391">
      <w:pPr>
        <w:outlineLvl w:val="0"/>
        <w:rPr>
          <w:sz w:val="21"/>
          <w:szCs w:val="28"/>
        </w:rPr>
      </w:pPr>
    </w:p>
    <w:p w14:paraId="2208EA69" w14:textId="77777777" w:rsidR="008F07BB" w:rsidRDefault="008F07BB" w:rsidP="00956391">
      <w:pPr>
        <w:outlineLvl w:val="0"/>
        <w:rPr>
          <w:sz w:val="21"/>
          <w:szCs w:val="28"/>
        </w:rPr>
      </w:pPr>
    </w:p>
    <w:p w14:paraId="4B15864D" w14:textId="77777777" w:rsidR="008F07BB" w:rsidRDefault="008F07BB" w:rsidP="00956391">
      <w:pPr>
        <w:outlineLvl w:val="0"/>
        <w:rPr>
          <w:sz w:val="21"/>
          <w:szCs w:val="28"/>
        </w:rPr>
      </w:pPr>
    </w:p>
    <w:p w14:paraId="13CE0EBE" w14:textId="77777777" w:rsidR="008F07BB" w:rsidRDefault="008F07BB" w:rsidP="00956391">
      <w:pPr>
        <w:outlineLvl w:val="0"/>
        <w:rPr>
          <w:sz w:val="21"/>
          <w:szCs w:val="28"/>
        </w:rPr>
      </w:pPr>
    </w:p>
    <w:p w14:paraId="63184F89" w14:textId="77777777" w:rsidR="008F07BB" w:rsidRDefault="008F07BB" w:rsidP="00956391">
      <w:pPr>
        <w:outlineLvl w:val="0"/>
        <w:rPr>
          <w:sz w:val="21"/>
          <w:szCs w:val="28"/>
        </w:rPr>
      </w:pPr>
    </w:p>
    <w:p w14:paraId="36B023AC" w14:textId="77777777" w:rsidR="008F07BB" w:rsidRDefault="008F07BB" w:rsidP="00956391">
      <w:pPr>
        <w:outlineLvl w:val="0"/>
        <w:rPr>
          <w:sz w:val="21"/>
          <w:szCs w:val="28"/>
        </w:rPr>
      </w:pPr>
    </w:p>
    <w:p w14:paraId="1E553C5A" w14:textId="77777777" w:rsidR="008F07BB" w:rsidRDefault="008F07BB" w:rsidP="00956391">
      <w:pPr>
        <w:outlineLvl w:val="0"/>
        <w:rPr>
          <w:sz w:val="21"/>
          <w:szCs w:val="28"/>
        </w:rPr>
      </w:pPr>
    </w:p>
    <w:p w14:paraId="46F90B62" w14:textId="77777777" w:rsidR="008F07BB" w:rsidRDefault="008F07BB" w:rsidP="00956391">
      <w:pPr>
        <w:outlineLvl w:val="0"/>
        <w:rPr>
          <w:sz w:val="21"/>
          <w:szCs w:val="28"/>
        </w:rPr>
      </w:pPr>
    </w:p>
    <w:p w14:paraId="5B367B67" w14:textId="77777777" w:rsidR="008F07BB" w:rsidRDefault="008F07BB" w:rsidP="00956391">
      <w:pPr>
        <w:outlineLvl w:val="0"/>
        <w:rPr>
          <w:sz w:val="21"/>
          <w:szCs w:val="28"/>
        </w:rPr>
      </w:pPr>
    </w:p>
    <w:p w14:paraId="5428FF39" w14:textId="77777777" w:rsidR="008F07BB" w:rsidRPr="00824EBE" w:rsidRDefault="008F07BB" w:rsidP="00956391">
      <w:pPr>
        <w:outlineLvl w:val="0"/>
        <w:rPr>
          <w:b/>
          <w:color w:val="595959" w:themeColor="text1" w:themeTint="A6"/>
          <w:sz w:val="44"/>
          <w:szCs w:val="52"/>
        </w:rPr>
      </w:pPr>
    </w:p>
    <w:p w14:paraId="43D4219F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3C1AAA87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INFORMAZIONI GENERALI SUL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584233" w14:paraId="765CB50D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60CC7BF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DEL PROGETTO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357C7E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PROJECT MANAGER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99C906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SPONSOR DEL PROGETTO</w:t>
            </w:r>
          </w:p>
        </w:tc>
      </w:tr>
      <w:tr w:rsidR="00584233" w:rsidRPr="00584233" w14:paraId="0635835F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5D9ABAAB" w14:textId="6BB0B7DB" w:rsidR="00584233" w:rsidRPr="00E27F00" w:rsidRDefault="00584233" w:rsidP="00584233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 Miglioramento del processo di richiesta d'acquisto e</w:t>
            </w:r>
            <w:r w:rsidR="0081622C"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 xml:space="preserve"> approvvigionamento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F81135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2EB8E4FD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0F3E9E16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DFD9599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460F05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5F1FB32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UNITÀ ORGANIZZATIVA</w:t>
            </w:r>
          </w:p>
        </w:tc>
      </w:tr>
      <w:tr w:rsidR="00584233" w:rsidRPr="00584233" w14:paraId="2CD7EB09" w14:textId="77777777" w:rsidTr="00616C9D">
        <w:trPr>
          <w:trHeight w:val="648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0435B33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630EAFFB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45822526" w14:textId="77777777" w:rsidR="00584233" w:rsidRPr="00616C9D" w:rsidRDefault="00584233" w:rsidP="00584233">
            <w:pPr>
              <w:ind w:firstLineChars="100" w:firstLine="2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40BC6A82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2609601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VERDI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E67871E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4B77352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CD0008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INIZIO PREVISTA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2B04E6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COMPLETAMENTO PREVISTA</w:t>
            </w:r>
          </w:p>
        </w:tc>
      </w:tr>
      <w:tr w:rsidR="00584233" w:rsidRPr="00584233" w14:paraId="1BC69A3E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174ED3B3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1C35AC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4343D170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</w:tr>
      <w:tr w:rsidR="00584233" w:rsidRPr="00584233" w14:paraId="1C94D243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D180D39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NERE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EC00F3D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9154E3B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1671AA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RISPARMI PREVISTI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B7758C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COSTI STIMATI</w:t>
            </w:r>
          </w:p>
        </w:tc>
      </w:tr>
      <w:tr w:rsidR="00584233" w:rsidRPr="00584233" w14:paraId="6AF48BE5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14530845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070EDD2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237.750 $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17607851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184.900 $</w:t>
            </w:r>
          </w:p>
        </w:tc>
      </w:tr>
    </w:tbl>
    <w:p w14:paraId="42A7D38A" w14:textId="77777777" w:rsidR="008F07BB" w:rsidRDefault="008F07BB" w:rsidP="00956391">
      <w:pPr>
        <w:outlineLvl w:val="0"/>
        <w:rPr>
          <w:bCs/>
          <w:color w:val="000000" w:themeColor="text1"/>
          <w:sz w:val="28"/>
          <w:szCs w:val="28"/>
        </w:rPr>
        <w:sectPr w:rsidR="008F07BB" w:rsidSect="00C65C8A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B6B3F02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1C5CFC75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PANORAMICA DEL PROGETTO</w:t>
      </w:r>
    </w:p>
    <w:tbl>
      <w:tblPr>
        <w:tblW w:w="14405" w:type="dxa"/>
        <w:tblLook w:val="04A0" w:firstRow="1" w:lastRow="0" w:firstColumn="1" w:lastColumn="0" w:noHBand="0" w:noVBand="1"/>
      </w:tblPr>
      <w:tblGrid>
        <w:gridCol w:w="1976"/>
        <w:gridCol w:w="12429"/>
      </w:tblGrid>
      <w:tr w:rsidR="00584233" w:rsidRPr="00584233" w14:paraId="41CF3B81" w14:textId="77777777" w:rsidTr="00E27F00">
        <w:trPr>
          <w:trHeight w:val="1152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64DC7FB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60FDB9DB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QUESTIONE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0CFDFF4" w14:textId="4D3B9A6B" w:rsidR="00584233" w:rsidRPr="00616C9D" w:rsidRDefault="0078523F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L'analisi dei dati ha rivelato che solo il quattro per cento dei nostri documenti di richiesta d'acquisto e approvvigionamento è standardizzato tra i diversi uffici. Man mano che aumenta la necessità di interagire tra i diversi uffici, aumentano anche la frustrazione dei dipendenti e le inefficienze dei processi.</w:t>
            </w:r>
          </w:p>
        </w:tc>
      </w:tr>
      <w:tr w:rsidR="00584233" w:rsidRPr="00584233" w14:paraId="679D5344" w14:textId="77777777" w:rsidTr="00E27F00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62A8F9E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SCOPO </w:t>
            </w:r>
          </w:p>
          <w:p w14:paraId="69D477D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PROGETTO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7064BF9" w14:textId="69CB2268" w:rsidR="00584233" w:rsidRPr="00616C9D" w:rsidRDefault="0078523F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Il nostro obiettivo è migliorare e standardizzare il processo di richiesta d'acquisto e approvvigionamento in tutti gli uffici del Nord America.</w:t>
            </w:r>
          </w:p>
        </w:tc>
      </w:tr>
      <w:tr w:rsidR="00616C9D" w:rsidRPr="00584233" w14:paraId="5FFD8342" w14:textId="77777777" w:rsidTr="00AF53A2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296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1990404E" w14:textId="77777777" w:rsidR="00616C9D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BUSINESS </w:t>
            </w:r>
          </w:p>
          <w:p w14:paraId="4DFFB9B1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CASE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66838E78" w14:textId="0EEAB71C" w:rsidR="00616C9D" w:rsidRPr="00616C9D" w:rsidRDefault="00AF53A2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Il nostro processo di approvvigionamento deve essere aggiornato. Il processo esistente, che prevede la stesura di documenti cartacei dispendiosi in termini di tempo e di moduli di richiesta d'acquisto e approvvigionamento non standardizzati, rallenta il flusso di lavoro e la produttività. Dobbiamo ridurre i costi della carta e aumentare l'efficienza.</w:t>
            </w:r>
          </w:p>
        </w:tc>
      </w:tr>
      <w:tr w:rsidR="00616C9D" w:rsidRPr="00584233" w14:paraId="0B57AD40" w14:textId="77777777" w:rsidTr="00AF53A2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296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1BA169DF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OBIETTIVI / PARAMETRI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1A676342" w14:textId="06F31D38" w:rsidR="00616C9D" w:rsidRPr="00B01BD5" w:rsidRDefault="00AF53A2" w:rsidP="0062041A">
            <w:pPr>
              <w:spacing w:line="276" w:lineRule="auto"/>
              <w:rPr>
                <w:rFonts w:cs="Calibri"/>
                <w:color w:val="000000"/>
                <w:spacing w:val="-4"/>
                <w:sz w:val="22"/>
                <w:szCs w:val="22"/>
              </w:rPr>
            </w:pPr>
            <w:r w:rsidRPr="00B01BD5">
              <w:rPr>
                <w:color w:val="000000"/>
                <w:spacing w:val="-4"/>
                <w:sz w:val="22"/>
              </w:rPr>
              <w:t>Standardizzeremo e creeremo versioni elettroniche di tutti i documenti di richiesta d'acquisto e approvvigionamento negli uffici del Nord America per ottimizzare i flussi di lavoro tra la richiesta e l'approvazione. Di conseguenza, il tempo tra l'approvazione e la creazione di documenti diminuirà del 20%.</w:t>
            </w:r>
          </w:p>
        </w:tc>
      </w:tr>
      <w:tr w:rsidR="00101D56" w:rsidRPr="00584233" w14:paraId="1B4E6735" w14:textId="77777777" w:rsidTr="008F07BB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D9E34A9" w14:textId="77777777" w:rsidR="00101D56" w:rsidRPr="00584233" w:rsidRDefault="00101D56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DELIVERABLE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570B03" w14:textId="77777777" w:rsidR="00101D56" w:rsidRPr="006C7FAB" w:rsidRDefault="00101D56" w:rsidP="0062041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29DA0C23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2D1050D1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AMBITO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58B74D9E" w14:textId="77777777" w:rsidTr="002E63BF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65F91AF2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INCLUSO </w:t>
            </w:r>
          </w:p>
          <w:p w14:paraId="208B988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NELL'AMBITO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66701A8" w14:textId="7186DB36" w:rsidR="00584233" w:rsidRPr="00616C9D" w:rsidRDefault="00AF53A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Quartier generale e uffici del Nord America</w:t>
            </w:r>
          </w:p>
        </w:tc>
      </w:tr>
      <w:tr w:rsidR="00584233" w:rsidRPr="00584233" w14:paraId="7A01B429" w14:textId="77777777" w:rsidTr="002E63BF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0B297A19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ESCLUSO </w:t>
            </w:r>
          </w:p>
          <w:p w14:paraId="513DC070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DALL'AMBITO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90C5ABC" w14:textId="09C35341" w:rsidR="00584233" w:rsidRPr="00616C9D" w:rsidRDefault="00AF53A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Uffici internazionali nel Regno Unito, in Australia e nelle regioni europee</w:t>
            </w:r>
          </w:p>
        </w:tc>
      </w:tr>
    </w:tbl>
    <w:p w14:paraId="2E698F3E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C65C8A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22A90B3A" w14:textId="77777777" w:rsidR="00A15151" w:rsidRDefault="00A15151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A207168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PIANIFICAZIONE PROVVISORIA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4E8E8B42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59AB8B9B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MILESTONE CHIAVE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179792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INIZIO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1E82D9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FINE</w:t>
            </w:r>
          </w:p>
        </w:tc>
      </w:tr>
      <w:tr w:rsidR="00E71941" w:rsidRPr="00584233" w14:paraId="0B359026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D81474E" w14:textId="4112C9F2" w:rsidR="00E71941" w:rsidRPr="00616C9D" w:rsidRDefault="00E71941" w:rsidP="00E7194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Formare il team di progetto e condurre un esame preliminare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3995D7D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DA482AA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E71941" w:rsidRPr="00584233" w14:paraId="0C02124F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0E7B3DC" w14:textId="30607B39" w:rsidR="00E71941" w:rsidRPr="00616C9D" w:rsidRDefault="00E71941" w:rsidP="00E7194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Finalizzare il piano di progetto e il project charter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3EBBF48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6162E7C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E71941" w:rsidRPr="00584233" w14:paraId="34FB1D83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6850A36" w14:textId="16FBD9D1" w:rsidR="00E71941" w:rsidRPr="00616C9D" w:rsidRDefault="00E71941" w:rsidP="00E7194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definizione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8E58537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83499C0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E71941" w:rsidRPr="00584233" w14:paraId="006FE154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0A7FE5D" w14:textId="638E4FAE" w:rsidR="00E71941" w:rsidRPr="00616C9D" w:rsidRDefault="00E71941" w:rsidP="00E7194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misurazione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7D5EC1B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4CFBC1A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E71941" w:rsidRPr="00584233" w14:paraId="77D891DE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F24099D" w14:textId="708609CF" w:rsidR="00E71941" w:rsidRPr="00616C9D" w:rsidRDefault="00E71941" w:rsidP="00E7194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analisi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491AB6D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36A15F0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E71941" w:rsidRPr="00584233" w14:paraId="69962D20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A60F140" w14:textId="03DA6FDC" w:rsidR="00E71941" w:rsidRPr="00616C9D" w:rsidRDefault="00E71941" w:rsidP="00E7194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miglioramento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4140AFB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FF5F3C9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E71941" w:rsidRPr="00584233" w14:paraId="581DA30F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14E0CED" w14:textId="5FE7E570" w:rsidR="00E71941" w:rsidRPr="00616C9D" w:rsidRDefault="00E71941" w:rsidP="00E7194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controllo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A52B3F1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1CE0836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E71941" w:rsidRPr="00584233" w14:paraId="669F20C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4054D13" w14:textId="38F1DE3F" w:rsidR="00E71941" w:rsidRPr="00616C9D" w:rsidRDefault="00E71941" w:rsidP="00E7194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Chiudere il progetto e redigere il report di riepilogo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A6A751E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11BE7F9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01B8A280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233EAAD2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RISORSE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="00CB7EE4" w:rsidRPr="00584233" w14:paraId="407EF159" w14:textId="77777777" w:rsidTr="008F07BB">
        <w:trPr>
          <w:trHeight w:val="1008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362BF51C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TEAM DI PROGETTO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671434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4FE2E692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60FDB0BB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RISORSE DI ASSISTENZA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71E81F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3B0F6E29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4EB44BE0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ESIGENZE SPECIALI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CFAC3C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A01F82E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89ADC06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C65C8A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07F78775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E144C9A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28F53258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BCB7328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0D9CC0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NOMI FORNITORI / MANODOPERA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04335B6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4D70574A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Q.TÀ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9D1995B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</w:t>
            </w:r>
          </w:p>
        </w:tc>
      </w:tr>
      <w:tr w:rsidR="00584233" w:rsidRPr="00584233" w14:paraId="0CE3AA97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1991E3A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9831E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597ECE4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2067BC40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6AD996C" w14:textId="77777777" w:rsidR="00584233" w:rsidRPr="00A15151" w:rsidRDefault="00584233" w:rsidP="00B01BD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30.000,00 $ </w:t>
            </w:r>
          </w:p>
        </w:tc>
      </w:tr>
      <w:tr w:rsidR="00584233" w:rsidRPr="00584233" w14:paraId="6CE541E5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5141AFB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5BC488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E8F7BD5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218E7FD6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2CAE5F8" w14:textId="77777777" w:rsidR="00584233" w:rsidRPr="00A15151" w:rsidRDefault="00584233" w:rsidP="00B01BD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20.000,00 $ </w:t>
            </w:r>
          </w:p>
        </w:tc>
      </w:tr>
      <w:tr w:rsidR="00584233" w:rsidRPr="00584233" w14:paraId="310915AD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21DD020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61EB0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7940F38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2618A38C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A470149" w14:textId="77777777" w:rsidR="00584233" w:rsidRPr="00A15151" w:rsidRDefault="00584233" w:rsidP="00B01BD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17.500,00 $ </w:t>
            </w:r>
          </w:p>
        </w:tc>
      </w:tr>
      <w:tr w:rsidR="00584233" w:rsidRPr="00584233" w14:paraId="315D7BEE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491649D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DC1EA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894F08C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85.000,00 $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74DCE9B9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9FF4741" w14:textId="77777777" w:rsidR="00584233" w:rsidRPr="00A15151" w:rsidRDefault="00584233" w:rsidP="00B01BD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85.000,00 $ </w:t>
            </w:r>
          </w:p>
        </w:tc>
      </w:tr>
      <w:tr w:rsidR="00584233" w:rsidRPr="00584233" w14:paraId="6BC31A16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A6821D7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E720C7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8E14CCF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4.850,00 $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364C64DC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BC62696" w14:textId="77777777" w:rsidR="00584233" w:rsidRPr="00A15151" w:rsidRDefault="00584233" w:rsidP="00B01BD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14.550,00 $ </w:t>
            </w:r>
          </w:p>
        </w:tc>
      </w:tr>
      <w:tr w:rsidR="00584233" w:rsidRPr="00584233" w14:paraId="6D04E18E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6CCB6C7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Forniture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CC2A3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113D8F5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17.850,00 $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3176FE81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D0E69FD" w14:textId="77777777" w:rsidR="00584233" w:rsidRPr="00A15151" w:rsidRDefault="00584233" w:rsidP="00B01BD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17.850,00 $ </w:t>
            </w:r>
          </w:p>
        </w:tc>
      </w:tr>
      <w:tr w:rsidR="00584233" w:rsidRPr="00584233" w14:paraId="22EFB32F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DEBD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D564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373B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A83AC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COSTI TOTALI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DA6209" w14:textId="77777777" w:rsidR="00584233" w:rsidRPr="00A15151" w:rsidRDefault="00584233" w:rsidP="00B01BD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184.900,00 $ </w:t>
            </w:r>
          </w:p>
        </w:tc>
      </w:tr>
    </w:tbl>
    <w:p w14:paraId="60B9E997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74325B0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 E CLIENTI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E1117B" w14:paraId="7ACEFA4B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609B6FD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PROPRIETARIO DEL PROCESSO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BDF0E2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011AACEF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1651A89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STAKEHOLDER PRINCIPALI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B7ED62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277997CF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769089D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7C6D4B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2AAB5A69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EC1B790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AC0792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AB836FA" w14:textId="77777777" w:rsidR="008F07BB" w:rsidRDefault="008F07B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F07BB" w:rsidSect="00C65C8A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821DD9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145"/>
        <w:gridCol w:w="2815"/>
        <w:gridCol w:w="2140"/>
        <w:gridCol w:w="3200"/>
        <w:gridCol w:w="3100"/>
      </w:tblGrid>
      <w:tr w:rsidR="00E1117B" w:rsidRPr="00E1117B" w14:paraId="556E558A" w14:textId="77777777" w:rsidTr="00F9233F">
        <w:trPr>
          <w:trHeight w:val="432"/>
        </w:trPr>
        <w:tc>
          <w:tcPr>
            <w:tcW w:w="314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263E388E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BENEFICIO</w:t>
            </w:r>
          </w:p>
        </w:tc>
        <w:tc>
          <w:tcPr>
            <w:tcW w:w="8155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3C0C657F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DI STIMA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9E7EAC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 STIMATO DEL BENEFICIO</w:t>
            </w:r>
          </w:p>
        </w:tc>
      </w:tr>
      <w:tr w:rsidR="00E71941" w:rsidRPr="00E1117B" w14:paraId="39C4CACE" w14:textId="77777777" w:rsidTr="00F9233F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4D46CCC" w14:textId="0480DAEB" w:rsidR="00E71941" w:rsidRPr="00A15151" w:rsidRDefault="00E71941" w:rsidP="00E7194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Risparmi specifici sui costi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45E8388" w14:textId="77777777" w:rsidR="00E71941" w:rsidRPr="00E1117B" w:rsidRDefault="00E71941" w:rsidP="00E7194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8E8E5CE" w14:textId="77777777" w:rsidR="00E71941" w:rsidRPr="00A15151" w:rsidRDefault="00E71941" w:rsidP="00E7194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25.000,00 $ </w:t>
            </w:r>
          </w:p>
        </w:tc>
      </w:tr>
      <w:tr w:rsidR="00E71941" w:rsidRPr="00E1117B" w14:paraId="1D6113EA" w14:textId="77777777" w:rsidTr="00F9233F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DA518CD" w14:textId="6993B54F" w:rsidR="00E71941" w:rsidRPr="00A15151" w:rsidRDefault="00E71941" w:rsidP="00E7194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Maggiori ricavi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1B553C0" w14:textId="77777777" w:rsidR="00E71941" w:rsidRPr="00E1117B" w:rsidRDefault="00E71941" w:rsidP="00E7194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45AE071" w14:textId="77777777" w:rsidR="00E71941" w:rsidRPr="00A15151" w:rsidRDefault="00E71941" w:rsidP="00E7194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92.500,00 $ </w:t>
            </w:r>
          </w:p>
        </w:tc>
      </w:tr>
      <w:tr w:rsidR="00E71941" w:rsidRPr="00E1117B" w14:paraId="62AEDD85" w14:textId="77777777" w:rsidTr="00F9233F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045A8B6" w14:textId="1FC14886" w:rsidR="00E71941" w:rsidRPr="00A15151" w:rsidRDefault="00E71941" w:rsidP="00E7194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Maggiore produttività (Soft)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B662A80" w14:textId="77777777" w:rsidR="00E71941" w:rsidRPr="00E1117B" w:rsidRDefault="00E71941" w:rsidP="00E7194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9796F48" w14:textId="77777777" w:rsidR="00E71941" w:rsidRPr="00A15151" w:rsidRDefault="00E71941" w:rsidP="00E7194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17.500,00 $ </w:t>
            </w:r>
          </w:p>
        </w:tc>
      </w:tr>
      <w:tr w:rsidR="00E71941" w:rsidRPr="00E1117B" w14:paraId="104E846D" w14:textId="77777777" w:rsidTr="00F9233F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9751247" w14:textId="2E21AE5C" w:rsidR="00E71941" w:rsidRPr="00A15151" w:rsidRDefault="00E71941" w:rsidP="00E7194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Conformità migliorata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B4B1B43" w14:textId="77777777" w:rsidR="00E71941" w:rsidRPr="00E1117B" w:rsidRDefault="00E71941" w:rsidP="00E7194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B61C1A5" w14:textId="77777777" w:rsidR="00E71941" w:rsidRPr="00A15151" w:rsidRDefault="00E71941" w:rsidP="00E7194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12.000,00 $ </w:t>
            </w:r>
          </w:p>
        </w:tc>
      </w:tr>
      <w:tr w:rsidR="00E71941" w:rsidRPr="00E1117B" w14:paraId="02C10F8A" w14:textId="77777777" w:rsidTr="00F9233F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F3B06E4" w14:textId="4B0F685D" w:rsidR="00E71941" w:rsidRPr="00A15151" w:rsidRDefault="00E71941" w:rsidP="00E7194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Processo decisionale migliore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68422A3" w14:textId="77777777" w:rsidR="00E71941" w:rsidRPr="00E1117B" w:rsidRDefault="00E71941" w:rsidP="00E7194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6317779" w14:textId="77777777" w:rsidR="00E71941" w:rsidRPr="00A15151" w:rsidRDefault="00E71941" w:rsidP="00E7194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18.500,00 $ </w:t>
            </w:r>
          </w:p>
        </w:tc>
      </w:tr>
      <w:tr w:rsidR="00E71941" w:rsidRPr="00E1117B" w14:paraId="6ED7C22F" w14:textId="77777777" w:rsidTr="00F9233F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37DC58C" w14:textId="5462BB20" w:rsidR="00E71941" w:rsidRPr="00A15151" w:rsidRDefault="00E71941" w:rsidP="00E7194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Costi di manutenzione ridotti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B107057" w14:textId="77777777" w:rsidR="00E71941" w:rsidRPr="00E1117B" w:rsidRDefault="00E71941" w:rsidP="00E7194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0B29A56" w14:textId="77777777" w:rsidR="00E71941" w:rsidRPr="00A15151" w:rsidRDefault="00E71941" w:rsidP="00E7194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26.000,00 $ </w:t>
            </w:r>
          </w:p>
        </w:tc>
      </w:tr>
      <w:tr w:rsidR="00E71941" w:rsidRPr="00E1117B" w14:paraId="5378A2D3" w14:textId="77777777" w:rsidTr="00F9233F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6418952" w14:textId="39267013" w:rsidR="00E71941" w:rsidRPr="00A15151" w:rsidRDefault="00E71941" w:rsidP="00E7194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Costi vari ridotti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B3DFF8E" w14:textId="77777777" w:rsidR="00E71941" w:rsidRPr="00E1117B" w:rsidRDefault="00E71941" w:rsidP="00E7194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481D297" w14:textId="77777777" w:rsidR="00E71941" w:rsidRPr="00A15151" w:rsidRDefault="00E71941" w:rsidP="00E7194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46.250,00 $ </w:t>
            </w:r>
          </w:p>
        </w:tc>
      </w:tr>
      <w:tr w:rsidR="00E1117B" w:rsidRPr="00E1117B" w14:paraId="2A4877B0" w14:textId="77777777" w:rsidTr="00F9233F">
        <w:trPr>
          <w:trHeight w:val="504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B6CC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9700E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2C876C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43F3B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TOTALE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630AA428" w14:textId="77777777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237.750,00 $ </w:t>
            </w:r>
          </w:p>
        </w:tc>
      </w:tr>
    </w:tbl>
    <w:p w14:paraId="392456A8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21D3BF4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RISCHI, VINCOLI E IPOTESI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E1117B" w14:paraId="2DE183FA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691E012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RISCHI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4E09F9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3472400D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F90E496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VINCOLI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9E355F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661FD14C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E0FF197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IPOTESI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B3F08A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DAD316A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7D5CE2CA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84DA36C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PREPARATO DA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5834013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TITOLO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73DEA93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DATA</w:t>
            </w:r>
          </w:p>
        </w:tc>
      </w:tr>
      <w:tr w:rsidR="00E1117B" w:rsidRPr="00E1117B" w14:paraId="079599FA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6F7553F8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3234337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7AD63AAB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1140CCF0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C65C8A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7E02C0BE" w14:textId="77777777" w:rsidR="00BE5BAF" w:rsidRPr="004D38BF" w:rsidRDefault="00BE5BAF" w:rsidP="00BE5BAF">
      <w:pPr>
        <w:rPr>
          <w:rFonts w:cs="Arial"/>
          <w:b/>
          <w:color w:val="595959" w:themeColor="text1" w:themeTint="A6"/>
          <w:szCs w:val="36"/>
        </w:rPr>
      </w:pPr>
    </w:p>
    <w:p w14:paraId="55C95D10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29040CC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22EFDB69" w14:textId="77777777" w:rsidTr="00BE5BAF">
        <w:trPr>
          <w:trHeight w:val="3132"/>
        </w:trPr>
        <w:tc>
          <w:tcPr>
            <w:tcW w:w="9967" w:type="dxa"/>
          </w:tcPr>
          <w:p w14:paraId="1B6AD93B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6D1C62FB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750E1A03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908D568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6C122CF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C65C8A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D95E" w14:textId="77777777" w:rsidR="00C65C8A" w:rsidRDefault="00C65C8A" w:rsidP="00F36FE0">
      <w:r>
        <w:separator/>
      </w:r>
    </w:p>
  </w:endnote>
  <w:endnote w:type="continuationSeparator" w:id="0">
    <w:p w14:paraId="4C924EEF" w14:textId="77777777" w:rsidR="00C65C8A" w:rsidRDefault="00C65C8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2D8DF2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67EDD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00DE91E6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58FCF30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7C64F98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E867E9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50623CC0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3C17D7F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E0DB" w14:textId="77777777" w:rsidR="00C65C8A" w:rsidRDefault="00C65C8A" w:rsidP="00F36FE0">
      <w:r>
        <w:separator/>
      </w:r>
    </w:p>
  </w:footnote>
  <w:footnote w:type="continuationSeparator" w:id="0">
    <w:p w14:paraId="2377B974" w14:textId="77777777" w:rsidR="00C65C8A" w:rsidRDefault="00C65C8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A2"/>
    <w:rsid w:val="00010E91"/>
    <w:rsid w:val="00031AF7"/>
    <w:rsid w:val="00036FF2"/>
    <w:rsid w:val="000413A5"/>
    <w:rsid w:val="00067019"/>
    <w:rsid w:val="0006761B"/>
    <w:rsid w:val="000B3AA5"/>
    <w:rsid w:val="000C02F8"/>
    <w:rsid w:val="000C4DD4"/>
    <w:rsid w:val="000C5A84"/>
    <w:rsid w:val="000D5F7F"/>
    <w:rsid w:val="000E7AF5"/>
    <w:rsid w:val="000F1D44"/>
    <w:rsid w:val="00101D56"/>
    <w:rsid w:val="0011091C"/>
    <w:rsid w:val="00111C4F"/>
    <w:rsid w:val="00121D51"/>
    <w:rsid w:val="001472A1"/>
    <w:rsid w:val="001504A6"/>
    <w:rsid w:val="00150B91"/>
    <w:rsid w:val="001546C7"/>
    <w:rsid w:val="001577C5"/>
    <w:rsid w:val="00166745"/>
    <w:rsid w:val="001962A6"/>
    <w:rsid w:val="00206944"/>
    <w:rsid w:val="002453A2"/>
    <w:rsid w:val="002507EE"/>
    <w:rsid w:val="002526C3"/>
    <w:rsid w:val="00260AD4"/>
    <w:rsid w:val="00294C13"/>
    <w:rsid w:val="00294C92"/>
    <w:rsid w:val="00296750"/>
    <w:rsid w:val="002A45FC"/>
    <w:rsid w:val="002E4407"/>
    <w:rsid w:val="002E63BF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C13DD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C3F03"/>
    <w:rsid w:val="004D38BF"/>
    <w:rsid w:val="004D59AF"/>
    <w:rsid w:val="004E520B"/>
    <w:rsid w:val="004E59C7"/>
    <w:rsid w:val="004E7C78"/>
    <w:rsid w:val="00507F71"/>
    <w:rsid w:val="00531F82"/>
    <w:rsid w:val="005345A7"/>
    <w:rsid w:val="005353E4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16C9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C7FAB"/>
    <w:rsid w:val="006D36F2"/>
    <w:rsid w:val="006D6888"/>
    <w:rsid w:val="006E24AA"/>
    <w:rsid w:val="006E6EF6"/>
    <w:rsid w:val="00714325"/>
    <w:rsid w:val="00744E50"/>
    <w:rsid w:val="00756B3B"/>
    <w:rsid w:val="00773D0C"/>
    <w:rsid w:val="00774101"/>
    <w:rsid w:val="0078197E"/>
    <w:rsid w:val="0078523F"/>
    <w:rsid w:val="00797C19"/>
    <w:rsid w:val="007D181E"/>
    <w:rsid w:val="007F08AA"/>
    <w:rsid w:val="007F4423"/>
    <w:rsid w:val="00813A41"/>
    <w:rsid w:val="0081622C"/>
    <w:rsid w:val="0081690B"/>
    <w:rsid w:val="00824EBE"/>
    <w:rsid w:val="008350B3"/>
    <w:rsid w:val="0085124E"/>
    <w:rsid w:val="00863730"/>
    <w:rsid w:val="00882D6F"/>
    <w:rsid w:val="008B4152"/>
    <w:rsid w:val="008C3ED9"/>
    <w:rsid w:val="008F07BB"/>
    <w:rsid w:val="008F0F82"/>
    <w:rsid w:val="009016C1"/>
    <w:rsid w:val="009152A8"/>
    <w:rsid w:val="00942BD8"/>
    <w:rsid w:val="009541D8"/>
    <w:rsid w:val="00956391"/>
    <w:rsid w:val="00971EF2"/>
    <w:rsid w:val="009A10DA"/>
    <w:rsid w:val="009A140C"/>
    <w:rsid w:val="009A7594"/>
    <w:rsid w:val="009B7324"/>
    <w:rsid w:val="009C2E35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C1602"/>
    <w:rsid w:val="00AD6706"/>
    <w:rsid w:val="00AE12B5"/>
    <w:rsid w:val="00AE1A89"/>
    <w:rsid w:val="00AF53A2"/>
    <w:rsid w:val="00AF7445"/>
    <w:rsid w:val="00B01BD5"/>
    <w:rsid w:val="00B1033B"/>
    <w:rsid w:val="00B20655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D359D"/>
    <w:rsid w:val="00BE5BAF"/>
    <w:rsid w:val="00C12C0B"/>
    <w:rsid w:val="00C24167"/>
    <w:rsid w:val="00C65C8A"/>
    <w:rsid w:val="00C70C39"/>
    <w:rsid w:val="00C81141"/>
    <w:rsid w:val="00C86BC9"/>
    <w:rsid w:val="00CA2CD6"/>
    <w:rsid w:val="00CA6F96"/>
    <w:rsid w:val="00CB4DF0"/>
    <w:rsid w:val="00CB7EE4"/>
    <w:rsid w:val="00CB7EF9"/>
    <w:rsid w:val="00CB7FA5"/>
    <w:rsid w:val="00CD2479"/>
    <w:rsid w:val="00CF7C60"/>
    <w:rsid w:val="00D022DF"/>
    <w:rsid w:val="00D166A3"/>
    <w:rsid w:val="00D2118F"/>
    <w:rsid w:val="00D25561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27F00"/>
    <w:rsid w:val="00E62BF6"/>
    <w:rsid w:val="00E71941"/>
    <w:rsid w:val="00E7322A"/>
    <w:rsid w:val="00E8348B"/>
    <w:rsid w:val="00E843A3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459BF"/>
    <w:rsid w:val="00F85E87"/>
    <w:rsid w:val="00F90516"/>
    <w:rsid w:val="00F9233F"/>
    <w:rsid w:val="00FB1580"/>
    <w:rsid w:val="00FB4C7E"/>
    <w:rsid w:val="00FF4044"/>
    <w:rsid w:val="00FF51C2"/>
    <w:rsid w:val="00FF6D21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112E9"/>
  <w15:docId w15:val="{1FB2B370-1BF0-364B-8042-5A1B1E17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62&amp;utm_language=IT&amp;utm_source=template-word&amp;utm_medium=content&amp;utm_campaign=ic-Pharma+Six+Sigma+Project+Charter+Example-word-37862-it&amp;lpa=ic+Pharma+Six+Sigma+Project+Charter+Example+word+37862+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Brittany Johnston</cp:lastModifiedBy>
  <cp:revision>13</cp:revision>
  <cp:lastPrinted>2023-09-21T08:18:00Z</cp:lastPrinted>
  <dcterms:created xsi:type="dcterms:W3CDTF">2022-05-10T15:04:00Z</dcterms:created>
  <dcterms:modified xsi:type="dcterms:W3CDTF">2024-01-20T20:17:00Z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