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2C2A" w14:textId="22CDA079" w:rsidR="00152431" w:rsidRDefault="001C13F6" w:rsidP="00956391">
      <w:pPr>
        <w:outlineLvl w:val="0"/>
        <w:rPr>
          <w:b/>
          <w:color w:val="595959" w:themeColor="text1" w:themeTint="A6"/>
          <w:sz w:val="44"/>
          <w:szCs w:val="52"/>
        </w:rPr>
      </w:pPr>
      <w:r w:rsidRPr="001C13F6">
        <w:rPr>
          <w:b/>
          <w:color w:val="595959" w:themeColor="text1" w:themeTint="A6"/>
          <w:sz w:val="44"/>
        </w:rPr>
        <w:drawing>
          <wp:anchor distT="0" distB="0" distL="114300" distR="114300" simplePos="0" relativeHeight="251662336" behindDoc="0" locked="0" layoutInCell="1" allowOverlap="1" wp14:anchorId="015DFF49" wp14:editId="7A03619E">
            <wp:simplePos x="0" y="0"/>
            <wp:positionH relativeFrom="column">
              <wp:posOffset>6297869</wp:posOffset>
            </wp:positionH>
            <wp:positionV relativeFrom="paragraph">
              <wp:posOffset>-139065</wp:posOffset>
            </wp:positionV>
            <wp:extent cx="2806700" cy="317853"/>
            <wp:effectExtent l="0" t="0" r="0" b="0"/>
            <wp:wrapNone/>
            <wp:docPr id="613729179"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29179" name="Picture 1"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06700" cy="317853"/>
                    </a:xfrm>
                    <a:prstGeom prst="rect">
                      <a:avLst/>
                    </a:prstGeom>
                  </pic:spPr>
                </pic:pic>
              </a:graphicData>
            </a:graphic>
            <wp14:sizeRelH relativeFrom="page">
              <wp14:pctWidth>0</wp14:pctWidth>
            </wp14:sizeRelH>
            <wp14:sizeRelV relativeFrom="page">
              <wp14:pctHeight>0</wp14:pctHeight>
            </wp14:sizeRelV>
          </wp:anchor>
        </w:drawing>
      </w:r>
      <w:r w:rsidR="00152431">
        <w:rPr>
          <w:b/>
          <w:color w:val="595959" w:themeColor="text1" w:themeTint="A6"/>
          <w:sz w:val="44"/>
        </w:rPr>
        <w:t xml:space="preserve">ESEMPIO DI MODELLO DI </w:t>
      </w:r>
    </w:p>
    <w:p w14:paraId="056FCD4B" w14:textId="2C25E851" w:rsidR="00BE5BAF" w:rsidRDefault="00616C9D" w:rsidP="00956391">
      <w:pPr>
        <w:outlineLvl w:val="0"/>
        <w:rPr>
          <w:sz w:val="21"/>
          <w:szCs w:val="28"/>
        </w:rPr>
      </w:pPr>
      <w:r>
        <w:rPr>
          <w:b/>
          <w:color w:val="595959" w:themeColor="text1" w:themeTint="A6"/>
          <w:sz w:val="44"/>
        </w:rPr>
        <w:t>PROJECT CHARTER SIX SIGMA PER IL SETTORE IMMOBILIARE</w:t>
      </w:r>
      <w:r w:rsidR="00681CAC" w:rsidRPr="00616C9D">
        <w:rPr>
          <w:sz w:val="21"/>
          <w:szCs w:val="28"/>
        </w:rPr>
        <w:t xml:space="preserve"> </w:t>
      </w:r>
    </w:p>
    <w:p w14:paraId="2D236B26" w14:textId="77777777" w:rsidR="008F07BB" w:rsidRDefault="008F07BB" w:rsidP="00956391">
      <w:pPr>
        <w:outlineLvl w:val="0"/>
        <w:rPr>
          <w:sz w:val="21"/>
          <w:szCs w:val="28"/>
        </w:rPr>
      </w:pPr>
    </w:p>
    <w:p w14:paraId="42D24D6C"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6EE2DF25" wp14:editId="109780EF">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249B9D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PROMEMORIA IMPORTANTE</w:t>
                              </w:r>
                            </w:p>
                            <w:p w14:paraId="116AC41F" w14:textId="77777777" w:rsidR="008F07BB" w:rsidRDefault="008F07BB" w:rsidP="008F07BB">
                              <w:pPr>
                                <w:textAlignment w:val="baseline"/>
                                <w:rPr>
                                  <w:rFonts w:eastAsia="Tahoma" w:cs="Tahoma"/>
                                  <w:b/>
                                  <w:bCs/>
                                  <w:color w:val="000000"/>
                                  <w:sz w:val="24"/>
                                </w:rPr>
                              </w:pPr>
                            </w:p>
                            <w:p w14:paraId="47F2A577" w14:textId="6D53B5B7" w:rsidR="008F07BB" w:rsidRPr="008F07BB" w:rsidRDefault="008F07BB" w:rsidP="008F07BB">
                              <w:pPr>
                                <w:spacing w:line="276" w:lineRule="auto"/>
                                <w:textAlignment w:val="baseline"/>
                                <w:rPr>
                                  <w:rFonts w:eastAsia="Arial" w:cs="Arial"/>
                                  <w:color w:val="000000"/>
                                  <w:sz w:val="24"/>
                                </w:rPr>
                              </w:pPr>
                              <w:r>
                                <w:rPr>
                                  <w:color w:val="000000"/>
                                  <w:sz w:val="24"/>
                                </w:rPr>
                                <w:t xml:space="preserve">È necessario scrivere un project charter descrittivo da diffondere e far firmare agli sponsor del progetto. Per mantenerlo breve e conciso, puoi allegare al tuo project charter una versione compilata di questo modello. </w:t>
                              </w:r>
                            </w:p>
                            <w:p w14:paraId="42C295A8" w14:textId="77777777" w:rsidR="008F07BB" w:rsidRPr="008F07BB" w:rsidRDefault="008F07BB" w:rsidP="008F07BB">
                              <w:pPr>
                                <w:spacing w:line="276" w:lineRule="auto"/>
                                <w:textAlignment w:val="baseline"/>
                                <w:rPr>
                                  <w:rFonts w:eastAsia="Arial" w:cs="Arial"/>
                                  <w:color w:val="000000"/>
                                  <w:sz w:val="24"/>
                                </w:rPr>
                              </w:pPr>
                            </w:p>
                            <w:p w14:paraId="3DF41630"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Prima di compilare il modello, assicurati di incontrare il team e gli sponsor del progetto. Molte delle informazioni necessarie devono provenire da un confronto con i membri del team e gli sponsor.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EE2DF25"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" fillcolor="#eaeef3" stroked="f" strokeweight="3pt">
                  <v:stroke linestyle="thinThin"/>
                  <v:shadow on="t" color="black" opacity="26214f" origin="-.5,-.5" offset=".74836mm,.74836mm"/>
                  <v:textbox inset="14.4pt,14.4pt,3in,14.4pt">
                    <w:txbxContent>
                      <w:p w14:paraId="7249B9D3" w14:textId="77777777" w:rsidR="008F07BB" w:rsidRPr="008F07BB" w:rsidRDefault="008F07BB" w:rsidP="008F07BB">
                        <w:pPr>
                          <w:textAlignment w:val="baseline"/>
                          <w:rPr>
                            <w:rFonts w:eastAsia="Tahoma" w:cs="Tahoma"/>
                            <w:color w:val="595959" w:themeColor="text1" w:themeTint="A6"/>
                            <w:sz w:val="32"/>
                            <w:szCs w:val="44"/>
                            <w:lang w:val="it-IT"/>
                          </w:rPr>
                        </w:pPr>
                        <w:r>
                          <w:rPr>
                            <w:color w:val="595959" w:themeColor="text1" w:themeTint="A6"/>
                            <w:sz w:val="32"/>
                            <w:lang w:val="it-IT"/>
                            <w:rFonts/>
                          </w:rPr>
                          <w:t xml:space="preserve">PROMEMORIA IMPORTANTE</w:t>
                        </w:r>
                      </w:p>
                      <w:p w14:paraId="116AC41F" w14:textId="77777777" w:rsidR="008F07BB" w:rsidRDefault="008F07BB" w:rsidP="008F07BB">
                        <w:pPr>
                          <w:textAlignment w:val="baseline"/>
                          <w:rPr>
                            <w:rFonts w:eastAsia="Tahoma" w:cs="Tahoma"/>
                            <w:b/>
                            <w:bCs/>
                            <w:color w:val="000000"/>
                            <w:sz w:val="24"/>
                            <w:lang w:val="it-IT"/>
                          </w:rPr>
                        </w:pPr>
                      </w:p>
                      <w:p w14:paraId="47F2A577" w14:textId="6D53B5B7" w:rsidR="008F07BB" w:rsidRPr="008F07BB" w:rsidRDefault="008F07BB" w:rsidP="008F07BB">
                        <w:pPr>
                          <w:spacing w:line="276" w:lineRule="auto"/>
                          <w:textAlignment w:val="baseline"/>
                          <w:rPr>
                            <w:rFonts w:eastAsia="Arial" w:cs="Arial"/>
                            <w:color w:val="000000"/>
                            <w:sz w:val="24"/>
                            <w:lang w:val="it-IT"/>
                          </w:rPr>
                        </w:pPr>
                        <w:r>
                          <w:rPr>
                            <w:color w:val="000000"/>
                            <w:sz w:val="24"/>
                            <w:lang w:val="it-IT"/>
                            <w:rFonts/>
                          </w:rPr>
                          <w:t xml:space="preserve">È necessario scrivere un project charter descrittivo da diffondere e far firmare agli sponsor del progetto.</w:t>
                        </w:r>
                        <w:r>
                          <w:rPr>
                            <w:color w:val="000000"/>
                            <w:sz w:val="24"/>
                            <w:lang w:val="it-IT"/>
                            <w:rFonts/>
                          </w:rPr>
                          <w:t xml:space="preserve"> </w:t>
                        </w:r>
                        <w:r>
                          <w:rPr>
                            <w:color w:val="000000"/>
                            <w:sz w:val="24"/>
                            <w:lang w:val="it-IT"/>
                            <w:rFonts/>
                          </w:rPr>
                          <w:t xml:space="preserve">Per mantenerlo breve e conciso, puoi allegare al tuo project charter una versione compilata di questo modello.</w:t>
                        </w:r>
                        <w:r>
                          <w:rPr>
                            <w:color w:val="000000"/>
                            <w:sz w:val="24"/>
                            <w:lang w:val="it-IT"/>
                            <w:rFonts/>
                          </w:rPr>
                          <w:t xml:space="preserve"> </w:t>
                        </w:r>
                      </w:p>
                      <w:p w14:paraId="42C295A8" w14:textId="77777777" w:rsidR="008F07BB" w:rsidRPr="008F07BB" w:rsidRDefault="008F07BB" w:rsidP="008F07BB">
                        <w:pPr>
                          <w:spacing w:line="276" w:lineRule="auto"/>
                          <w:textAlignment w:val="baseline"/>
                          <w:rPr>
                            <w:rFonts w:eastAsia="Arial" w:cs="Arial"/>
                            <w:color w:val="000000"/>
                            <w:sz w:val="24"/>
                            <w:lang w:val="it-IT"/>
                          </w:rPr>
                        </w:pPr>
                      </w:p>
                      <w:p w14:paraId="3DF41630" w14:textId="77777777" w:rsidR="008F07BB" w:rsidRPr="008F07BB" w:rsidRDefault="008F07BB" w:rsidP="008F07BB">
                        <w:pPr>
                          <w:spacing w:line="276" w:lineRule="auto"/>
                          <w:textAlignment w:val="baseline"/>
                          <w:rPr>
                            <w:rFonts w:eastAsia="Arial" w:cs="Arial"/>
                            <w:color w:val="000000"/>
                            <w:sz w:val="24"/>
                            <w:lang w:val="it-IT"/>
                          </w:rPr>
                        </w:pPr>
                        <w:r>
                          <w:rPr>
                            <w:color w:val="000000"/>
                            <w:sz w:val="24"/>
                            <w:lang w:val="it-IT"/>
                            <w:rFonts/>
                          </w:rPr>
                          <w:t xml:space="preserve">Prima di compilare il modello, assicurati di incontrare il team e gli sponsor del progetto.</w:t>
                        </w:r>
                        <w:r>
                          <w:rPr>
                            <w:color w:val="000000"/>
                            <w:sz w:val="24"/>
                            <w:lang w:val="it-IT"/>
                            <w:rFonts/>
                          </w:rPr>
                          <w:t xml:space="preserve"> </w:t>
                        </w:r>
                        <w:r>
                          <w:rPr>
                            <w:color w:val="000000"/>
                            <w:sz w:val="24"/>
                            <w:lang w:val="it-IT"/>
                            <w:rFonts/>
                          </w:rPr>
                          <w:t xml:space="preserve">Molte delle informazioni necessarie devono provenire da un confronto con i membri del team e gli sponsor.</w:t>
                        </w:r>
                        <w:r>
                          <w:rPr>
                            <w:color w:val="000000"/>
                            <w:sz w:val="24"/>
                            <w:lang w:val="it-IT"/>
                            <w:rFont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">
                  <v:imagedata r:id="rId15" o:title="Star with solid fill"/>
                </v:shape>
              </v:group>
            </w:pict>
          </mc:Fallback>
        </mc:AlternateContent>
      </w:r>
    </w:p>
    <w:p w14:paraId="18F1000E" w14:textId="77777777" w:rsidR="008F07BB" w:rsidRDefault="008F07BB" w:rsidP="00956391">
      <w:pPr>
        <w:outlineLvl w:val="0"/>
        <w:rPr>
          <w:sz w:val="21"/>
          <w:szCs w:val="28"/>
        </w:rPr>
      </w:pPr>
    </w:p>
    <w:p w14:paraId="709BC810" w14:textId="77777777" w:rsidR="008F07BB" w:rsidRDefault="008F07BB" w:rsidP="00956391">
      <w:pPr>
        <w:outlineLvl w:val="0"/>
        <w:rPr>
          <w:sz w:val="21"/>
          <w:szCs w:val="28"/>
        </w:rPr>
      </w:pPr>
    </w:p>
    <w:p w14:paraId="235709BF" w14:textId="77777777" w:rsidR="008F07BB" w:rsidRDefault="008F07BB" w:rsidP="00956391">
      <w:pPr>
        <w:outlineLvl w:val="0"/>
        <w:rPr>
          <w:sz w:val="21"/>
          <w:szCs w:val="28"/>
        </w:rPr>
      </w:pPr>
    </w:p>
    <w:p w14:paraId="5D1DA8A5" w14:textId="77777777" w:rsidR="008F07BB" w:rsidRDefault="008F07BB" w:rsidP="00956391">
      <w:pPr>
        <w:outlineLvl w:val="0"/>
        <w:rPr>
          <w:sz w:val="21"/>
          <w:szCs w:val="28"/>
        </w:rPr>
      </w:pPr>
    </w:p>
    <w:p w14:paraId="55DBADFD" w14:textId="77777777" w:rsidR="008F07BB" w:rsidRDefault="008F07BB" w:rsidP="00956391">
      <w:pPr>
        <w:outlineLvl w:val="0"/>
        <w:rPr>
          <w:sz w:val="21"/>
          <w:szCs w:val="28"/>
        </w:rPr>
      </w:pPr>
    </w:p>
    <w:p w14:paraId="67AE99E6" w14:textId="77777777" w:rsidR="008F07BB" w:rsidRDefault="008F07BB" w:rsidP="00956391">
      <w:pPr>
        <w:outlineLvl w:val="0"/>
        <w:rPr>
          <w:sz w:val="21"/>
          <w:szCs w:val="28"/>
        </w:rPr>
      </w:pPr>
    </w:p>
    <w:p w14:paraId="30530856" w14:textId="77777777" w:rsidR="008F07BB" w:rsidRDefault="008F07BB" w:rsidP="00956391">
      <w:pPr>
        <w:outlineLvl w:val="0"/>
        <w:rPr>
          <w:sz w:val="21"/>
          <w:szCs w:val="28"/>
        </w:rPr>
      </w:pPr>
    </w:p>
    <w:p w14:paraId="7C73A7C6" w14:textId="77777777" w:rsidR="008F07BB" w:rsidRDefault="008F07BB" w:rsidP="00956391">
      <w:pPr>
        <w:outlineLvl w:val="0"/>
        <w:rPr>
          <w:sz w:val="21"/>
          <w:szCs w:val="28"/>
        </w:rPr>
      </w:pPr>
    </w:p>
    <w:p w14:paraId="7BF863A4" w14:textId="77777777" w:rsidR="008F07BB" w:rsidRDefault="008F07BB" w:rsidP="00956391">
      <w:pPr>
        <w:outlineLvl w:val="0"/>
        <w:rPr>
          <w:sz w:val="21"/>
          <w:szCs w:val="28"/>
        </w:rPr>
      </w:pPr>
    </w:p>
    <w:p w14:paraId="03138F94" w14:textId="77777777" w:rsidR="008F07BB" w:rsidRDefault="008F07BB" w:rsidP="00956391">
      <w:pPr>
        <w:outlineLvl w:val="0"/>
        <w:rPr>
          <w:sz w:val="21"/>
          <w:szCs w:val="28"/>
        </w:rPr>
      </w:pPr>
    </w:p>
    <w:p w14:paraId="2077E421" w14:textId="77777777" w:rsidR="008F07BB" w:rsidRDefault="008F07BB" w:rsidP="00956391">
      <w:pPr>
        <w:outlineLvl w:val="0"/>
        <w:rPr>
          <w:sz w:val="21"/>
          <w:szCs w:val="28"/>
        </w:rPr>
      </w:pPr>
    </w:p>
    <w:p w14:paraId="327784C8" w14:textId="77777777" w:rsidR="008F07BB" w:rsidRDefault="008F07BB" w:rsidP="00956391">
      <w:pPr>
        <w:outlineLvl w:val="0"/>
        <w:rPr>
          <w:sz w:val="21"/>
          <w:szCs w:val="28"/>
        </w:rPr>
      </w:pPr>
    </w:p>
    <w:p w14:paraId="2E2DBF61" w14:textId="77777777" w:rsidR="008F07BB" w:rsidRDefault="008F07BB" w:rsidP="00956391">
      <w:pPr>
        <w:outlineLvl w:val="0"/>
        <w:rPr>
          <w:sz w:val="21"/>
          <w:szCs w:val="28"/>
        </w:rPr>
      </w:pPr>
    </w:p>
    <w:p w14:paraId="2C13B419" w14:textId="77777777" w:rsidR="008F07BB" w:rsidRDefault="008F07BB" w:rsidP="00956391">
      <w:pPr>
        <w:outlineLvl w:val="0"/>
        <w:rPr>
          <w:sz w:val="21"/>
          <w:szCs w:val="28"/>
        </w:rPr>
      </w:pPr>
    </w:p>
    <w:p w14:paraId="0AF0DDFB" w14:textId="77777777" w:rsidR="008F07BB" w:rsidRDefault="008F07BB" w:rsidP="00956391">
      <w:pPr>
        <w:outlineLvl w:val="0"/>
        <w:rPr>
          <w:sz w:val="21"/>
          <w:szCs w:val="28"/>
        </w:rPr>
      </w:pPr>
    </w:p>
    <w:p w14:paraId="558090D1" w14:textId="77777777" w:rsidR="008F07BB" w:rsidRPr="00824EBE" w:rsidRDefault="008F07BB" w:rsidP="00956391">
      <w:pPr>
        <w:outlineLvl w:val="0"/>
        <w:rPr>
          <w:b/>
          <w:color w:val="595959" w:themeColor="text1" w:themeTint="A6"/>
          <w:sz w:val="44"/>
          <w:szCs w:val="52"/>
        </w:rPr>
      </w:pPr>
    </w:p>
    <w:p w14:paraId="40408954" w14:textId="77777777" w:rsidR="00956391" w:rsidRPr="00956391" w:rsidRDefault="00956391" w:rsidP="00956391">
      <w:pPr>
        <w:outlineLvl w:val="0"/>
        <w:rPr>
          <w:bCs/>
          <w:color w:val="808080" w:themeColor="background1" w:themeShade="80"/>
          <w:szCs w:val="20"/>
        </w:rPr>
      </w:pPr>
    </w:p>
    <w:p w14:paraId="06E12879" w14:textId="77777777" w:rsidR="00584233" w:rsidRDefault="00584233" w:rsidP="00956391">
      <w:pPr>
        <w:outlineLvl w:val="0"/>
        <w:rPr>
          <w:bCs/>
          <w:color w:val="000000" w:themeColor="text1"/>
          <w:sz w:val="28"/>
          <w:szCs w:val="28"/>
        </w:rPr>
      </w:pPr>
      <w:r>
        <w:rPr>
          <w:color w:val="000000" w:themeColor="text1"/>
          <w:sz w:val="28"/>
        </w:rPr>
        <w:t>INFORMAZIONI GENERALI SUL PROGETTO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4777C786"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06DA4BFA" w14:textId="77777777" w:rsidR="00584233" w:rsidRPr="00584233" w:rsidRDefault="00584233" w:rsidP="00584233">
            <w:pPr>
              <w:ind w:left="-109"/>
              <w:rPr>
                <w:rFonts w:cs="Calibri"/>
                <w:color w:val="000000"/>
                <w:sz w:val="18"/>
                <w:szCs w:val="18"/>
              </w:rPr>
            </w:pPr>
            <w:r>
              <w:rPr>
                <w:color w:val="000000"/>
                <w:sz w:val="18"/>
              </w:rPr>
              <w:t>NOME DEL PROGETTO</w:t>
            </w:r>
          </w:p>
        </w:tc>
        <w:tc>
          <w:tcPr>
            <w:tcW w:w="3200" w:type="dxa"/>
            <w:tcBorders>
              <w:top w:val="nil"/>
              <w:left w:val="nil"/>
              <w:bottom w:val="single" w:sz="4" w:space="0" w:color="BFBFBF"/>
              <w:right w:val="nil"/>
            </w:tcBorders>
            <w:shd w:val="clear" w:color="000000" w:fill="FFFFFF"/>
            <w:vAlign w:val="bottom"/>
            <w:hideMark/>
          </w:tcPr>
          <w:p w14:paraId="7FA17B20" w14:textId="77777777" w:rsidR="00584233" w:rsidRPr="00584233" w:rsidRDefault="00584233" w:rsidP="00584233">
            <w:pPr>
              <w:jc w:val="center"/>
              <w:rPr>
                <w:rFonts w:cs="Calibri"/>
                <w:color w:val="000000"/>
                <w:sz w:val="18"/>
                <w:szCs w:val="18"/>
              </w:rPr>
            </w:pPr>
            <w:r>
              <w:rPr>
                <w:color w:val="000000"/>
                <w:sz w:val="18"/>
              </w:rPr>
              <w:t>PROJECT MANAGER</w:t>
            </w:r>
          </w:p>
        </w:tc>
        <w:tc>
          <w:tcPr>
            <w:tcW w:w="3100" w:type="dxa"/>
            <w:tcBorders>
              <w:top w:val="nil"/>
              <w:left w:val="nil"/>
              <w:bottom w:val="single" w:sz="4" w:space="0" w:color="BFBFBF"/>
              <w:right w:val="nil"/>
            </w:tcBorders>
            <w:shd w:val="clear" w:color="000000" w:fill="FFFFFF"/>
            <w:vAlign w:val="bottom"/>
            <w:hideMark/>
          </w:tcPr>
          <w:p w14:paraId="70FD7B80" w14:textId="77777777" w:rsidR="00584233" w:rsidRPr="00584233" w:rsidRDefault="00584233" w:rsidP="00584233">
            <w:pPr>
              <w:jc w:val="center"/>
              <w:rPr>
                <w:rFonts w:cs="Calibri"/>
                <w:color w:val="000000"/>
                <w:sz w:val="18"/>
                <w:szCs w:val="18"/>
              </w:rPr>
            </w:pPr>
            <w:r>
              <w:rPr>
                <w:color w:val="000000"/>
                <w:sz w:val="18"/>
              </w:rPr>
              <w:t>SPONSOR DEL PROGETTO</w:t>
            </w:r>
          </w:p>
        </w:tc>
      </w:tr>
      <w:tr w:rsidR="00584233" w:rsidRPr="00584233" w14:paraId="7D3705A1"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92E3A6B" w14:textId="24F56782" w:rsidR="00584233" w:rsidRPr="00E27F00" w:rsidRDefault="00584233" w:rsidP="00584233">
            <w:pPr>
              <w:rPr>
                <w:rFonts w:cs="Calibri"/>
                <w:color w:val="000000"/>
                <w:sz w:val="28"/>
                <w:szCs w:val="28"/>
              </w:rPr>
            </w:pPr>
            <w:r>
              <w:rPr>
                <w:color w:val="000000"/>
                <w:sz w:val="28"/>
              </w:rPr>
              <w:t> Standardizzare i documenti di onboarding dei clienti</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D83F36F"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A1EDDFD"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70FD7548"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2DFDFB5"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1960417" w14:textId="77777777" w:rsidR="00584233" w:rsidRPr="00584233" w:rsidRDefault="00584233" w:rsidP="00584233">
            <w:pPr>
              <w:jc w:val="center"/>
              <w:rPr>
                <w:rFonts w:cs="Calibri"/>
                <w:color w:val="000000"/>
                <w:sz w:val="18"/>
                <w:szCs w:val="18"/>
              </w:rPr>
            </w:pPr>
            <w:r>
              <w:rPr>
                <w:color w:val="000000"/>
                <w:sz w:val="18"/>
              </w:rPr>
              <w:t>TELEFONO</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32797F6" w14:textId="77777777" w:rsidR="00584233" w:rsidRPr="00584233" w:rsidRDefault="00584233" w:rsidP="00584233">
            <w:pPr>
              <w:rPr>
                <w:rFonts w:cs="Calibri"/>
                <w:color w:val="000000"/>
                <w:sz w:val="18"/>
                <w:szCs w:val="18"/>
              </w:rPr>
            </w:pPr>
            <w:r>
              <w:rPr>
                <w:color w:val="000000"/>
                <w:sz w:val="18"/>
              </w:rPr>
              <w:t>UNITÀ ORGANIZZATIVA</w:t>
            </w:r>
          </w:p>
        </w:tc>
      </w:tr>
      <w:tr w:rsidR="00584233" w:rsidRPr="00584233" w14:paraId="3FC74289"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6893ED8"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A3CCFB2"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9F8905E"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7D785D33"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A505A2F" w14:textId="77777777" w:rsidR="00584233" w:rsidRPr="00584233" w:rsidRDefault="00584233" w:rsidP="00584233">
            <w:pPr>
              <w:ind w:left="-109"/>
              <w:rPr>
                <w:rFonts w:cs="Calibri"/>
                <w:color w:val="000000"/>
                <w:sz w:val="18"/>
                <w:szCs w:val="18"/>
              </w:rPr>
            </w:pPr>
            <w:r>
              <w:rPr>
                <w:color w:val="000000"/>
                <w:sz w:val="18"/>
              </w:rPr>
              <w:t>CINTURE VERDI ASSEGNATE</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7A0A3CD"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8B8CA6F"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743AF1CB" w14:textId="77777777" w:rsidR="00584233" w:rsidRPr="00584233" w:rsidRDefault="00584233" w:rsidP="00584233">
            <w:pPr>
              <w:jc w:val="center"/>
              <w:rPr>
                <w:rFonts w:cs="Calibri"/>
                <w:color w:val="000000"/>
                <w:sz w:val="18"/>
                <w:szCs w:val="18"/>
              </w:rPr>
            </w:pPr>
            <w:r>
              <w:rPr>
                <w:color w:val="000000"/>
                <w:sz w:val="18"/>
              </w:rPr>
              <w:t>DATA DI INIZIO PREVISTA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45AE10D" w14:textId="77777777" w:rsidR="00584233" w:rsidRPr="00584233" w:rsidRDefault="00584233" w:rsidP="00584233">
            <w:pPr>
              <w:jc w:val="center"/>
              <w:rPr>
                <w:rFonts w:cs="Calibri"/>
                <w:color w:val="000000"/>
                <w:sz w:val="18"/>
                <w:szCs w:val="18"/>
              </w:rPr>
            </w:pPr>
            <w:r>
              <w:rPr>
                <w:color w:val="000000"/>
                <w:sz w:val="18"/>
              </w:rPr>
              <w:t>DATA DI COMPLETAMENTO PREVISTA</w:t>
            </w:r>
          </w:p>
        </w:tc>
      </w:tr>
      <w:tr w:rsidR="00584233" w:rsidRPr="00584233" w14:paraId="11B0569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D9C778C"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A2FFD0"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763CB31D"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2F42DE07"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4F6F730" w14:textId="77777777" w:rsidR="00584233" w:rsidRPr="00584233" w:rsidRDefault="00584233" w:rsidP="00584233">
            <w:pPr>
              <w:ind w:left="-109"/>
              <w:rPr>
                <w:rFonts w:cs="Calibri"/>
                <w:color w:val="000000"/>
                <w:sz w:val="18"/>
                <w:szCs w:val="18"/>
              </w:rPr>
            </w:pPr>
            <w:r>
              <w:rPr>
                <w:color w:val="000000"/>
                <w:sz w:val="18"/>
              </w:rPr>
              <w:t>CINTURE NERE ASSEGNATE</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175AA7B"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A19F373"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709D302F" w14:textId="77777777" w:rsidR="00584233" w:rsidRPr="00584233" w:rsidRDefault="00584233" w:rsidP="00584233">
            <w:pPr>
              <w:jc w:val="center"/>
              <w:rPr>
                <w:rFonts w:cs="Calibri"/>
                <w:color w:val="000000"/>
                <w:sz w:val="18"/>
                <w:szCs w:val="18"/>
              </w:rPr>
            </w:pPr>
            <w:r>
              <w:rPr>
                <w:color w:val="000000"/>
                <w:sz w:val="18"/>
              </w:rPr>
              <w:t>RISPARMI PREVISTI</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94E6343" w14:textId="77777777" w:rsidR="00584233" w:rsidRPr="00584233" w:rsidRDefault="00584233" w:rsidP="00584233">
            <w:pPr>
              <w:jc w:val="center"/>
              <w:rPr>
                <w:rFonts w:cs="Calibri"/>
                <w:color w:val="000000"/>
                <w:sz w:val="18"/>
                <w:szCs w:val="18"/>
              </w:rPr>
            </w:pPr>
            <w:r>
              <w:rPr>
                <w:color w:val="000000"/>
                <w:sz w:val="18"/>
              </w:rPr>
              <w:t>COSTI STIMATI</w:t>
            </w:r>
          </w:p>
        </w:tc>
      </w:tr>
      <w:tr w:rsidR="00584233" w:rsidRPr="00584233" w14:paraId="64B8B946"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34C8078"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8E951D7" w14:textId="77777777" w:rsidR="00584233" w:rsidRPr="00616C9D" w:rsidRDefault="00584233" w:rsidP="00584233">
            <w:pPr>
              <w:jc w:val="center"/>
              <w:rPr>
                <w:rFonts w:cs="Calibri"/>
                <w:color w:val="000000"/>
                <w:sz w:val="22"/>
                <w:szCs w:val="22"/>
              </w:rPr>
            </w:pPr>
            <w:r>
              <w:rPr>
                <w:color w:val="000000"/>
                <w:sz w:val="22"/>
              </w:rPr>
              <w:t>237.750 $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9F55B34" w14:textId="77777777" w:rsidR="00584233" w:rsidRPr="00616C9D" w:rsidRDefault="00584233" w:rsidP="00584233">
            <w:pPr>
              <w:jc w:val="center"/>
              <w:rPr>
                <w:rFonts w:cs="Calibri"/>
                <w:color w:val="000000"/>
                <w:sz w:val="22"/>
                <w:szCs w:val="22"/>
              </w:rPr>
            </w:pPr>
            <w:r>
              <w:rPr>
                <w:color w:val="000000"/>
                <w:sz w:val="22"/>
              </w:rPr>
              <w:t>184.900 $</w:t>
            </w:r>
          </w:p>
        </w:tc>
      </w:tr>
    </w:tbl>
    <w:p w14:paraId="1DA8950A" w14:textId="77777777" w:rsidR="008F07BB" w:rsidRDefault="008F07BB" w:rsidP="00956391">
      <w:pPr>
        <w:outlineLvl w:val="0"/>
        <w:rPr>
          <w:bCs/>
          <w:color w:val="000000" w:themeColor="text1"/>
          <w:sz w:val="28"/>
          <w:szCs w:val="28"/>
        </w:rPr>
        <w:sectPr w:rsidR="008F07BB" w:rsidSect="004A27FF">
          <w:footerReference w:type="even" r:id="rId16"/>
          <w:footerReference w:type="default" r:id="rId17"/>
          <w:pgSz w:w="15840" w:h="12240" w:orient="landscape"/>
          <w:pgMar w:top="459" w:right="720" w:bottom="189" w:left="576" w:header="720" w:footer="518" w:gutter="0"/>
          <w:cols w:space="720"/>
          <w:titlePg/>
          <w:docGrid w:linePitch="360"/>
        </w:sectPr>
      </w:pPr>
    </w:p>
    <w:p w14:paraId="676A559B" w14:textId="77777777" w:rsidR="00584233" w:rsidRDefault="00584233" w:rsidP="00956391">
      <w:pPr>
        <w:outlineLvl w:val="0"/>
        <w:rPr>
          <w:bCs/>
          <w:color w:val="000000" w:themeColor="text1"/>
          <w:sz w:val="28"/>
          <w:szCs w:val="28"/>
        </w:rPr>
      </w:pPr>
    </w:p>
    <w:p w14:paraId="75630541" w14:textId="77777777" w:rsidR="00584233" w:rsidRDefault="00584233" w:rsidP="00584233">
      <w:pPr>
        <w:spacing w:line="276" w:lineRule="auto"/>
        <w:outlineLvl w:val="0"/>
        <w:rPr>
          <w:bCs/>
          <w:color w:val="000000" w:themeColor="text1"/>
          <w:sz w:val="28"/>
          <w:szCs w:val="28"/>
        </w:rPr>
      </w:pPr>
      <w:r>
        <w:rPr>
          <w:color w:val="000000" w:themeColor="text1"/>
          <w:sz w:val="28"/>
        </w:rPr>
        <w:t>PANORAMICA DEL PROGETTO</w:t>
      </w:r>
    </w:p>
    <w:tbl>
      <w:tblPr>
        <w:tblW w:w="14405" w:type="dxa"/>
        <w:tblLook w:val="04A0" w:firstRow="1" w:lastRow="0" w:firstColumn="1" w:lastColumn="0" w:noHBand="0" w:noVBand="1"/>
      </w:tblPr>
      <w:tblGrid>
        <w:gridCol w:w="1976"/>
        <w:gridCol w:w="12429"/>
      </w:tblGrid>
      <w:tr w:rsidR="00584233" w:rsidRPr="00584233" w14:paraId="0DDEE6D2" w14:textId="77777777" w:rsidTr="001F7FEA">
        <w:trPr>
          <w:trHeight w:val="1584"/>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2CD88AB" w14:textId="77777777" w:rsidR="00584233" w:rsidRDefault="00584233" w:rsidP="00584233">
            <w:pPr>
              <w:rPr>
                <w:rFonts w:cs="Calibri"/>
                <w:color w:val="000000"/>
                <w:sz w:val="24"/>
              </w:rPr>
            </w:pPr>
            <w:r>
              <w:rPr>
                <w:color w:val="000000"/>
                <w:sz w:val="24"/>
              </w:rPr>
              <w:t xml:space="preserve">PROBLEMA </w:t>
            </w:r>
          </w:p>
          <w:p w14:paraId="52010447" w14:textId="77777777" w:rsidR="00584233" w:rsidRPr="00584233" w:rsidRDefault="00584233" w:rsidP="00584233">
            <w:pPr>
              <w:rPr>
                <w:rFonts w:cs="Calibri"/>
                <w:color w:val="000000"/>
                <w:sz w:val="24"/>
              </w:rPr>
            </w:pPr>
            <w:r>
              <w:rPr>
                <w:color w:val="000000"/>
                <w:sz w:val="24"/>
              </w:rPr>
              <w:t xml:space="preserve">O QUESTIONE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C0DF0E3" w14:textId="1D4C10BA" w:rsidR="00584233" w:rsidRPr="00616C9D" w:rsidRDefault="001F7FEA" w:rsidP="00616C9D">
            <w:pPr>
              <w:spacing w:line="276" w:lineRule="auto"/>
              <w:rPr>
                <w:rFonts w:cs="Calibri"/>
                <w:color w:val="000000"/>
                <w:sz w:val="22"/>
                <w:szCs w:val="22"/>
              </w:rPr>
            </w:pPr>
            <w:r>
              <w:rPr>
                <w:color w:val="000000"/>
                <w:sz w:val="22"/>
              </w:rPr>
              <w:t>Negli ultimi due anni i nostri concorrenti hanno trasferito tutte le operazioni di compravendita immobiliare online. Stiamo quindi perdendo sia la possibilità di far tornare in agenzia i clienti esistenti sia di acquisirne di nuovi. Per gli agenti immobiliari che fanno ancora un uso limitato delle transazioni online, la percentuale di clienti che tornano in agenzia è diminuita del 20% negli ultimi quattro anni. Questi stessi agenti hanno visto diminuire del 28% il flusso di nuovi clienti frutto di segnalazioni di clienti esistenti. Gli agenti che ottengono tutte le firme di onboarding dei contratti online stanno mantenendo o aumentando la loro base clienti.</w:t>
            </w:r>
          </w:p>
        </w:tc>
      </w:tr>
      <w:tr w:rsidR="00584233" w:rsidRPr="00584233" w14:paraId="4DD502EB"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B49BC2A" w14:textId="77777777" w:rsidR="00584233" w:rsidRDefault="00584233" w:rsidP="00584233">
            <w:pPr>
              <w:rPr>
                <w:rFonts w:cs="Calibri"/>
                <w:color w:val="000000"/>
                <w:sz w:val="24"/>
              </w:rPr>
            </w:pPr>
            <w:r>
              <w:rPr>
                <w:color w:val="000000"/>
                <w:sz w:val="24"/>
              </w:rPr>
              <w:t xml:space="preserve">SCOPO </w:t>
            </w:r>
          </w:p>
          <w:p w14:paraId="16C461BD" w14:textId="77777777" w:rsidR="00584233" w:rsidRPr="00584233" w:rsidRDefault="00584233" w:rsidP="00584233">
            <w:pPr>
              <w:rPr>
                <w:rFonts w:cs="Calibri"/>
                <w:color w:val="000000"/>
                <w:sz w:val="24"/>
              </w:rPr>
            </w:pPr>
            <w:r>
              <w:rPr>
                <w:color w:val="000000"/>
                <w:sz w:val="24"/>
              </w:rPr>
              <w:t>DEL PROGETTO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06E65845" w14:textId="37225C3B" w:rsidR="00584233" w:rsidRPr="00616C9D" w:rsidRDefault="00D075D7" w:rsidP="00616C9D">
            <w:pPr>
              <w:spacing w:line="276" w:lineRule="auto"/>
              <w:rPr>
                <w:rFonts w:cs="Calibri"/>
                <w:color w:val="000000"/>
                <w:sz w:val="22"/>
                <w:szCs w:val="22"/>
              </w:rPr>
            </w:pPr>
            <w:r>
              <w:rPr>
                <w:color w:val="000000"/>
                <w:sz w:val="22"/>
              </w:rPr>
              <w:t>Il nostro obiettivo è standardizzare i metodi di onboarding dei clienti.</w:t>
            </w:r>
          </w:p>
        </w:tc>
      </w:tr>
      <w:tr w:rsidR="00616C9D" w:rsidRPr="00584233" w14:paraId="1F4B43D8" w14:textId="77777777" w:rsidTr="001F7FEA">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872"/>
        </w:trPr>
        <w:tc>
          <w:tcPr>
            <w:tcW w:w="1975" w:type="dxa"/>
            <w:shd w:val="clear" w:color="000000" w:fill="FFD966"/>
            <w:vAlign w:val="center"/>
            <w:hideMark/>
          </w:tcPr>
          <w:p w14:paraId="7FDDBF85" w14:textId="77777777" w:rsidR="00616C9D" w:rsidRDefault="00616C9D" w:rsidP="0062041A">
            <w:pPr>
              <w:rPr>
                <w:rFonts w:cs="Calibri"/>
                <w:color w:val="000000"/>
                <w:sz w:val="24"/>
              </w:rPr>
            </w:pPr>
            <w:r>
              <w:rPr>
                <w:color w:val="000000"/>
                <w:sz w:val="24"/>
              </w:rPr>
              <w:t xml:space="preserve">BUSINESS </w:t>
            </w:r>
          </w:p>
          <w:p w14:paraId="79093C76" w14:textId="77777777" w:rsidR="00616C9D" w:rsidRPr="00584233" w:rsidRDefault="00616C9D" w:rsidP="0062041A">
            <w:pPr>
              <w:rPr>
                <w:rFonts w:cs="Calibri"/>
                <w:color w:val="000000"/>
                <w:sz w:val="24"/>
              </w:rPr>
            </w:pPr>
            <w:r>
              <w:rPr>
                <w:color w:val="000000"/>
                <w:sz w:val="24"/>
              </w:rPr>
              <w:t>CASE</w:t>
            </w:r>
          </w:p>
        </w:tc>
        <w:tc>
          <w:tcPr>
            <w:tcW w:w="12425" w:type="dxa"/>
            <w:shd w:val="clear" w:color="000000" w:fill="FFFFFF"/>
            <w:vAlign w:val="center"/>
          </w:tcPr>
          <w:p w14:paraId="7261717A" w14:textId="356A36CC" w:rsidR="00616C9D" w:rsidRPr="00616C9D" w:rsidRDefault="001F7FEA" w:rsidP="0062041A">
            <w:pPr>
              <w:spacing w:line="276" w:lineRule="auto"/>
              <w:rPr>
                <w:rFonts w:cs="Calibri"/>
                <w:color w:val="000000"/>
                <w:sz w:val="22"/>
                <w:szCs w:val="22"/>
              </w:rPr>
            </w:pPr>
            <w:r>
              <w:rPr>
                <w:color w:val="000000"/>
                <w:sz w:val="22"/>
              </w:rPr>
              <w:t>La nostra agenzia immobiliare usa un valido sistema per chiudere le trattative online, ma molti dei nostri agenti usano ancora moduli fisici per l'onboarding dei nuovi clienti. La mancanza di una tecnologia coerente è frustrante per i clienti e contrasta la nostra immagine di agenzia moderna in grado di "acquistare e vendere case in qualsiasi località del paese". Dobbiamo implementare un software per la stipula dei contratti online, addestrare gli agenti esistenti e sviluppare un protocollo coerente per l'onboarding dei clienti.</w:t>
            </w:r>
          </w:p>
        </w:tc>
      </w:tr>
      <w:tr w:rsidR="00616C9D" w:rsidRPr="00584233" w14:paraId="76D51141" w14:textId="77777777" w:rsidTr="001F7FEA">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5" w:type="dxa"/>
            <w:shd w:val="clear" w:color="000000" w:fill="FFD966"/>
            <w:vAlign w:val="center"/>
            <w:hideMark/>
          </w:tcPr>
          <w:p w14:paraId="257665F3" w14:textId="77777777" w:rsidR="00616C9D" w:rsidRPr="00584233" w:rsidRDefault="00616C9D" w:rsidP="0062041A">
            <w:pPr>
              <w:rPr>
                <w:rFonts w:cs="Calibri"/>
                <w:color w:val="000000"/>
                <w:sz w:val="24"/>
              </w:rPr>
            </w:pPr>
            <w:r>
              <w:rPr>
                <w:color w:val="000000"/>
                <w:sz w:val="24"/>
              </w:rPr>
              <w:t>OBIETTIVI / PARAMETRI</w:t>
            </w:r>
          </w:p>
        </w:tc>
        <w:tc>
          <w:tcPr>
            <w:tcW w:w="12425" w:type="dxa"/>
            <w:shd w:val="clear" w:color="000000" w:fill="FFFFFF"/>
            <w:vAlign w:val="center"/>
          </w:tcPr>
          <w:p w14:paraId="4A31E2C2" w14:textId="605F449D" w:rsidR="00616C9D" w:rsidRPr="00616C9D" w:rsidRDefault="001F7FEA" w:rsidP="0062041A">
            <w:pPr>
              <w:spacing w:line="276" w:lineRule="auto"/>
              <w:rPr>
                <w:rFonts w:cs="Calibri"/>
                <w:color w:val="000000"/>
                <w:sz w:val="22"/>
                <w:szCs w:val="22"/>
              </w:rPr>
            </w:pPr>
            <w:r>
              <w:rPr>
                <w:color w:val="000000"/>
                <w:sz w:val="22"/>
              </w:rPr>
              <w:t>Entro la fine del 2032 implementeremo un software per firmare tutti i documenti di onboarding e svilupperemo un protocollo di formazione per aggiornare gli agenti. Entro gennaio 2033 il 100% degli agenti sarà in grado di condurre ogni interazione commerciale con i clienti online.</w:t>
            </w:r>
          </w:p>
        </w:tc>
      </w:tr>
      <w:tr w:rsidR="00101D56" w:rsidRPr="00584233" w14:paraId="778E60C8"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703D037" w14:textId="77777777" w:rsidR="00101D56" w:rsidRPr="00584233" w:rsidRDefault="00101D56" w:rsidP="0062041A">
            <w:pPr>
              <w:rPr>
                <w:rFonts w:cs="Calibri"/>
                <w:color w:val="000000"/>
                <w:sz w:val="24"/>
              </w:rPr>
            </w:pPr>
            <w:r>
              <w:rPr>
                <w:color w:val="000000"/>
                <w:sz w:val="24"/>
              </w:rPr>
              <w:t>DELIVERABLE PREVISTI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857B383" w14:textId="77777777" w:rsidR="00101D56" w:rsidRPr="00B42878" w:rsidRDefault="00101D56" w:rsidP="0062041A">
            <w:pPr>
              <w:rPr>
                <w:rFonts w:cs="Calibri"/>
                <w:color w:val="000000"/>
                <w:sz w:val="22"/>
                <w:szCs w:val="22"/>
              </w:rPr>
            </w:pPr>
          </w:p>
        </w:tc>
      </w:tr>
    </w:tbl>
    <w:p w14:paraId="2C23E1B4" w14:textId="77777777" w:rsidR="00584233" w:rsidRDefault="00584233" w:rsidP="00956391">
      <w:pPr>
        <w:outlineLvl w:val="0"/>
        <w:rPr>
          <w:bCs/>
          <w:color w:val="000000" w:themeColor="text1"/>
          <w:sz w:val="28"/>
          <w:szCs w:val="28"/>
        </w:rPr>
      </w:pPr>
    </w:p>
    <w:p w14:paraId="77967268" w14:textId="77777777" w:rsidR="00584233" w:rsidRDefault="00584233" w:rsidP="00584233">
      <w:pPr>
        <w:spacing w:line="276" w:lineRule="auto"/>
        <w:outlineLvl w:val="0"/>
        <w:rPr>
          <w:bCs/>
          <w:color w:val="000000" w:themeColor="text1"/>
          <w:sz w:val="28"/>
          <w:szCs w:val="28"/>
        </w:rPr>
      </w:pPr>
      <w:r>
        <w:rPr>
          <w:color w:val="000000" w:themeColor="text1"/>
          <w:sz w:val="28"/>
        </w:rPr>
        <w:t>AMBITO DEL PROGETTO</w:t>
      </w:r>
    </w:p>
    <w:tbl>
      <w:tblPr>
        <w:tblW w:w="14400" w:type="dxa"/>
        <w:tblLook w:val="04A0" w:firstRow="1" w:lastRow="0" w:firstColumn="1" w:lastColumn="0" w:noHBand="0" w:noVBand="1"/>
      </w:tblPr>
      <w:tblGrid>
        <w:gridCol w:w="1975"/>
        <w:gridCol w:w="12425"/>
      </w:tblGrid>
      <w:tr w:rsidR="00584233" w:rsidRPr="00584233" w14:paraId="3518F702"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61AFEC93" w14:textId="77777777" w:rsidR="00584233" w:rsidRDefault="00584233" w:rsidP="00584233">
            <w:pPr>
              <w:rPr>
                <w:rFonts w:cs="Calibri"/>
                <w:color w:val="000000"/>
                <w:sz w:val="24"/>
              </w:rPr>
            </w:pPr>
            <w:r>
              <w:rPr>
                <w:color w:val="000000"/>
                <w:sz w:val="24"/>
              </w:rPr>
              <w:t xml:space="preserve">INCLUSO </w:t>
            </w:r>
          </w:p>
          <w:p w14:paraId="3513B9B7" w14:textId="77777777" w:rsidR="00584233" w:rsidRPr="00584233" w:rsidRDefault="00584233" w:rsidP="00584233">
            <w:pPr>
              <w:rPr>
                <w:rFonts w:cs="Calibri"/>
                <w:color w:val="000000"/>
                <w:sz w:val="24"/>
              </w:rPr>
            </w:pPr>
            <w:r>
              <w:rPr>
                <w:color w:val="000000"/>
                <w:sz w:val="24"/>
              </w:rPr>
              <w:t>NELL'AMBITO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0C8740D" w14:textId="6FCE8D84" w:rsidR="00584233" w:rsidRPr="00616C9D" w:rsidRDefault="001F7FEA" w:rsidP="00584233">
            <w:pPr>
              <w:rPr>
                <w:rFonts w:cs="Calibri"/>
                <w:color w:val="000000"/>
                <w:sz w:val="22"/>
                <w:szCs w:val="22"/>
              </w:rPr>
            </w:pPr>
            <w:r>
              <w:rPr>
                <w:color w:val="000000"/>
                <w:sz w:val="22"/>
              </w:rPr>
              <w:t>Onboarding dei contratti/dei clienti</w:t>
            </w:r>
          </w:p>
        </w:tc>
      </w:tr>
      <w:tr w:rsidR="00584233" w:rsidRPr="00584233" w14:paraId="1682FDFF"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9C8CADD" w14:textId="77777777" w:rsidR="00584233" w:rsidRDefault="00584233" w:rsidP="00584233">
            <w:pPr>
              <w:rPr>
                <w:rFonts w:cs="Calibri"/>
                <w:color w:val="000000"/>
                <w:sz w:val="24"/>
              </w:rPr>
            </w:pPr>
            <w:r>
              <w:rPr>
                <w:color w:val="000000"/>
                <w:sz w:val="24"/>
              </w:rPr>
              <w:t xml:space="preserve">ESCLUSO </w:t>
            </w:r>
          </w:p>
          <w:p w14:paraId="471B5089" w14:textId="77777777" w:rsidR="00584233" w:rsidRPr="00584233" w:rsidRDefault="00584233" w:rsidP="00584233">
            <w:pPr>
              <w:rPr>
                <w:rFonts w:cs="Calibri"/>
                <w:color w:val="000000"/>
                <w:sz w:val="24"/>
              </w:rPr>
            </w:pPr>
            <w:r>
              <w:rPr>
                <w:color w:val="000000"/>
                <w:sz w:val="24"/>
              </w:rPr>
              <w:t>DALL'AMBITO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DED5FD9" w14:textId="1EB39DC1" w:rsidR="00584233" w:rsidRPr="00616C9D" w:rsidRDefault="001F7FEA" w:rsidP="00584233">
            <w:pPr>
              <w:rPr>
                <w:rFonts w:cs="Calibri"/>
                <w:color w:val="000000"/>
                <w:sz w:val="22"/>
                <w:szCs w:val="22"/>
              </w:rPr>
            </w:pPr>
            <w:r>
              <w:rPr>
                <w:color w:val="000000"/>
                <w:sz w:val="22"/>
              </w:rPr>
              <w:t>Chiusura dei contratti</w:t>
            </w:r>
          </w:p>
        </w:tc>
      </w:tr>
    </w:tbl>
    <w:p w14:paraId="3A56E459" w14:textId="77777777" w:rsidR="00CB7EE4" w:rsidRDefault="00CB7EE4" w:rsidP="00584233">
      <w:pPr>
        <w:spacing w:line="276" w:lineRule="auto"/>
        <w:outlineLvl w:val="0"/>
        <w:rPr>
          <w:bCs/>
          <w:color w:val="000000" w:themeColor="text1"/>
          <w:sz w:val="28"/>
          <w:szCs w:val="28"/>
        </w:rPr>
        <w:sectPr w:rsidR="00CB7EE4" w:rsidSect="004A27FF">
          <w:pgSz w:w="15840" w:h="12240" w:orient="landscape"/>
          <w:pgMar w:top="459" w:right="720" w:bottom="189" w:left="576" w:header="720" w:footer="518" w:gutter="0"/>
          <w:cols w:space="720"/>
          <w:titlePg/>
          <w:docGrid w:linePitch="360"/>
        </w:sectPr>
      </w:pPr>
    </w:p>
    <w:p w14:paraId="3282F377" w14:textId="77777777" w:rsidR="00A15151" w:rsidRDefault="00A15151" w:rsidP="00584233">
      <w:pPr>
        <w:spacing w:line="276" w:lineRule="auto"/>
        <w:outlineLvl w:val="0"/>
        <w:rPr>
          <w:bCs/>
          <w:color w:val="000000" w:themeColor="text1"/>
          <w:sz w:val="28"/>
          <w:szCs w:val="28"/>
        </w:rPr>
      </w:pPr>
    </w:p>
    <w:p w14:paraId="64C2DA7E" w14:textId="77777777" w:rsidR="00584233" w:rsidRDefault="00584233" w:rsidP="00584233">
      <w:pPr>
        <w:spacing w:line="276" w:lineRule="auto"/>
        <w:outlineLvl w:val="0"/>
        <w:rPr>
          <w:bCs/>
          <w:color w:val="000000" w:themeColor="text1"/>
          <w:sz w:val="28"/>
          <w:szCs w:val="28"/>
        </w:rPr>
      </w:pPr>
      <w:r>
        <w:rPr>
          <w:color w:val="000000" w:themeColor="text1"/>
          <w:sz w:val="28"/>
        </w:rPr>
        <w:t>PIANIFICAZIONE PROVVISORIA</w:t>
      </w:r>
    </w:p>
    <w:tbl>
      <w:tblPr>
        <w:tblW w:w="14400" w:type="dxa"/>
        <w:tblLook w:val="04A0" w:firstRow="1" w:lastRow="0" w:firstColumn="1" w:lastColumn="0" w:noHBand="0" w:noVBand="1"/>
      </w:tblPr>
      <w:tblGrid>
        <w:gridCol w:w="8100"/>
        <w:gridCol w:w="3200"/>
        <w:gridCol w:w="3100"/>
      </w:tblGrid>
      <w:tr w:rsidR="00584233" w:rsidRPr="00584233" w14:paraId="488AD99A"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4511CE" w14:textId="77777777" w:rsidR="00584233" w:rsidRPr="00584233" w:rsidRDefault="00584233" w:rsidP="00584233">
            <w:pPr>
              <w:rPr>
                <w:rFonts w:cs="Calibri"/>
                <w:b/>
                <w:bCs/>
                <w:color w:val="000000"/>
                <w:sz w:val="18"/>
                <w:szCs w:val="18"/>
              </w:rPr>
            </w:pPr>
            <w:r>
              <w:rPr>
                <w:b/>
                <w:color w:val="000000"/>
                <w:sz w:val="18"/>
              </w:rPr>
              <w:t>MILESTONE CHIAVE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C8D33E" w14:textId="77777777" w:rsidR="00584233" w:rsidRPr="00584233" w:rsidRDefault="00584233" w:rsidP="00584233">
            <w:pPr>
              <w:jc w:val="center"/>
              <w:rPr>
                <w:rFonts w:cs="Calibri"/>
                <w:b/>
                <w:bCs/>
                <w:color w:val="000000"/>
                <w:sz w:val="18"/>
                <w:szCs w:val="18"/>
              </w:rPr>
            </w:pPr>
            <w:r>
              <w:rPr>
                <w:b/>
                <w:color w:val="000000"/>
                <w:sz w:val="18"/>
              </w:rPr>
              <w:t>INIZIO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95CCF56" w14:textId="77777777" w:rsidR="00584233" w:rsidRPr="00584233" w:rsidRDefault="00584233" w:rsidP="00584233">
            <w:pPr>
              <w:jc w:val="center"/>
              <w:rPr>
                <w:rFonts w:cs="Calibri"/>
                <w:b/>
                <w:bCs/>
                <w:color w:val="000000"/>
                <w:sz w:val="18"/>
                <w:szCs w:val="18"/>
              </w:rPr>
            </w:pPr>
            <w:r>
              <w:rPr>
                <w:b/>
                <w:color w:val="000000"/>
                <w:sz w:val="18"/>
              </w:rPr>
              <w:t>FINE</w:t>
            </w:r>
          </w:p>
        </w:tc>
      </w:tr>
      <w:tr w:rsidR="00055E0E" w:rsidRPr="00584233" w14:paraId="00FE602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1CACE1A" w14:textId="368785FC" w:rsidR="00055E0E" w:rsidRPr="00616C9D" w:rsidRDefault="00055E0E" w:rsidP="00055E0E">
            <w:pPr>
              <w:rPr>
                <w:rFonts w:cs="Calibri"/>
                <w:color w:val="000000"/>
                <w:sz w:val="22"/>
                <w:szCs w:val="22"/>
              </w:rPr>
            </w:pPr>
            <w:r>
              <w:rPr>
                <w:color w:val="000000"/>
                <w:sz w:val="22"/>
              </w:rPr>
              <w:t>Formare il team di progetto e condurre un esame preliminare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51772A" w14:textId="77777777" w:rsidR="00055E0E" w:rsidRPr="00584233" w:rsidRDefault="00055E0E" w:rsidP="00055E0E">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4C55572E" w14:textId="77777777" w:rsidR="00055E0E" w:rsidRPr="00584233" w:rsidRDefault="00055E0E" w:rsidP="00055E0E">
            <w:pPr>
              <w:jc w:val="center"/>
              <w:rPr>
                <w:rFonts w:cs="Calibri"/>
                <w:color w:val="000000"/>
                <w:szCs w:val="20"/>
              </w:rPr>
            </w:pPr>
          </w:p>
        </w:tc>
      </w:tr>
      <w:tr w:rsidR="00055E0E" w:rsidRPr="00584233" w14:paraId="3F24FA7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9BB3C84" w14:textId="162ED71E" w:rsidR="00055E0E" w:rsidRPr="00616C9D" w:rsidRDefault="00055E0E" w:rsidP="00055E0E">
            <w:pPr>
              <w:rPr>
                <w:rFonts w:cs="Calibri"/>
                <w:color w:val="000000"/>
                <w:sz w:val="22"/>
                <w:szCs w:val="22"/>
              </w:rPr>
            </w:pPr>
            <w:r>
              <w:rPr>
                <w:color w:val="000000"/>
                <w:sz w:val="22"/>
              </w:rPr>
              <w:t>Finalizzare il piano di progetto e il project charter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0D5BF5"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E8DC0AA" w14:textId="77777777" w:rsidR="00055E0E" w:rsidRPr="00584233" w:rsidRDefault="00055E0E" w:rsidP="00055E0E">
            <w:pPr>
              <w:jc w:val="center"/>
              <w:rPr>
                <w:rFonts w:cs="Calibri"/>
                <w:color w:val="000000"/>
                <w:szCs w:val="20"/>
              </w:rPr>
            </w:pPr>
          </w:p>
        </w:tc>
      </w:tr>
      <w:tr w:rsidR="00055E0E" w:rsidRPr="00584233" w14:paraId="03A2090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8AAB195" w14:textId="67258396" w:rsidR="00055E0E" w:rsidRPr="00616C9D" w:rsidRDefault="00055E0E" w:rsidP="00055E0E">
            <w:pPr>
              <w:rPr>
                <w:rFonts w:cs="Calibri"/>
                <w:color w:val="000000"/>
                <w:sz w:val="22"/>
                <w:szCs w:val="22"/>
              </w:rPr>
            </w:pPr>
            <w:r>
              <w:rPr>
                <w:color w:val="000000"/>
                <w:sz w:val="22"/>
              </w:rPr>
              <w:t>Condurre la fase di definizione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76B53A2"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B7431AA" w14:textId="77777777" w:rsidR="00055E0E" w:rsidRPr="00584233" w:rsidRDefault="00055E0E" w:rsidP="00055E0E">
            <w:pPr>
              <w:jc w:val="center"/>
              <w:rPr>
                <w:rFonts w:cs="Calibri"/>
                <w:color w:val="000000"/>
                <w:szCs w:val="20"/>
              </w:rPr>
            </w:pPr>
          </w:p>
        </w:tc>
      </w:tr>
      <w:tr w:rsidR="00055E0E" w:rsidRPr="00584233" w14:paraId="628B391D"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A3FE7FD" w14:textId="24B0DE17" w:rsidR="00055E0E" w:rsidRPr="00616C9D" w:rsidRDefault="00055E0E" w:rsidP="00055E0E">
            <w:pPr>
              <w:rPr>
                <w:rFonts w:cs="Calibri"/>
                <w:color w:val="000000"/>
                <w:sz w:val="22"/>
                <w:szCs w:val="22"/>
              </w:rPr>
            </w:pPr>
            <w:r>
              <w:rPr>
                <w:color w:val="000000"/>
                <w:sz w:val="22"/>
              </w:rPr>
              <w:t>Condurre la fase di misurazione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0B3CE73"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D03B6DF" w14:textId="77777777" w:rsidR="00055E0E" w:rsidRPr="00584233" w:rsidRDefault="00055E0E" w:rsidP="00055E0E">
            <w:pPr>
              <w:jc w:val="center"/>
              <w:rPr>
                <w:rFonts w:cs="Calibri"/>
                <w:color w:val="000000"/>
                <w:szCs w:val="20"/>
              </w:rPr>
            </w:pPr>
          </w:p>
        </w:tc>
      </w:tr>
      <w:tr w:rsidR="00055E0E" w:rsidRPr="00584233" w14:paraId="66966C3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1B0A68" w14:textId="5D8B36AD" w:rsidR="00055E0E" w:rsidRPr="00616C9D" w:rsidRDefault="00055E0E" w:rsidP="00055E0E">
            <w:pPr>
              <w:rPr>
                <w:rFonts w:cs="Calibri"/>
                <w:color w:val="000000"/>
                <w:sz w:val="22"/>
                <w:szCs w:val="22"/>
              </w:rPr>
            </w:pPr>
            <w:r>
              <w:rPr>
                <w:color w:val="000000"/>
                <w:sz w:val="22"/>
              </w:rPr>
              <w:t>Condurre la fase di analisi</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26AF320"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BFDE712" w14:textId="77777777" w:rsidR="00055E0E" w:rsidRPr="00584233" w:rsidRDefault="00055E0E" w:rsidP="00055E0E">
            <w:pPr>
              <w:jc w:val="center"/>
              <w:rPr>
                <w:rFonts w:cs="Calibri"/>
                <w:color w:val="000000"/>
                <w:szCs w:val="20"/>
              </w:rPr>
            </w:pPr>
          </w:p>
        </w:tc>
      </w:tr>
      <w:tr w:rsidR="00055E0E" w:rsidRPr="00584233" w14:paraId="443671E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3C2492E" w14:textId="3C79295C" w:rsidR="00055E0E" w:rsidRPr="00616C9D" w:rsidRDefault="00055E0E" w:rsidP="00055E0E">
            <w:pPr>
              <w:rPr>
                <w:rFonts w:cs="Calibri"/>
                <w:color w:val="000000"/>
                <w:sz w:val="22"/>
                <w:szCs w:val="22"/>
              </w:rPr>
            </w:pPr>
            <w:r>
              <w:rPr>
                <w:color w:val="000000"/>
                <w:sz w:val="22"/>
              </w:rPr>
              <w:t>Condurre la fase di miglioramento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F7E4353"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9E9AA48" w14:textId="77777777" w:rsidR="00055E0E" w:rsidRPr="00584233" w:rsidRDefault="00055E0E" w:rsidP="00055E0E">
            <w:pPr>
              <w:jc w:val="center"/>
              <w:rPr>
                <w:rFonts w:cs="Calibri"/>
                <w:color w:val="000000"/>
                <w:szCs w:val="20"/>
              </w:rPr>
            </w:pPr>
          </w:p>
        </w:tc>
      </w:tr>
      <w:tr w:rsidR="00055E0E" w:rsidRPr="00584233" w14:paraId="790CF08C"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7BCC4BE" w14:textId="6DF49D28" w:rsidR="00055E0E" w:rsidRPr="00616C9D" w:rsidRDefault="00055E0E" w:rsidP="00055E0E">
            <w:pPr>
              <w:rPr>
                <w:rFonts w:cs="Calibri"/>
                <w:color w:val="000000"/>
                <w:sz w:val="22"/>
                <w:szCs w:val="22"/>
              </w:rPr>
            </w:pPr>
            <w:r>
              <w:rPr>
                <w:color w:val="000000"/>
                <w:sz w:val="22"/>
              </w:rPr>
              <w:t>Condurre la fase di controllo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FD4A9B5"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C7F41D2" w14:textId="77777777" w:rsidR="00055E0E" w:rsidRPr="00584233" w:rsidRDefault="00055E0E" w:rsidP="00055E0E">
            <w:pPr>
              <w:jc w:val="center"/>
              <w:rPr>
                <w:rFonts w:cs="Calibri"/>
                <w:color w:val="000000"/>
                <w:szCs w:val="20"/>
              </w:rPr>
            </w:pPr>
          </w:p>
        </w:tc>
      </w:tr>
      <w:tr w:rsidR="00055E0E" w:rsidRPr="00584233" w14:paraId="20F0410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0753435" w14:textId="4EADD7CE" w:rsidR="00055E0E" w:rsidRPr="00616C9D" w:rsidRDefault="00055E0E" w:rsidP="00055E0E">
            <w:pPr>
              <w:rPr>
                <w:rFonts w:cs="Calibri"/>
                <w:color w:val="000000"/>
                <w:sz w:val="22"/>
                <w:szCs w:val="22"/>
              </w:rPr>
            </w:pPr>
            <w:r>
              <w:rPr>
                <w:color w:val="000000"/>
                <w:sz w:val="22"/>
              </w:rPr>
              <w:t>Chiudere il progetto e redigere il report di riepilogo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6086C8"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11F82F8" w14:textId="77777777" w:rsidR="00055E0E" w:rsidRPr="00584233" w:rsidRDefault="00055E0E" w:rsidP="00055E0E">
            <w:pPr>
              <w:jc w:val="center"/>
              <w:rPr>
                <w:rFonts w:cs="Calibri"/>
                <w:color w:val="000000"/>
                <w:szCs w:val="20"/>
              </w:rPr>
            </w:pPr>
          </w:p>
        </w:tc>
      </w:tr>
    </w:tbl>
    <w:p w14:paraId="3BFC1621" w14:textId="77777777" w:rsidR="00CB7EE4" w:rsidRDefault="00CB7EE4" w:rsidP="00CB7EE4">
      <w:pPr>
        <w:spacing w:line="276" w:lineRule="auto"/>
        <w:outlineLvl w:val="0"/>
        <w:rPr>
          <w:bCs/>
          <w:color w:val="000000" w:themeColor="text1"/>
          <w:sz w:val="28"/>
          <w:szCs w:val="28"/>
        </w:rPr>
      </w:pPr>
    </w:p>
    <w:p w14:paraId="50E9CAFD" w14:textId="77777777" w:rsidR="00CB7EE4" w:rsidRDefault="00CB7EE4" w:rsidP="00CB7EE4">
      <w:pPr>
        <w:spacing w:line="276" w:lineRule="auto"/>
        <w:outlineLvl w:val="0"/>
        <w:rPr>
          <w:bCs/>
          <w:color w:val="000000" w:themeColor="text1"/>
          <w:sz w:val="28"/>
          <w:szCs w:val="28"/>
        </w:rPr>
      </w:pPr>
      <w:r>
        <w:rPr>
          <w:color w:val="000000" w:themeColor="text1"/>
          <w:sz w:val="28"/>
        </w:rPr>
        <w:t>RISORSE</w:t>
      </w:r>
    </w:p>
    <w:tbl>
      <w:tblPr>
        <w:tblW w:w="14400" w:type="dxa"/>
        <w:tblLook w:val="04A0" w:firstRow="1" w:lastRow="0" w:firstColumn="1" w:lastColumn="0" w:noHBand="0" w:noVBand="1"/>
      </w:tblPr>
      <w:tblGrid>
        <w:gridCol w:w="1705"/>
        <w:gridCol w:w="12695"/>
      </w:tblGrid>
      <w:tr w:rsidR="00CB7EE4" w:rsidRPr="00584233" w14:paraId="0469DCD5"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41D29B9" w14:textId="77777777" w:rsidR="00CB7EE4" w:rsidRPr="00584233" w:rsidRDefault="00CB7EE4" w:rsidP="0062041A">
            <w:pPr>
              <w:rPr>
                <w:rFonts w:cs="Calibri"/>
                <w:color w:val="000000"/>
                <w:sz w:val="24"/>
              </w:rPr>
            </w:pPr>
            <w:r>
              <w:rPr>
                <w:color w:val="000000"/>
                <w:sz w:val="24"/>
              </w:rPr>
              <w:t>TEAM DI PROGETTO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DD66191" w14:textId="77777777" w:rsidR="00CB7EE4" w:rsidRPr="00584233" w:rsidRDefault="00CB7EE4" w:rsidP="0062041A">
            <w:pPr>
              <w:rPr>
                <w:rFonts w:cs="Calibri"/>
                <w:color w:val="000000"/>
                <w:szCs w:val="20"/>
              </w:rPr>
            </w:pPr>
            <w:r>
              <w:rPr>
                <w:color w:val="000000"/>
              </w:rPr>
              <w:t> </w:t>
            </w:r>
          </w:p>
        </w:tc>
      </w:tr>
      <w:tr w:rsidR="00CB7EE4" w:rsidRPr="00584233" w14:paraId="69BCC1CB"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C499318" w14:textId="77777777" w:rsidR="00CB7EE4" w:rsidRPr="00584233" w:rsidRDefault="00CB7EE4" w:rsidP="0062041A">
            <w:pPr>
              <w:rPr>
                <w:rFonts w:cs="Calibri"/>
                <w:color w:val="000000"/>
                <w:sz w:val="24"/>
              </w:rPr>
            </w:pPr>
            <w:r>
              <w:rPr>
                <w:color w:val="000000"/>
                <w:sz w:val="24"/>
              </w:rPr>
              <w:t>RISORSE DI ASSISTENZA</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D9CF701" w14:textId="77777777" w:rsidR="00CB7EE4" w:rsidRPr="00584233" w:rsidRDefault="00CB7EE4" w:rsidP="0062041A">
            <w:pPr>
              <w:rPr>
                <w:rFonts w:cs="Calibri"/>
                <w:color w:val="000000"/>
                <w:szCs w:val="20"/>
              </w:rPr>
            </w:pPr>
            <w:r>
              <w:rPr>
                <w:color w:val="000000"/>
              </w:rPr>
              <w:t> </w:t>
            </w:r>
          </w:p>
        </w:tc>
      </w:tr>
      <w:tr w:rsidR="00CB7EE4" w:rsidRPr="00584233" w14:paraId="3735157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0963802F" w14:textId="77777777" w:rsidR="00CB7EE4" w:rsidRPr="00584233" w:rsidRDefault="00CB7EE4" w:rsidP="0062041A">
            <w:pPr>
              <w:rPr>
                <w:rFonts w:cs="Calibri"/>
                <w:color w:val="000000"/>
                <w:sz w:val="24"/>
              </w:rPr>
            </w:pPr>
            <w:r>
              <w:rPr>
                <w:color w:val="000000"/>
                <w:sz w:val="24"/>
              </w:rPr>
              <w:t>ESIGENZE SPECIALI</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9395314" w14:textId="77777777" w:rsidR="00CB7EE4" w:rsidRPr="00584233" w:rsidRDefault="00CB7EE4" w:rsidP="0062041A">
            <w:pPr>
              <w:rPr>
                <w:rFonts w:cs="Calibri"/>
                <w:color w:val="000000"/>
                <w:szCs w:val="20"/>
              </w:rPr>
            </w:pPr>
            <w:r>
              <w:rPr>
                <w:color w:val="000000"/>
              </w:rPr>
              <w:t> </w:t>
            </w:r>
          </w:p>
        </w:tc>
      </w:tr>
    </w:tbl>
    <w:p w14:paraId="0A8518A0" w14:textId="77777777" w:rsidR="00CB7EE4" w:rsidRDefault="00CB7EE4" w:rsidP="00CB7EE4">
      <w:pPr>
        <w:spacing w:line="276" w:lineRule="auto"/>
        <w:outlineLvl w:val="0"/>
        <w:rPr>
          <w:bCs/>
          <w:color w:val="000000" w:themeColor="text1"/>
          <w:sz w:val="28"/>
          <w:szCs w:val="28"/>
        </w:rPr>
      </w:pPr>
    </w:p>
    <w:p w14:paraId="2F0E73EA" w14:textId="77777777" w:rsidR="00CB7EE4" w:rsidRDefault="00CB7EE4" w:rsidP="00584233">
      <w:pPr>
        <w:spacing w:line="276" w:lineRule="auto"/>
        <w:outlineLvl w:val="0"/>
        <w:rPr>
          <w:bCs/>
          <w:color w:val="000000" w:themeColor="text1"/>
          <w:sz w:val="28"/>
          <w:szCs w:val="28"/>
        </w:rPr>
        <w:sectPr w:rsidR="00CB7EE4" w:rsidSect="004A27FF">
          <w:pgSz w:w="15840" w:h="12240" w:orient="landscape"/>
          <w:pgMar w:top="459" w:right="720" w:bottom="189" w:left="576" w:header="720" w:footer="518" w:gutter="0"/>
          <w:cols w:space="720"/>
          <w:titlePg/>
          <w:docGrid w:linePitch="360"/>
        </w:sectPr>
      </w:pPr>
    </w:p>
    <w:p w14:paraId="58819DEA" w14:textId="77777777" w:rsidR="00584233" w:rsidRDefault="00584233" w:rsidP="00584233">
      <w:pPr>
        <w:spacing w:line="276" w:lineRule="auto"/>
        <w:outlineLvl w:val="0"/>
        <w:rPr>
          <w:bCs/>
          <w:color w:val="000000" w:themeColor="text1"/>
          <w:sz w:val="28"/>
          <w:szCs w:val="28"/>
        </w:rPr>
      </w:pPr>
    </w:p>
    <w:p w14:paraId="7F9405E7" w14:textId="77777777" w:rsidR="00584233" w:rsidRDefault="00584233" w:rsidP="00584233">
      <w:pPr>
        <w:spacing w:line="276" w:lineRule="auto"/>
        <w:outlineLvl w:val="0"/>
        <w:rPr>
          <w:bCs/>
          <w:color w:val="000000" w:themeColor="text1"/>
          <w:sz w:val="28"/>
          <w:szCs w:val="28"/>
        </w:rPr>
      </w:pPr>
      <w:r>
        <w:rPr>
          <w:color w:val="000000" w:themeColor="text1"/>
          <w:sz w:val="28"/>
        </w:rPr>
        <w:t>COSTI</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5B99353B"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CB35E55" w14:textId="77777777" w:rsidR="00584233" w:rsidRPr="00584233" w:rsidRDefault="00584233" w:rsidP="00584233">
            <w:pPr>
              <w:rPr>
                <w:rFonts w:cs="Calibri"/>
                <w:b/>
                <w:bCs/>
                <w:color w:val="000000"/>
                <w:sz w:val="18"/>
                <w:szCs w:val="18"/>
              </w:rPr>
            </w:pPr>
            <w:r>
              <w:rPr>
                <w:b/>
                <w:color w:val="000000"/>
                <w:sz w:val="18"/>
              </w:rPr>
              <w:t>TIPO DI COSTO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836E6FA" w14:textId="77777777" w:rsidR="00584233" w:rsidRPr="00584233" w:rsidRDefault="00584233" w:rsidP="00584233">
            <w:pPr>
              <w:rPr>
                <w:rFonts w:cs="Calibri"/>
                <w:b/>
                <w:bCs/>
                <w:color w:val="000000"/>
                <w:sz w:val="18"/>
                <w:szCs w:val="18"/>
              </w:rPr>
            </w:pPr>
            <w:r>
              <w:rPr>
                <w:b/>
                <w:color w:val="000000"/>
                <w:sz w:val="18"/>
              </w:rPr>
              <w:t>NOMI FORNITORI / MANODOPERA</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D47E7A7" w14:textId="77777777" w:rsidR="00584233" w:rsidRPr="00584233" w:rsidRDefault="00584233" w:rsidP="00584233">
            <w:pPr>
              <w:jc w:val="center"/>
              <w:rPr>
                <w:rFonts w:cs="Calibri"/>
                <w:b/>
                <w:bCs/>
                <w:color w:val="000000"/>
                <w:sz w:val="18"/>
                <w:szCs w:val="18"/>
              </w:rPr>
            </w:pPr>
            <w:r>
              <w:rPr>
                <w:b/>
                <w:color w:val="000000"/>
                <w:sz w:val="18"/>
              </w:rPr>
              <w:t>TARIFFA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A8EBB8C" w14:textId="77777777" w:rsidR="00584233" w:rsidRPr="00584233" w:rsidRDefault="00584233" w:rsidP="00584233">
            <w:pPr>
              <w:jc w:val="center"/>
              <w:rPr>
                <w:rFonts w:cs="Calibri"/>
                <w:b/>
                <w:bCs/>
                <w:color w:val="000000"/>
                <w:sz w:val="18"/>
                <w:szCs w:val="18"/>
              </w:rPr>
            </w:pPr>
            <w:r>
              <w:rPr>
                <w:b/>
                <w:color w:val="000000"/>
                <w:sz w:val="18"/>
              </w:rPr>
              <w:t>Q.TÀ</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0BDC773" w14:textId="77777777" w:rsidR="00584233" w:rsidRPr="00584233" w:rsidRDefault="00584233" w:rsidP="00584233">
            <w:pPr>
              <w:jc w:val="center"/>
              <w:rPr>
                <w:rFonts w:cs="Calibri"/>
                <w:b/>
                <w:bCs/>
                <w:color w:val="000000"/>
                <w:sz w:val="18"/>
                <w:szCs w:val="18"/>
              </w:rPr>
            </w:pPr>
            <w:r>
              <w:rPr>
                <w:b/>
                <w:color w:val="000000"/>
                <w:sz w:val="18"/>
              </w:rPr>
              <w:t>IMPORTO</w:t>
            </w:r>
          </w:p>
        </w:tc>
      </w:tr>
      <w:tr w:rsidR="00584233" w:rsidRPr="00584233" w14:paraId="76753E3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F9C09F4"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036903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848294A" w14:textId="77777777" w:rsidR="00584233" w:rsidRPr="00A15151" w:rsidRDefault="00584233" w:rsidP="00584233">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5364A70A"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57691C73" w14:textId="77777777" w:rsidR="00584233" w:rsidRPr="00A15151" w:rsidRDefault="00584233" w:rsidP="002802C0">
            <w:pPr>
              <w:jc w:val="right"/>
              <w:rPr>
                <w:rFonts w:cs="Calibri"/>
                <w:color w:val="000000"/>
                <w:sz w:val="22"/>
                <w:szCs w:val="22"/>
              </w:rPr>
            </w:pPr>
            <w:r>
              <w:rPr>
                <w:color w:val="000000"/>
                <w:sz w:val="22"/>
              </w:rPr>
              <w:t xml:space="preserve"> 30.000,00 $ </w:t>
            </w:r>
          </w:p>
        </w:tc>
      </w:tr>
      <w:tr w:rsidR="00584233" w:rsidRPr="00584233" w14:paraId="65A7E11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AE1C1E5"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1D81AE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A8DBA6F" w14:textId="77777777" w:rsidR="00584233" w:rsidRPr="00A15151" w:rsidRDefault="00584233" w:rsidP="00584233">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1A3600FA"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4D049B1" w14:textId="77777777" w:rsidR="00584233" w:rsidRPr="00A15151" w:rsidRDefault="00584233" w:rsidP="002802C0">
            <w:pPr>
              <w:jc w:val="right"/>
              <w:rPr>
                <w:rFonts w:cs="Calibri"/>
                <w:color w:val="000000"/>
                <w:sz w:val="22"/>
                <w:szCs w:val="22"/>
              </w:rPr>
            </w:pPr>
            <w:r>
              <w:rPr>
                <w:color w:val="000000"/>
                <w:sz w:val="22"/>
              </w:rPr>
              <w:t xml:space="preserve"> 20.000,00 $ </w:t>
            </w:r>
          </w:p>
        </w:tc>
      </w:tr>
      <w:tr w:rsidR="00584233" w:rsidRPr="00584233" w14:paraId="4F77E8EB"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4732EBB"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D4B40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80BEA6D" w14:textId="77777777" w:rsidR="00584233" w:rsidRPr="00A15151" w:rsidRDefault="00584233" w:rsidP="00584233">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5C2D4F09"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513DEB47" w14:textId="77777777" w:rsidR="00584233" w:rsidRPr="00A15151" w:rsidRDefault="00584233" w:rsidP="002802C0">
            <w:pPr>
              <w:jc w:val="right"/>
              <w:rPr>
                <w:rFonts w:cs="Calibri"/>
                <w:color w:val="000000"/>
                <w:sz w:val="22"/>
                <w:szCs w:val="22"/>
              </w:rPr>
            </w:pPr>
            <w:r>
              <w:rPr>
                <w:color w:val="000000"/>
                <w:sz w:val="22"/>
              </w:rPr>
              <w:t xml:space="preserve"> 17.500,00 $ </w:t>
            </w:r>
          </w:p>
        </w:tc>
      </w:tr>
      <w:tr w:rsidR="00584233" w:rsidRPr="00584233" w14:paraId="63404D6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62F6F50"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4CE382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64C7C05" w14:textId="77777777" w:rsidR="00584233" w:rsidRPr="00A15151" w:rsidRDefault="00584233" w:rsidP="00584233">
            <w:pPr>
              <w:jc w:val="center"/>
              <w:rPr>
                <w:rFonts w:cs="Calibri"/>
                <w:color w:val="000000"/>
                <w:sz w:val="22"/>
                <w:szCs w:val="22"/>
              </w:rPr>
            </w:pPr>
            <w:r>
              <w:rPr>
                <w:color w:val="000000"/>
                <w:sz w:val="22"/>
              </w:rPr>
              <w:t>85.000,00 $</w:t>
            </w:r>
          </w:p>
        </w:tc>
        <w:tc>
          <w:tcPr>
            <w:tcW w:w="1440" w:type="dxa"/>
            <w:tcBorders>
              <w:top w:val="nil"/>
              <w:left w:val="nil"/>
              <w:bottom w:val="single" w:sz="4" w:space="0" w:color="BFBFBF"/>
              <w:right w:val="double" w:sz="6" w:space="0" w:color="BFBFBF"/>
            </w:tcBorders>
            <w:shd w:val="clear" w:color="000000" w:fill="F9F9F9"/>
            <w:vAlign w:val="center"/>
            <w:hideMark/>
          </w:tcPr>
          <w:p w14:paraId="0F3E9579"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EF90BA3" w14:textId="77777777" w:rsidR="00584233" w:rsidRPr="00A15151" w:rsidRDefault="00584233" w:rsidP="002802C0">
            <w:pPr>
              <w:jc w:val="right"/>
              <w:rPr>
                <w:rFonts w:cs="Calibri"/>
                <w:color w:val="000000"/>
                <w:sz w:val="22"/>
                <w:szCs w:val="22"/>
              </w:rPr>
            </w:pPr>
            <w:r>
              <w:rPr>
                <w:color w:val="000000"/>
                <w:sz w:val="22"/>
              </w:rPr>
              <w:t xml:space="preserve"> 85.000,00 $ </w:t>
            </w:r>
          </w:p>
        </w:tc>
      </w:tr>
      <w:tr w:rsidR="00584233" w:rsidRPr="00584233" w14:paraId="77E97B8B"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4E60C29"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86D4D0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30A7A3" w14:textId="77777777" w:rsidR="00584233" w:rsidRPr="00A15151" w:rsidRDefault="00584233" w:rsidP="00584233">
            <w:pPr>
              <w:jc w:val="center"/>
              <w:rPr>
                <w:rFonts w:cs="Calibri"/>
                <w:color w:val="000000"/>
                <w:sz w:val="22"/>
                <w:szCs w:val="22"/>
              </w:rPr>
            </w:pPr>
            <w:r>
              <w:rPr>
                <w:color w:val="000000"/>
                <w:sz w:val="22"/>
              </w:rPr>
              <w:t>4.850,00 $</w:t>
            </w:r>
          </w:p>
        </w:tc>
        <w:tc>
          <w:tcPr>
            <w:tcW w:w="1440" w:type="dxa"/>
            <w:tcBorders>
              <w:top w:val="nil"/>
              <w:left w:val="nil"/>
              <w:bottom w:val="single" w:sz="4" w:space="0" w:color="BFBFBF"/>
              <w:right w:val="double" w:sz="6" w:space="0" w:color="BFBFBF"/>
            </w:tcBorders>
            <w:shd w:val="clear" w:color="000000" w:fill="F9F9F9"/>
            <w:vAlign w:val="center"/>
            <w:hideMark/>
          </w:tcPr>
          <w:p w14:paraId="299BE492"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C9C6C09" w14:textId="77777777" w:rsidR="00584233" w:rsidRPr="00A15151" w:rsidRDefault="00584233" w:rsidP="002802C0">
            <w:pPr>
              <w:jc w:val="right"/>
              <w:rPr>
                <w:rFonts w:cs="Calibri"/>
                <w:color w:val="000000"/>
                <w:sz w:val="22"/>
                <w:szCs w:val="22"/>
              </w:rPr>
            </w:pPr>
            <w:r>
              <w:rPr>
                <w:color w:val="000000"/>
                <w:sz w:val="22"/>
              </w:rPr>
              <w:t xml:space="preserve"> 14.550,00 $ </w:t>
            </w:r>
          </w:p>
        </w:tc>
      </w:tr>
      <w:tr w:rsidR="00584233" w:rsidRPr="00584233" w14:paraId="64E63B9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3358160" w14:textId="77777777" w:rsidR="00584233" w:rsidRPr="00A15151" w:rsidRDefault="00584233" w:rsidP="00584233">
            <w:pPr>
              <w:rPr>
                <w:rFonts w:cs="Calibri"/>
                <w:b/>
                <w:bCs/>
                <w:color w:val="000000"/>
                <w:sz w:val="22"/>
                <w:szCs w:val="22"/>
              </w:rPr>
            </w:pPr>
            <w:r>
              <w:rPr>
                <w:b/>
                <w:color w:val="000000"/>
                <w:sz w:val="22"/>
              </w:rPr>
              <w:t>Forniture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6B11FB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1A48CF" w14:textId="77777777" w:rsidR="00584233" w:rsidRPr="00A15151" w:rsidRDefault="00584233" w:rsidP="00584233">
            <w:pPr>
              <w:jc w:val="center"/>
              <w:rPr>
                <w:rFonts w:cs="Calibri"/>
                <w:color w:val="000000"/>
                <w:sz w:val="22"/>
                <w:szCs w:val="22"/>
              </w:rPr>
            </w:pPr>
            <w:r>
              <w:rPr>
                <w:color w:val="000000"/>
                <w:sz w:val="22"/>
              </w:rPr>
              <w:t>17.850,00 $</w:t>
            </w:r>
          </w:p>
        </w:tc>
        <w:tc>
          <w:tcPr>
            <w:tcW w:w="1440" w:type="dxa"/>
            <w:tcBorders>
              <w:top w:val="nil"/>
              <w:left w:val="nil"/>
              <w:bottom w:val="single" w:sz="4" w:space="0" w:color="BFBFBF"/>
              <w:right w:val="double" w:sz="6" w:space="0" w:color="BFBFBF"/>
            </w:tcBorders>
            <w:shd w:val="clear" w:color="000000" w:fill="F9F9F9"/>
            <w:vAlign w:val="center"/>
            <w:hideMark/>
          </w:tcPr>
          <w:p w14:paraId="4F67EFCF"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167C465" w14:textId="77777777" w:rsidR="00584233" w:rsidRPr="00A15151" w:rsidRDefault="00584233" w:rsidP="002802C0">
            <w:pPr>
              <w:jc w:val="right"/>
              <w:rPr>
                <w:rFonts w:cs="Calibri"/>
                <w:color w:val="000000"/>
                <w:sz w:val="22"/>
                <w:szCs w:val="22"/>
              </w:rPr>
            </w:pPr>
            <w:r>
              <w:rPr>
                <w:color w:val="000000"/>
                <w:sz w:val="22"/>
              </w:rPr>
              <w:t xml:space="preserve"> 17.850,00 $ </w:t>
            </w:r>
          </w:p>
        </w:tc>
      </w:tr>
      <w:tr w:rsidR="00584233" w:rsidRPr="00584233" w14:paraId="4FAFAC97" w14:textId="77777777" w:rsidTr="00CB7EE4">
        <w:trPr>
          <w:trHeight w:val="504"/>
        </w:trPr>
        <w:tc>
          <w:tcPr>
            <w:tcW w:w="2335" w:type="dxa"/>
            <w:tcBorders>
              <w:top w:val="nil"/>
              <w:left w:val="nil"/>
              <w:bottom w:val="nil"/>
              <w:right w:val="nil"/>
            </w:tcBorders>
            <w:shd w:val="clear" w:color="000000" w:fill="FFFFFF"/>
            <w:vAlign w:val="bottom"/>
            <w:hideMark/>
          </w:tcPr>
          <w:p w14:paraId="6F8A0FEF"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1E92477A"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6CCCCC57"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07C80837" w14:textId="77777777" w:rsidR="00584233" w:rsidRPr="00584233" w:rsidRDefault="00584233" w:rsidP="00584233">
            <w:pPr>
              <w:jc w:val="right"/>
              <w:rPr>
                <w:rFonts w:cs="Calibri"/>
                <w:color w:val="000000"/>
                <w:szCs w:val="20"/>
              </w:rPr>
            </w:pPr>
            <w:r>
              <w:rPr>
                <w:color w:val="000000"/>
              </w:rPr>
              <w:t>COSTI TOTALI</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1FEFDAF5" w14:textId="77777777" w:rsidR="00584233" w:rsidRPr="00A15151" w:rsidRDefault="00584233" w:rsidP="002802C0">
            <w:pPr>
              <w:jc w:val="right"/>
              <w:rPr>
                <w:rFonts w:cs="Calibri"/>
                <w:color w:val="000000"/>
                <w:sz w:val="22"/>
                <w:szCs w:val="22"/>
              </w:rPr>
            </w:pPr>
            <w:r>
              <w:rPr>
                <w:color w:val="000000"/>
                <w:sz w:val="22"/>
              </w:rPr>
              <w:t xml:space="preserve"> 184.900,00 $ </w:t>
            </w:r>
          </w:p>
        </w:tc>
      </w:tr>
    </w:tbl>
    <w:p w14:paraId="217CF08D" w14:textId="77777777" w:rsidR="00CB7EE4" w:rsidRDefault="00CB7EE4" w:rsidP="00CB7EE4">
      <w:pPr>
        <w:spacing w:line="276" w:lineRule="auto"/>
        <w:outlineLvl w:val="0"/>
        <w:rPr>
          <w:bCs/>
          <w:color w:val="000000" w:themeColor="text1"/>
          <w:sz w:val="28"/>
          <w:szCs w:val="28"/>
        </w:rPr>
      </w:pPr>
    </w:p>
    <w:p w14:paraId="512526F1" w14:textId="77777777" w:rsidR="00CB7EE4" w:rsidRDefault="00CB7EE4" w:rsidP="00CB7EE4">
      <w:pPr>
        <w:spacing w:line="276" w:lineRule="auto"/>
        <w:outlineLvl w:val="0"/>
        <w:rPr>
          <w:bCs/>
          <w:color w:val="000000" w:themeColor="text1"/>
          <w:sz w:val="28"/>
          <w:szCs w:val="28"/>
        </w:rPr>
      </w:pPr>
      <w:r>
        <w:rPr>
          <w:color w:val="000000" w:themeColor="text1"/>
          <w:sz w:val="28"/>
        </w:rPr>
        <w:t>BENEFICI E CLIENTI</w:t>
      </w:r>
    </w:p>
    <w:tbl>
      <w:tblPr>
        <w:tblW w:w="14400" w:type="dxa"/>
        <w:tblLook w:val="04A0" w:firstRow="1" w:lastRow="0" w:firstColumn="1" w:lastColumn="0" w:noHBand="0" w:noVBand="1"/>
      </w:tblPr>
      <w:tblGrid>
        <w:gridCol w:w="1975"/>
        <w:gridCol w:w="12425"/>
      </w:tblGrid>
      <w:tr w:rsidR="00CB7EE4" w:rsidRPr="00E1117B" w14:paraId="7E5657C2"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953BD9A" w14:textId="77777777" w:rsidR="00CB7EE4" w:rsidRPr="00E1117B" w:rsidRDefault="00CB7EE4" w:rsidP="0062041A">
            <w:pPr>
              <w:rPr>
                <w:rFonts w:cs="Calibri"/>
                <w:color w:val="000000"/>
                <w:sz w:val="24"/>
              </w:rPr>
            </w:pPr>
            <w:r>
              <w:rPr>
                <w:color w:val="000000"/>
                <w:sz w:val="24"/>
              </w:rPr>
              <w:t>PROPRIETARIO DEL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C9D6C73" w14:textId="77777777" w:rsidR="00CB7EE4" w:rsidRPr="00E1117B" w:rsidRDefault="00CB7EE4" w:rsidP="0062041A">
            <w:pPr>
              <w:rPr>
                <w:rFonts w:cs="Calibri"/>
                <w:color w:val="000000"/>
                <w:szCs w:val="20"/>
              </w:rPr>
            </w:pPr>
            <w:r>
              <w:rPr>
                <w:color w:val="000000"/>
              </w:rPr>
              <w:t> </w:t>
            </w:r>
          </w:p>
        </w:tc>
      </w:tr>
      <w:tr w:rsidR="00CB7EE4" w:rsidRPr="00E1117B" w14:paraId="794BF44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171A177" w14:textId="77777777" w:rsidR="00CB7EE4" w:rsidRPr="00E1117B" w:rsidRDefault="00CB7EE4" w:rsidP="0062041A">
            <w:pPr>
              <w:rPr>
                <w:rFonts w:cs="Calibri"/>
                <w:color w:val="000000"/>
                <w:sz w:val="24"/>
              </w:rPr>
            </w:pPr>
            <w:r>
              <w:rPr>
                <w:color w:val="000000"/>
                <w:sz w:val="24"/>
              </w:rPr>
              <w:t>STAKEHOLDER PRINCIPALI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F4C32F7" w14:textId="77777777" w:rsidR="00CB7EE4" w:rsidRPr="00E1117B" w:rsidRDefault="00CB7EE4" w:rsidP="0062041A">
            <w:pPr>
              <w:rPr>
                <w:rFonts w:cs="Calibri"/>
                <w:color w:val="000000"/>
                <w:szCs w:val="20"/>
              </w:rPr>
            </w:pPr>
            <w:r>
              <w:rPr>
                <w:color w:val="000000"/>
              </w:rPr>
              <w:t> </w:t>
            </w:r>
          </w:p>
        </w:tc>
      </w:tr>
      <w:tr w:rsidR="00CB7EE4" w:rsidRPr="00E1117B" w14:paraId="604FCD4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1E87EF2" w14:textId="77777777" w:rsidR="00CB7EE4" w:rsidRPr="00E1117B" w:rsidRDefault="00CB7EE4" w:rsidP="0062041A">
            <w:pPr>
              <w:rPr>
                <w:rFonts w:cs="Calibri"/>
                <w:color w:val="000000"/>
                <w:sz w:val="24"/>
              </w:rPr>
            </w:pPr>
            <w:r>
              <w:rPr>
                <w:color w:val="000000"/>
                <w:sz w:val="24"/>
              </w:rPr>
              <w:t>CLIENTE FINALE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5AFAAD" w14:textId="77777777" w:rsidR="00CB7EE4" w:rsidRPr="00E1117B" w:rsidRDefault="00CB7EE4" w:rsidP="0062041A">
            <w:pPr>
              <w:rPr>
                <w:rFonts w:cs="Calibri"/>
                <w:color w:val="000000"/>
                <w:szCs w:val="20"/>
              </w:rPr>
            </w:pPr>
            <w:r>
              <w:rPr>
                <w:color w:val="000000"/>
              </w:rPr>
              <w:t> </w:t>
            </w:r>
          </w:p>
        </w:tc>
      </w:tr>
      <w:tr w:rsidR="00CB7EE4" w:rsidRPr="00E1117B" w14:paraId="799F0F44"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0834EE5" w14:textId="77777777" w:rsidR="00CB7EE4" w:rsidRPr="00E1117B" w:rsidRDefault="00CB7EE4" w:rsidP="0062041A">
            <w:pPr>
              <w:rPr>
                <w:rFonts w:cs="Calibri"/>
                <w:color w:val="000000"/>
                <w:sz w:val="24"/>
              </w:rPr>
            </w:pPr>
            <w:r>
              <w:rPr>
                <w:color w:val="000000"/>
                <w:sz w:val="24"/>
              </w:rPr>
              <w:t>BENEFICI PREVISTI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8769E2D" w14:textId="77777777" w:rsidR="00CB7EE4" w:rsidRPr="00E1117B" w:rsidRDefault="00CB7EE4" w:rsidP="0062041A">
            <w:pPr>
              <w:rPr>
                <w:rFonts w:cs="Calibri"/>
                <w:color w:val="000000"/>
                <w:szCs w:val="20"/>
              </w:rPr>
            </w:pPr>
            <w:r>
              <w:rPr>
                <w:color w:val="000000"/>
              </w:rPr>
              <w:t> </w:t>
            </w:r>
          </w:p>
        </w:tc>
      </w:tr>
    </w:tbl>
    <w:p w14:paraId="6619ABB2" w14:textId="77777777" w:rsidR="008F07BB" w:rsidRDefault="008F07BB" w:rsidP="00584233">
      <w:pPr>
        <w:spacing w:line="276" w:lineRule="auto"/>
        <w:outlineLvl w:val="0"/>
        <w:rPr>
          <w:bCs/>
          <w:color w:val="000000" w:themeColor="text1"/>
          <w:sz w:val="28"/>
          <w:szCs w:val="28"/>
        </w:rPr>
        <w:sectPr w:rsidR="008F07BB" w:rsidSect="004A27FF">
          <w:pgSz w:w="15840" w:h="12240" w:orient="landscape"/>
          <w:pgMar w:top="459" w:right="720" w:bottom="189" w:left="576" w:header="720" w:footer="518" w:gutter="0"/>
          <w:cols w:space="720"/>
          <w:titlePg/>
          <w:docGrid w:linePitch="360"/>
        </w:sectPr>
      </w:pPr>
    </w:p>
    <w:p w14:paraId="01DCBF95"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7AC534BE" w14:textId="77777777" w:rsidTr="00D9406E">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CAE6A88" w14:textId="77777777" w:rsidR="00E1117B" w:rsidRPr="00E1117B" w:rsidRDefault="00E1117B" w:rsidP="00E1117B">
            <w:pPr>
              <w:rPr>
                <w:rFonts w:cs="Calibri"/>
                <w:b/>
                <w:bCs/>
                <w:color w:val="000000"/>
                <w:sz w:val="18"/>
                <w:szCs w:val="18"/>
              </w:rPr>
            </w:pPr>
            <w:r>
              <w:rPr>
                <w:b/>
                <w:color w:val="000000"/>
                <w:sz w:val="18"/>
              </w:rPr>
              <w:t>TIPO DI BENEFICIO</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A39AE1D" w14:textId="77777777" w:rsidR="00E1117B" w:rsidRPr="00E1117B" w:rsidRDefault="00E1117B" w:rsidP="00E1117B">
            <w:pPr>
              <w:rPr>
                <w:rFonts w:cs="Calibri"/>
                <w:b/>
                <w:bCs/>
                <w:color w:val="000000"/>
                <w:sz w:val="18"/>
                <w:szCs w:val="18"/>
              </w:rPr>
            </w:pPr>
            <w:r>
              <w:rPr>
                <w:b/>
                <w:color w:val="000000"/>
                <w:sz w:val="18"/>
              </w:rPr>
              <w:t>BASE DI STIMA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1D95CAD" w14:textId="77777777" w:rsidR="00E1117B" w:rsidRPr="00E1117B" w:rsidRDefault="00E1117B" w:rsidP="00E1117B">
            <w:pPr>
              <w:jc w:val="center"/>
              <w:rPr>
                <w:rFonts w:cs="Calibri"/>
                <w:b/>
                <w:bCs/>
                <w:color w:val="000000"/>
                <w:sz w:val="18"/>
                <w:szCs w:val="18"/>
              </w:rPr>
            </w:pPr>
            <w:r>
              <w:rPr>
                <w:b/>
                <w:color w:val="000000"/>
                <w:sz w:val="18"/>
              </w:rPr>
              <w:t>IMPORTO STIMATO DEL BENEFICIO</w:t>
            </w:r>
          </w:p>
        </w:tc>
      </w:tr>
      <w:tr w:rsidR="00055E0E" w:rsidRPr="00E1117B" w14:paraId="4E24B7EC"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A85680D" w14:textId="72C48AF0" w:rsidR="00055E0E" w:rsidRPr="00A15151" w:rsidRDefault="00055E0E" w:rsidP="00055E0E">
            <w:pPr>
              <w:rPr>
                <w:rFonts w:cs="Calibri"/>
                <w:b/>
                <w:bCs/>
                <w:color w:val="000000"/>
                <w:sz w:val="22"/>
                <w:szCs w:val="22"/>
              </w:rPr>
            </w:pPr>
            <w:r>
              <w:rPr>
                <w:b/>
                <w:color w:val="000000"/>
                <w:sz w:val="22"/>
              </w:rPr>
              <w:t>Risparmi specifici sui costi</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AF5A917"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D64C69F" w14:textId="77777777" w:rsidR="00055E0E" w:rsidRPr="00A15151" w:rsidRDefault="00055E0E" w:rsidP="00055E0E">
            <w:pPr>
              <w:jc w:val="right"/>
              <w:rPr>
                <w:rFonts w:cs="Calibri"/>
                <w:color w:val="000000"/>
                <w:sz w:val="22"/>
                <w:szCs w:val="22"/>
              </w:rPr>
            </w:pPr>
            <w:r>
              <w:rPr>
                <w:color w:val="000000"/>
                <w:sz w:val="22"/>
              </w:rPr>
              <w:t xml:space="preserve"> 25.000,00 $ </w:t>
            </w:r>
          </w:p>
        </w:tc>
      </w:tr>
      <w:tr w:rsidR="00055E0E" w:rsidRPr="00E1117B" w14:paraId="23DC9F1C"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1B0C3CE" w14:textId="6BC4EE74" w:rsidR="00055E0E" w:rsidRPr="00A15151" w:rsidRDefault="00055E0E" w:rsidP="00055E0E">
            <w:pPr>
              <w:rPr>
                <w:rFonts w:cs="Calibri"/>
                <w:b/>
                <w:bCs/>
                <w:color w:val="000000"/>
                <w:sz w:val="22"/>
                <w:szCs w:val="22"/>
              </w:rPr>
            </w:pPr>
            <w:r>
              <w:rPr>
                <w:b/>
                <w:color w:val="000000"/>
                <w:sz w:val="22"/>
              </w:rPr>
              <w:t>Maggiori ricavi</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554A555"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B576C25" w14:textId="77777777" w:rsidR="00055E0E" w:rsidRPr="00A15151" w:rsidRDefault="00055E0E" w:rsidP="00055E0E">
            <w:pPr>
              <w:jc w:val="right"/>
              <w:rPr>
                <w:rFonts w:cs="Calibri"/>
                <w:color w:val="000000"/>
                <w:sz w:val="22"/>
                <w:szCs w:val="22"/>
              </w:rPr>
            </w:pPr>
            <w:r>
              <w:rPr>
                <w:color w:val="000000"/>
                <w:sz w:val="22"/>
              </w:rPr>
              <w:t xml:space="preserve"> 92.500,00 $ </w:t>
            </w:r>
          </w:p>
        </w:tc>
      </w:tr>
      <w:tr w:rsidR="00055E0E" w:rsidRPr="00E1117B" w14:paraId="791F8CC6"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1D0BC94" w14:textId="08DC928D" w:rsidR="00055E0E" w:rsidRPr="00A15151" w:rsidRDefault="00055E0E" w:rsidP="00055E0E">
            <w:pPr>
              <w:rPr>
                <w:rFonts w:cs="Calibri"/>
                <w:b/>
                <w:bCs/>
                <w:color w:val="000000"/>
                <w:sz w:val="22"/>
                <w:szCs w:val="22"/>
              </w:rPr>
            </w:pPr>
            <w:r>
              <w:rPr>
                <w:b/>
                <w:color w:val="000000"/>
                <w:sz w:val="22"/>
              </w:rPr>
              <w:t>Maggiore produttività (Soft)</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FDF5794"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62F8C20" w14:textId="77777777" w:rsidR="00055E0E" w:rsidRPr="00A15151" w:rsidRDefault="00055E0E" w:rsidP="00055E0E">
            <w:pPr>
              <w:jc w:val="right"/>
              <w:rPr>
                <w:rFonts w:cs="Calibri"/>
                <w:color w:val="000000"/>
                <w:sz w:val="22"/>
                <w:szCs w:val="22"/>
              </w:rPr>
            </w:pPr>
            <w:r>
              <w:rPr>
                <w:color w:val="000000"/>
                <w:sz w:val="22"/>
              </w:rPr>
              <w:t xml:space="preserve"> 17.500,00 $ </w:t>
            </w:r>
          </w:p>
        </w:tc>
      </w:tr>
      <w:tr w:rsidR="00055E0E" w:rsidRPr="00E1117B" w14:paraId="19A95476"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A689060" w14:textId="35B75826" w:rsidR="00055E0E" w:rsidRPr="00A15151" w:rsidRDefault="00055E0E" w:rsidP="00055E0E">
            <w:pPr>
              <w:rPr>
                <w:rFonts w:cs="Calibri"/>
                <w:b/>
                <w:bCs/>
                <w:color w:val="000000"/>
                <w:sz w:val="22"/>
                <w:szCs w:val="22"/>
              </w:rPr>
            </w:pPr>
            <w:r>
              <w:rPr>
                <w:b/>
                <w:color w:val="000000"/>
                <w:sz w:val="22"/>
              </w:rPr>
              <w:t>Conformità migliorata</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87783E0"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C0AE96B" w14:textId="77777777" w:rsidR="00055E0E" w:rsidRPr="00A15151" w:rsidRDefault="00055E0E" w:rsidP="00055E0E">
            <w:pPr>
              <w:jc w:val="right"/>
              <w:rPr>
                <w:rFonts w:cs="Calibri"/>
                <w:color w:val="000000"/>
                <w:sz w:val="22"/>
                <w:szCs w:val="22"/>
              </w:rPr>
            </w:pPr>
            <w:r>
              <w:rPr>
                <w:color w:val="000000"/>
                <w:sz w:val="22"/>
              </w:rPr>
              <w:t xml:space="preserve"> 12.000,00 $ </w:t>
            </w:r>
          </w:p>
        </w:tc>
      </w:tr>
      <w:tr w:rsidR="00055E0E" w:rsidRPr="00E1117B" w14:paraId="7556E3E3"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1019FB40" w14:textId="635BD802" w:rsidR="00055E0E" w:rsidRPr="00A15151" w:rsidRDefault="00055E0E" w:rsidP="00055E0E">
            <w:pPr>
              <w:rPr>
                <w:rFonts w:cs="Calibri"/>
                <w:b/>
                <w:bCs/>
                <w:color w:val="000000"/>
                <w:sz w:val="22"/>
                <w:szCs w:val="22"/>
              </w:rPr>
            </w:pPr>
            <w:r>
              <w:rPr>
                <w:b/>
                <w:color w:val="000000"/>
                <w:sz w:val="22"/>
              </w:rPr>
              <w:t>Processo decisionale migliore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FC88B8F"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9EC776" w14:textId="77777777" w:rsidR="00055E0E" w:rsidRPr="00A15151" w:rsidRDefault="00055E0E" w:rsidP="00055E0E">
            <w:pPr>
              <w:jc w:val="right"/>
              <w:rPr>
                <w:rFonts w:cs="Calibri"/>
                <w:color w:val="000000"/>
                <w:sz w:val="22"/>
                <w:szCs w:val="22"/>
              </w:rPr>
            </w:pPr>
            <w:r>
              <w:rPr>
                <w:color w:val="000000"/>
                <w:sz w:val="22"/>
              </w:rPr>
              <w:t xml:space="preserve"> 18.500,00 $ </w:t>
            </w:r>
          </w:p>
        </w:tc>
      </w:tr>
      <w:tr w:rsidR="00055E0E" w:rsidRPr="00E1117B" w14:paraId="18C783F4"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1717C7E" w14:textId="5D2A6673" w:rsidR="00055E0E" w:rsidRPr="00A15151" w:rsidRDefault="00055E0E" w:rsidP="00055E0E">
            <w:pPr>
              <w:rPr>
                <w:rFonts w:cs="Calibri"/>
                <w:b/>
                <w:bCs/>
                <w:color w:val="000000"/>
                <w:sz w:val="22"/>
                <w:szCs w:val="22"/>
              </w:rPr>
            </w:pPr>
            <w:r>
              <w:rPr>
                <w:b/>
                <w:color w:val="000000"/>
                <w:sz w:val="22"/>
              </w:rPr>
              <w:t>Costi di manutenzione ridotti</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9C1BF86"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8DD31AD" w14:textId="77777777" w:rsidR="00055E0E" w:rsidRPr="00A15151" w:rsidRDefault="00055E0E" w:rsidP="00055E0E">
            <w:pPr>
              <w:jc w:val="right"/>
              <w:rPr>
                <w:rFonts w:cs="Calibri"/>
                <w:color w:val="000000"/>
                <w:sz w:val="22"/>
                <w:szCs w:val="22"/>
              </w:rPr>
            </w:pPr>
            <w:r>
              <w:rPr>
                <w:color w:val="000000"/>
                <w:sz w:val="22"/>
              </w:rPr>
              <w:t xml:space="preserve"> 26.000,00 $ </w:t>
            </w:r>
          </w:p>
        </w:tc>
      </w:tr>
      <w:tr w:rsidR="00055E0E" w:rsidRPr="00E1117B" w14:paraId="05BF05E6" w14:textId="77777777" w:rsidTr="00D9406E">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391DF3C5" w14:textId="7A636F15" w:rsidR="00055E0E" w:rsidRPr="00A15151" w:rsidRDefault="00055E0E" w:rsidP="00055E0E">
            <w:pPr>
              <w:rPr>
                <w:rFonts w:cs="Calibri"/>
                <w:b/>
                <w:bCs/>
                <w:color w:val="000000"/>
                <w:sz w:val="22"/>
                <w:szCs w:val="22"/>
              </w:rPr>
            </w:pPr>
            <w:r>
              <w:rPr>
                <w:b/>
                <w:color w:val="000000"/>
                <w:sz w:val="22"/>
              </w:rPr>
              <w:t>Costi vari ridotti</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4D1D9506"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2EAD376" w14:textId="77777777" w:rsidR="00055E0E" w:rsidRPr="00A15151" w:rsidRDefault="00055E0E" w:rsidP="00055E0E">
            <w:pPr>
              <w:jc w:val="right"/>
              <w:rPr>
                <w:rFonts w:cs="Calibri"/>
                <w:color w:val="000000"/>
                <w:sz w:val="22"/>
                <w:szCs w:val="22"/>
              </w:rPr>
            </w:pPr>
            <w:r>
              <w:rPr>
                <w:color w:val="000000"/>
                <w:sz w:val="22"/>
              </w:rPr>
              <w:t xml:space="preserve"> 46.250,00 $ </w:t>
            </w:r>
          </w:p>
        </w:tc>
      </w:tr>
      <w:tr w:rsidR="00E1117B" w:rsidRPr="00E1117B" w14:paraId="6FE9C333" w14:textId="77777777" w:rsidTr="00D9406E">
        <w:trPr>
          <w:trHeight w:val="504"/>
        </w:trPr>
        <w:tc>
          <w:tcPr>
            <w:tcW w:w="3145" w:type="dxa"/>
            <w:tcBorders>
              <w:top w:val="nil"/>
              <w:left w:val="nil"/>
              <w:bottom w:val="nil"/>
              <w:right w:val="nil"/>
            </w:tcBorders>
            <w:shd w:val="clear" w:color="000000" w:fill="FFFFFF"/>
            <w:vAlign w:val="bottom"/>
            <w:hideMark/>
          </w:tcPr>
          <w:p w14:paraId="0C520C98" w14:textId="77777777" w:rsidR="00E1117B" w:rsidRPr="00E1117B" w:rsidRDefault="00E1117B" w:rsidP="00E1117B">
            <w:pPr>
              <w:rPr>
                <w:rFonts w:cs="Calibri"/>
                <w:color w:val="000000"/>
                <w:szCs w:val="20"/>
              </w:rPr>
            </w:pPr>
            <w:r>
              <w:rPr>
                <w:color w:val="000000"/>
              </w:rPr>
              <w:t> </w:t>
            </w:r>
          </w:p>
        </w:tc>
        <w:tc>
          <w:tcPr>
            <w:tcW w:w="2815" w:type="dxa"/>
            <w:tcBorders>
              <w:top w:val="nil"/>
              <w:left w:val="nil"/>
              <w:bottom w:val="nil"/>
              <w:right w:val="nil"/>
            </w:tcBorders>
            <w:shd w:val="clear" w:color="000000" w:fill="FFFFFF"/>
            <w:vAlign w:val="bottom"/>
            <w:hideMark/>
          </w:tcPr>
          <w:p w14:paraId="42B9EAFE"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7178DD4D"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44CED3C6" w14:textId="77777777" w:rsidR="00E1117B" w:rsidRPr="00E1117B" w:rsidRDefault="00E1117B" w:rsidP="00E1117B">
            <w:pPr>
              <w:jc w:val="right"/>
              <w:rPr>
                <w:rFonts w:cs="Calibri"/>
                <w:color w:val="000000"/>
                <w:szCs w:val="20"/>
              </w:rPr>
            </w:pPr>
            <w:r>
              <w:rPr>
                <w:color w:val="000000"/>
              </w:rPr>
              <w:t>BENEFICIO TOTALE</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4D9F360F" w14:textId="77777777" w:rsidR="00E1117B" w:rsidRPr="00A15151" w:rsidRDefault="00E1117B" w:rsidP="00E1117B">
            <w:pPr>
              <w:jc w:val="right"/>
              <w:rPr>
                <w:rFonts w:cs="Calibri"/>
                <w:color w:val="000000"/>
                <w:sz w:val="22"/>
                <w:szCs w:val="22"/>
              </w:rPr>
            </w:pPr>
            <w:r>
              <w:rPr>
                <w:color w:val="000000"/>
                <w:sz w:val="22"/>
              </w:rPr>
              <w:t xml:space="preserve"> 237.750,00 $ </w:t>
            </w:r>
          </w:p>
        </w:tc>
      </w:tr>
    </w:tbl>
    <w:p w14:paraId="75F26EFD" w14:textId="77777777" w:rsidR="00E1117B" w:rsidRDefault="00E1117B" w:rsidP="00584233">
      <w:pPr>
        <w:spacing w:line="276" w:lineRule="auto"/>
        <w:outlineLvl w:val="0"/>
        <w:rPr>
          <w:bCs/>
          <w:color w:val="000000" w:themeColor="text1"/>
          <w:sz w:val="28"/>
          <w:szCs w:val="28"/>
        </w:rPr>
      </w:pPr>
    </w:p>
    <w:p w14:paraId="7098DCAA" w14:textId="77777777" w:rsidR="00CB7EE4" w:rsidRDefault="00CB7EE4" w:rsidP="00CB7EE4">
      <w:pPr>
        <w:spacing w:line="276" w:lineRule="auto"/>
        <w:outlineLvl w:val="0"/>
        <w:rPr>
          <w:bCs/>
          <w:color w:val="000000" w:themeColor="text1"/>
          <w:sz w:val="28"/>
          <w:szCs w:val="28"/>
        </w:rPr>
      </w:pPr>
      <w:r>
        <w:rPr>
          <w:color w:val="000000" w:themeColor="text1"/>
          <w:sz w:val="28"/>
        </w:rPr>
        <w:t>RISCHI, VINCOLI E IPOTESI</w:t>
      </w:r>
    </w:p>
    <w:tbl>
      <w:tblPr>
        <w:tblW w:w="14400" w:type="dxa"/>
        <w:tblLook w:val="04A0" w:firstRow="1" w:lastRow="0" w:firstColumn="1" w:lastColumn="0" w:noHBand="0" w:noVBand="1"/>
      </w:tblPr>
      <w:tblGrid>
        <w:gridCol w:w="1975"/>
        <w:gridCol w:w="12425"/>
      </w:tblGrid>
      <w:tr w:rsidR="00CB7EE4" w:rsidRPr="00E1117B" w14:paraId="62BA2499"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356503B" w14:textId="77777777" w:rsidR="00CB7EE4" w:rsidRPr="00E1117B" w:rsidRDefault="00CB7EE4" w:rsidP="0062041A">
            <w:pPr>
              <w:rPr>
                <w:rFonts w:cs="Calibri"/>
                <w:color w:val="000000"/>
                <w:sz w:val="24"/>
              </w:rPr>
            </w:pPr>
            <w:r>
              <w:rPr>
                <w:color w:val="000000"/>
                <w:sz w:val="24"/>
              </w:rPr>
              <w:t>RISCHI</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150C59F" w14:textId="77777777" w:rsidR="00CB7EE4" w:rsidRPr="00E1117B" w:rsidRDefault="00CB7EE4" w:rsidP="0062041A">
            <w:pPr>
              <w:rPr>
                <w:rFonts w:cs="Calibri"/>
                <w:color w:val="000000"/>
                <w:szCs w:val="20"/>
              </w:rPr>
            </w:pPr>
            <w:r>
              <w:rPr>
                <w:color w:val="000000"/>
              </w:rPr>
              <w:t> </w:t>
            </w:r>
          </w:p>
        </w:tc>
      </w:tr>
      <w:tr w:rsidR="00CB7EE4" w:rsidRPr="00E1117B" w14:paraId="1D360E40"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A1AF87F" w14:textId="77777777" w:rsidR="00CB7EE4" w:rsidRPr="00E1117B" w:rsidRDefault="00CB7EE4" w:rsidP="0062041A">
            <w:pPr>
              <w:rPr>
                <w:rFonts w:cs="Calibri"/>
                <w:color w:val="000000"/>
                <w:sz w:val="24"/>
              </w:rPr>
            </w:pPr>
            <w:r>
              <w:rPr>
                <w:color w:val="000000"/>
                <w:sz w:val="24"/>
              </w:rPr>
              <w:t>VINCOLI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7BBDDBB" w14:textId="77777777" w:rsidR="00CB7EE4" w:rsidRPr="00E1117B" w:rsidRDefault="00CB7EE4" w:rsidP="0062041A">
            <w:pPr>
              <w:rPr>
                <w:rFonts w:cs="Calibri"/>
                <w:color w:val="000000"/>
                <w:szCs w:val="20"/>
              </w:rPr>
            </w:pPr>
            <w:r>
              <w:rPr>
                <w:color w:val="000000"/>
              </w:rPr>
              <w:t> </w:t>
            </w:r>
          </w:p>
        </w:tc>
      </w:tr>
      <w:tr w:rsidR="00CB7EE4" w:rsidRPr="00E1117B" w14:paraId="0BC1CFB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3DCD7362" w14:textId="77777777" w:rsidR="00CB7EE4" w:rsidRPr="00E1117B" w:rsidRDefault="00CB7EE4" w:rsidP="0062041A">
            <w:pPr>
              <w:rPr>
                <w:rFonts w:cs="Calibri"/>
                <w:color w:val="000000"/>
                <w:sz w:val="24"/>
              </w:rPr>
            </w:pPr>
            <w:r>
              <w:rPr>
                <w:color w:val="000000"/>
                <w:sz w:val="24"/>
              </w:rPr>
              <w:t>IPOTESI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DD0510B" w14:textId="77777777" w:rsidR="00CB7EE4" w:rsidRPr="00E1117B" w:rsidRDefault="00CB7EE4" w:rsidP="0062041A">
            <w:pPr>
              <w:rPr>
                <w:rFonts w:cs="Calibri"/>
                <w:color w:val="000000"/>
                <w:szCs w:val="20"/>
              </w:rPr>
            </w:pPr>
            <w:r>
              <w:rPr>
                <w:color w:val="000000"/>
              </w:rPr>
              <w:t> </w:t>
            </w:r>
          </w:p>
        </w:tc>
      </w:tr>
    </w:tbl>
    <w:p w14:paraId="254971B9"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75E1B483"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0D9C976F" w14:textId="77777777" w:rsidR="00E1117B" w:rsidRPr="00E1117B" w:rsidRDefault="00E1117B" w:rsidP="00E1117B">
            <w:pPr>
              <w:ind w:left="-109"/>
              <w:rPr>
                <w:rFonts w:cs="Calibri"/>
                <w:color w:val="000000"/>
                <w:szCs w:val="20"/>
              </w:rPr>
            </w:pPr>
            <w:r>
              <w:rPr>
                <w:color w:val="000000"/>
              </w:rPr>
              <w:t>PREPARATO DA</w:t>
            </w:r>
          </w:p>
        </w:tc>
        <w:tc>
          <w:tcPr>
            <w:tcW w:w="7520" w:type="dxa"/>
            <w:tcBorders>
              <w:top w:val="nil"/>
              <w:left w:val="nil"/>
              <w:bottom w:val="single" w:sz="4" w:space="0" w:color="BFBFBF"/>
              <w:right w:val="nil"/>
            </w:tcBorders>
            <w:shd w:val="clear" w:color="000000" w:fill="FFFFFF"/>
            <w:vAlign w:val="bottom"/>
            <w:hideMark/>
          </w:tcPr>
          <w:p w14:paraId="4B6A2CE7" w14:textId="77777777" w:rsidR="00E1117B" w:rsidRPr="00E1117B" w:rsidRDefault="00E1117B" w:rsidP="00E1117B">
            <w:pPr>
              <w:ind w:left="-109"/>
              <w:rPr>
                <w:rFonts w:cs="Calibri"/>
                <w:color w:val="000000"/>
                <w:szCs w:val="20"/>
              </w:rPr>
            </w:pPr>
            <w:r>
              <w:rPr>
                <w:color w:val="000000"/>
              </w:rPr>
              <w:t>TITOLO</w:t>
            </w:r>
          </w:p>
        </w:tc>
        <w:tc>
          <w:tcPr>
            <w:tcW w:w="3100" w:type="dxa"/>
            <w:tcBorders>
              <w:top w:val="nil"/>
              <w:left w:val="nil"/>
              <w:bottom w:val="single" w:sz="4" w:space="0" w:color="BFBFBF"/>
              <w:right w:val="nil"/>
            </w:tcBorders>
            <w:shd w:val="clear" w:color="000000" w:fill="FFFFFF"/>
            <w:vAlign w:val="bottom"/>
            <w:hideMark/>
          </w:tcPr>
          <w:p w14:paraId="434980DF" w14:textId="77777777" w:rsidR="00E1117B" w:rsidRPr="00E1117B" w:rsidRDefault="00E1117B" w:rsidP="00E1117B">
            <w:pPr>
              <w:jc w:val="center"/>
              <w:rPr>
                <w:rFonts w:cs="Calibri"/>
                <w:color w:val="000000"/>
                <w:szCs w:val="20"/>
              </w:rPr>
            </w:pPr>
            <w:r>
              <w:rPr>
                <w:color w:val="000000"/>
              </w:rPr>
              <w:t>DATA</w:t>
            </w:r>
          </w:p>
        </w:tc>
      </w:tr>
      <w:tr w:rsidR="00E1117B" w:rsidRPr="00E1117B" w14:paraId="0725341C"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ED70D0F"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4B1CE1DF"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E1217BB" w14:textId="77777777" w:rsidR="00E1117B" w:rsidRPr="00E1117B" w:rsidRDefault="00E1117B" w:rsidP="00E1117B">
            <w:pPr>
              <w:jc w:val="center"/>
              <w:rPr>
                <w:rFonts w:cs="Calibri"/>
                <w:color w:val="000000"/>
                <w:sz w:val="24"/>
              </w:rPr>
            </w:pPr>
            <w:r>
              <w:rPr>
                <w:color w:val="000000"/>
                <w:sz w:val="24"/>
              </w:rPr>
              <w:t> </w:t>
            </w:r>
          </w:p>
        </w:tc>
      </w:tr>
    </w:tbl>
    <w:p w14:paraId="394CBB1D" w14:textId="77777777" w:rsidR="00E1117B" w:rsidRPr="00584233" w:rsidRDefault="00E1117B" w:rsidP="00584233">
      <w:pPr>
        <w:spacing w:line="276" w:lineRule="auto"/>
        <w:outlineLvl w:val="0"/>
        <w:rPr>
          <w:bCs/>
          <w:color w:val="000000" w:themeColor="text1"/>
          <w:sz w:val="28"/>
          <w:szCs w:val="28"/>
        </w:rPr>
        <w:sectPr w:rsidR="00E1117B" w:rsidRPr="00584233" w:rsidSect="004A27FF">
          <w:pgSz w:w="15840" w:h="12240" w:orient="landscape"/>
          <w:pgMar w:top="459" w:right="720" w:bottom="189" w:left="576" w:header="720" w:footer="518" w:gutter="0"/>
          <w:cols w:space="720"/>
          <w:titlePg/>
          <w:docGrid w:linePitch="360"/>
        </w:sectPr>
      </w:pPr>
    </w:p>
    <w:p w14:paraId="4FB31011" w14:textId="77777777" w:rsidR="00BE5BAF" w:rsidRPr="004D38BF" w:rsidRDefault="00BE5BAF" w:rsidP="00BE5BAF">
      <w:pPr>
        <w:rPr>
          <w:rFonts w:cs="Arial"/>
          <w:b/>
          <w:color w:val="595959" w:themeColor="text1" w:themeTint="A6"/>
          <w:szCs w:val="36"/>
        </w:rPr>
      </w:pPr>
    </w:p>
    <w:p w14:paraId="237C2F6C" w14:textId="77777777" w:rsidR="003D220F" w:rsidRPr="003D706E" w:rsidRDefault="003D220F">
      <w:pPr>
        <w:rPr>
          <w:rFonts w:cs="Arial"/>
          <w:b/>
          <w:color w:val="000000" w:themeColor="text1"/>
          <w:szCs w:val="36"/>
        </w:rPr>
      </w:pPr>
    </w:p>
    <w:p w14:paraId="6E341481" w14:textId="77777777" w:rsidR="00C81141" w:rsidRPr="003D706E" w:rsidRDefault="00C81141" w:rsidP="00FF51C2">
      <w:pPr>
        <w:rPr>
          <w:rFonts w:cs="Arial"/>
          <w:b/>
          <w:color w:val="000000" w:themeColor="text1"/>
          <w:szCs w:val="36"/>
        </w:rPr>
      </w:pPr>
    </w:p>
    <w:p w14:paraId="5F0383A2"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70C1DBD" w14:textId="77777777" w:rsidTr="00BE5BAF">
        <w:trPr>
          <w:trHeight w:val="3132"/>
        </w:trPr>
        <w:tc>
          <w:tcPr>
            <w:tcW w:w="9967" w:type="dxa"/>
          </w:tcPr>
          <w:p w14:paraId="24DDD7E9" w14:textId="77777777" w:rsidR="00A255C6" w:rsidRDefault="00A255C6" w:rsidP="00531F82">
            <w:pPr>
              <w:jc w:val="center"/>
              <w:rPr>
                <w:rFonts w:cs="Arial"/>
                <w:b/>
                <w:color w:val="000000" w:themeColor="text1"/>
                <w:sz w:val="20"/>
                <w:szCs w:val="20"/>
              </w:rPr>
            </w:pPr>
          </w:p>
          <w:p w14:paraId="6DB0DB5C" w14:textId="77777777" w:rsidR="00FF51C2" w:rsidRPr="003D706E" w:rsidRDefault="00FF51C2" w:rsidP="00531F82">
            <w:pPr>
              <w:jc w:val="center"/>
              <w:rPr>
                <w:rFonts w:cs="Arial"/>
                <w:b/>
                <w:color w:val="000000" w:themeColor="text1"/>
                <w:sz w:val="20"/>
                <w:szCs w:val="20"/>
              </w:rPr>
            </w:pPr>
            <w:r>
              <w:rPr>
                <w:b/>
                <w:color w:val="000000" w:themeColor="text1"/>
                <w:sz w:val="20"/>
              </w:rPr>
              <w:t>DICHIARAZIONE DI NON RESPONSABILITÀ</w:t>
            </w:r>
          </w:p>
          <w:p w14:paraId="34DC50D5" w14:textId="77777777" w:rsidR="00FF51C2" w:rsidRPr="001546C7" w:rsidRDefault="00FF51C2" w:rsidP="001546C7">
            <w:pPr>
              <w:spacing w:line="276" w:lineRule="auto"/>
              <w:rPr>
                <w:rFonts w:cs="Arial"/>
                <w:color w:val="000000" w:themeColor="text1"/>
                <w:sz w:val="21"/>
                <w:szCs w:val="18"/>
              </w:rPr>
            </w:pPr>
          </w:p>
          <w:p w14:paraId="0315D153"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Qualsiasi articolo, modello o informazione sono forniti da Smartsheet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26DDCB88" w14:textId="77777777" w:rsidR="006B5ECE" w:rsidRPr="003D706E" w:rsidRDefault="006B5ECE" w:rsidP="00D022DF">
      <w:pPr>
        <w:rPr>
          <w:b/>
          <w:color w:val="000000" w:themeColor="text1"/>
          <w:sz w:val="32"/>
          <w:szCs w:val="44"/>
        </w:rPr>
      </w:pPr>
    </w:p>
    <w:sectPr w:rsidR="006B5ECE" w:rsidRPr="003D706E" w:rsidSect="004A27FF">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41D9" w14:textId="77777777" w:rsidR="004A27FF" w:rsidRDefault="004A27FF" w:rsidP="00F36FE0">
      <w:r>
        <w:separator/>
      </w:r>
    </w:p>
  </w:endnote>
  <w:endnote w:type="continuationSeparator" w:id="0">
    <w:p w14:paraId="61570EA8" w14:textId="77777777" w:rsidR="004A27FF" w:rsidRDefault="004A27F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E6C39B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EE80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257EA1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1BBD08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0673317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E6E8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434C732"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7CA881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E2EA" w14:textId="77777777" w:rsidR="004A27FF" w:rsidRDefault="004A27FF" w:rsidP="00F36FE0">
      <w:r>
        <w:separator/>
      </w:r>
    </w:p>
  </w:footnote>
  <w:footnote w:type="continuationSeparator" w:id="0">
    <w:p w14:paraId="6638AF7D" w14:textId="77777777" w:rsidR="004A27FF" w:rsidRDefault="004A27F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it-I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31"/>
    <w:rsid w:val="00010E91"/>
    <w:rsid w:val="00031AF7"/>
    <w:rsid w:val="00036FF2"/>
    <w:rsid w:val="000413A5"/>
    <w:rsid w:val="00055E0E"/>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2431"/>
    <w:rsid w:val="001546C7"/>
    <w:rsid w:val="001577C5"/>
    <w:rsid w:val="00166745"/>
    <w:rsid w:val="001962A6"/>
    <w:rsid w:val="001C13F6"/>
    <w:rsid w:val="001F7FEA"/>
    <w:rsid w:val="002002B2"/>
    <w:rsid w:val="00206944"/>
    <w:rsid w:val="002453A2"/>
    <w:rsid w:val="00246DB0"/>
    <w:rsid w:val="002507EE"/>
    <w:rsid w:val="002526C3"/>
    <w:rsid w:val="00260AD4"/>
    <w:rsid w:val="002802C0"/>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06A9"/>
    <w:rsid w:val="00482909"/>
    <w:rsid w:val="00491059"/>
    <w:rsid w:val="00492BF1"/>
    <w:rsid w:val="00493BCE"/>
    <w:rsid w:val="004952F9"/>
    <w:rsid w:val="004A27FF"/>
    <w:rsid w:val="004B3A2C"/>
    <w:rsid w:val="004B4C32"/>
    <w:rsid w:val="004D38BF"/>
    <w:rsid w:val="004D59AF"/>
    <w:rsid w:val="004D6FF4"/>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D31D7"/>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6E3169"/>
    <w:rsid w:val="00714325"/>
    <w:rsid w:val="0072436A"/>
    <w:rsid w:val="00744E50"/>
    <w:rsid w:val="00756B3B"/>
    <w:rsid w:val="00773D0C"/>
    <w:rsid w:val="00774101"/>
    <w:rsid w:val="0078197E"/>
    <w:rsid w:val="007D181E"/>
    <w:rsid w:val="007F08AA"/>
    <w:rsid w:val="007F4423"/>
    <w:rsid w:val="00813A41"/>
    <w:rsid w:val="0081690B"/>
    <w:rsid w:val="00824EBE"/>
    <w:rsid w:val="008350B3"/>
    <w:rsid w:val="0085124E"/>
    <w:rsid w:val="00863730"/>
    <w:rsid w:val="00880DEB"/>
    <w:rsid w:val="00882D6F"/>
    <w:rsid w:val="008B4152"/>
    <w:rsid w:val="008C3ED9"/>
    <w:rsid w:val="008C7FB3"/>
    <w:rsid w:val="008E1E87"/>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3AE3"/>
    <w:rsid w:val="00A649D2"/>
    <w:rsid w:val="00A6738D"/>
    <w:rsid w:val="00A94CC9"/>
    <w:rsid w:val="00A94E32"/>
    <w:rsid w:val="00A95536"/>
    <w:rsid w:val="00AA5E3A"/>
    <w:rsid w:val="00AB1F2A"/>
    <w:rsid w:val="00AD6706"/>
    <w:rsid w:val="00AE12B5"/>
    <w:rsid w:val="00AE1A89"/>
    <w:rsid w:val="00AE7AD3"/>
    <w:rsid w:val="00B1033B"/>
    <w:rsid w:val="00B20655"/>
    <w:rsid w:val="00B42878"/>
    <w:rsid w:val="00B5531F"/>
    <w:rsid w:val="00B8500C"/>
    <w:rsid w:val="00B91333"/>
    <w:rsid w:val="00B97A54"/>
    <w:rsid w:val="00BA49BD"/>
    <w:rsid w:val="00BC38F6"/>
    <w:rsid w:val="00BC3D1E"/>
    <w:rsid w:val="00BC4CD6"/>
    <w:rsid w:val="00BC7F9D"/>
    <w:rsid w:val="00BE5BAF"/>
    <w:rsid w:val="00C12C0B"/>
    <w:rsid w:val="00C17407"/>
    <w:rsid w:val="00C70C39"/>
    <w:rsid w:val="00C81141"/>
    <w:rsid w:val="00CA2CD6"/>
    <w:rsid w:val="00CA6F96"/>
    <w:rsid w:val="00CB4DF0"/>
    <w:rsid w:val="00CB7EE4"/>
    <w:rsid w:val="00CB7EF9"/>
    <w:rsid w:val="00CB7FA5"/>
    <w:rsid w:val="00CD2479"/>
    <w:rsid w:val="00CF7C60"/>
    <w:rsid w:val="00D022DF"/>
    <w:rsid w:val="00D075D7"/>
    <w:rsid w:val="00D166A3"/>
    <w:rsid w:val="00D2118F"/>
    <w:rsid w:val="00D2644E"/>
    <w:rsid w:val="00D26580"/>
    <w:rsid w:val="00D4690E"/>
    <w:rsid w:val="00D660EC"/>
    <w:rsid w:val="00D675F4"/>
    <w:rsid w:val="00D82ADF"/>
    <w:rsid w:val="00D90B36"/>
    <w:rsid w:val="00D9406E"/>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D09AD"/>
  <w15:docId w15:val="{9839167A-92D1-0E43-A205-F83FC5E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it-IT"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smartsheet.com/try-it?trp=37862&amp;utm_language=IT&amp;utm_source=template-word&amp;utm_medium=content&amp;utm_campaign=ic-Real+Estate+Six+Sigma+Project+Charter+Example-word-37862-it&amp;lpa=ic+Real+Estate+Six+Sigma+Project+Charter+Example+word+37862+it"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10</cp:revision>
  <cp:lastPrinted>2019-11-24T23:54:00Z</cp:lastPrinted>
  <dcterms:created xsi:type="dcterms:W3CDTF">2022-05-10T14:22:00Z</dcterms:created>
  <dcterms:modified xsi:type="dcterms:W3CDTF">2024-01-20T20:22:00Z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