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8E36" w14:textId="5AB49975" w:rsidR="00BC7F9D" w:rsidRPr="00584D08" w:rsidRDefault="00257B67" w:rsidP="004C1967">
      <w:pPr>
        <w:outlineLvl w:val="0"/>
        <w:rPr>
          <w:rFonts w:ascii="Century Gothic" w:hAnsi="Century Gothic"/>
          <w:b/>
          <w:color w:val="595959" w:themeColor="text1" w:themeTint="A6"/>
          <w:sz w:val="38"/>
          <w:szCs w:val="38"/>
        </w:rPr>
      </w:pPr>
      <w:r w:rsidRPr="00257B67">
        <w:rPr>
          <w:rFonts w:ascii="Century Gothic" w:hAnsi="Century Gothic"/>
          <w:b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0825B07E" wp14:editId="61CC61E7">
            <wp:simplePos x="0" y="0"/>
            <wp:positionH relativeFrom="column">
              <wp:posOffset>4305300</wp:posOffset>
            </wp:positionH>
            <wp:positionV relativeFrom="paragraph">
              <wp:posOffset>-194310</wp:posOffset>
            </wp:positionV>
            <wp:extent cx="2512698" cy="269561"/>
            <wp:effectExtent l="0" t="0" r="1905" b="0"/>
            <wp:wrapNone/>
            <wp:docPr id="1202524611" name="Picture 1" descr="A blue and white logo&#10;&#10;Description automatically generate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24611" name="Picture 1" descr="A blue and white logo&#10;&#10;Description automatically generated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98" cy="269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D08">
        <w:rPr>
          <w:rFonts w:ascii="Century Gothic" w:hAnsi="Century Gothic"/>
          <w:b/>
          <w:color w:val="595959" w:themeColor="text1" w:themeTint="A6"/>
          <w:sz w:val="38"/>
        </w:rPr>
        <w:t xml:space="preserve">MODÈLE SIMPLE DE PLAN DE MESURES </w:t>
      </w:r>
      <w:r w:rsidR="00584D08">
        <w:rPr>
          <w:rFonts w:ascii="Century Gothic" w:hAnsi="Century Gothic"/>
          <w:b/>
          <w:color w:val="595959" w:themeColor="text1" w:themeTint="A6"/>
          <w:sz w:val="38"/>
          <w:szCs w:val="38"/>
        </w:rPr>
        <w:br/>
      </w:r>
      <w:r w:rsidR="00584D08">
        <w:rPr>
          <w:rFonts w:ascii="Century Gothic" w:hAnsi="Century Gothic"/>
          <w:b/>
          <w:color w:val="595959" w:themeColor="text1" w:themeTint="A6"/>
          <w:sz w:val="38"/>
        </w:rPr>
        <w:t>CORRECTIVES POUR LES RH</w:t>
      </w:r>
    </w:p>
    <w:p w14:paraId="75542EB0" w14:textId="6AC32022" w:rsidR="00584D08" w:rsidRPr="006520CD" w:rsidRDefault="00584D08" w:rsidP="00584D08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6245"/>
        <w:gridCol w:w="2154"/>
      </w:tblGrid>
      <w:tr w:rsidR="004C1967" w:rsidRPr="006520CD" w14:paraId="59723124" w14:textId="77777777" w:rsidTr="004C1967">
        <w:trPr>
          <w:cantSplit/>
          <w:trHeight w:val="276"/>
          <w:tblHeader/>
        </w:trPr>
        <w:tc>
          <w:tcPr>
            <w:tcW w:w="1108" w:type="pct"/>
            <w:shd w:val="clear" w:color="auto" w:fill="D5DCE4" w:themeFill="text2" w:themeFillTint="33"/>
            <w:vAlign w:val="bottom"/>
            <w:hideMark/>
          </w:tcPr>
          <w:p w14:paraId="399006EE" w14:textId="77777777" w:rsidR="00584D08" w:rsidRPr="006520CD" w:rsidRDefault="00584D08" w:rsidP="00584D0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DE L’EMPLOYÉ</w:t>
            </w:r>
          </w:p>
        </w:tc>
        <w:tc>
          <w:tcPr>
            <w:tcW w:w="2894" w:type="pct"/>
            <w:shd w:val="clear" w:color="auto" w:fill="D5DCE4" w:themeFill="text2" w:themeFillTint="33"/>
            <w:vAlign w:val="bottom"/>
            <w:hideMark/>
          </w:tcPr>
          <w:p w14:paraId="6566AF00" w14:textId="6B3148C7" w:rsidR="00584D08" w:rsidRPr="006520CD" w:rsidRDefault="00584D08" w:rsidP="00584D08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FONCTION/RÔLE</w:t>
            </w:r>
          </w:p>
        </w:tc>
        <w:tc>
          <w:tcPr>
            <w:tcW w:w="998" w:type="pct"/>
            <w:shd w:val="clear" w:color="auto" w:fill="D5DCE4" w:themeFill="text2" w:themeFillTint="33"/>
            <w:vAlign w:val="bottom"/>
            <w:hideMark/>
          </w:tcPr>
          <w:p w14:paraId="2F548B56" w14:textId="4DBF7B33" w:rsidR="00584D08" w:rsidRPr="006520CD" w:rsidRDefault="00584D08" w:rsidP="00C11DE1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ID DE L’EMPLOYÉ</w:t>
            </w:r>
          </w:p>
        </w:tc>
      </w:tr>
      <w:tr w:rsidR="004C1967" w:rsidRPr="006520CD" w14:paraId="5A28FAF8" w14:textId="77777777" w:rsidTr="004C1967">
        <w:trPr>
          <w:cantSplit/>
          <w:trHeight w:val="576"/>
        </w:trPr>
        <w:tc>
          <w:tcPr>
            <w:tcW w:w="1108" w:type="pct"/>
            <w:vAlign w:val="center"/>
          </w:tcPr>
          <w:p w14:paraId="0CD41630" w14:textId="77777777" w:rsidR="00584D08" w:rsidRPr="006520CD" w:rsidRDefault="00584D08" w:rsidP="00584D0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894" w:type="pct"/>
            <w:vAlign w:val="center"/>
          </w:tcPr>
          <w:p w14:paraId="3F63D653" w14:textId="77777777" w:rsidR="00584D08" w:rsidRPr="006520CD" w:rsidRDefault="00584D08" w:rsidP="00584D08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8" w:type="pct"/>
            <w:vAlign w:val="center"/>
          </w:tcPr>
          <w:p w14:paraId="74221267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15820B9F" w14:textId="77777777" w:rsidR="00584D08" w:rsidRPr="006520CD" w:rsidRDefault="00584D08" w:rsidP="00584D08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91"/>
        <w:gridCol w:w="6245"/>
        <w:gridCol w:w="2154"/>
      </w:tblGrid>
      <w:tr w:rsidR="004C1967" w:rsidRPr="006520CD" w14:paraId="4845B774" w14:textId="77777777" w:rsidTr="004C1967">
        <w:trPr>
          <w:cantSplit/>
          <w:trHeight w:val="276"/>
          <w:tblHeader/>
        </w:trPr>
        <w:tc>
          <w:tcPr>
            <w:tcW w:w="1108" w:type="pct"/>
            <w:shd w:val="clear" w:color="auto" w:fill="D9D9D9" w:themeFill="background1" w:themeFillShade="D9"/>
            <w:vAlign w:val="bottom"/>
            <w:hideMark/>
          </w:tcPr>
          <w:p w14:paraId="390487F6" w14:textId="64B8B6B5" w:rsidR="00584D08" w:rsidRPr="006520CD" w:rsidRDefault="00584D08" w:rsidP="00C11DE1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RESPONSABLE</w:t>
            </w:r>
          </w:p>
        </w:tc>
        <w:tc>
          <w:tcPr>
            <w:tcW w:w="2894" w:type="pct"/>
            <w:shd w:val="clear" w:color="auto" w:fill="D9D9D9" w:themeFill="background1" w:themeFillShade="D9"/>
            <w:vAlign w:val="bottom"/>
            <w:hideMark/>
          </w:tcPr>
          <w:p w14:paraId="7DE0C0DB" w14:textId="0AAD8ECC" w:rsidR="00584D08" w:rsidRPr="006520CD" w:rsidRDefault="00584D08" w:rsidP="00C11DE1">
            <w:pPr>
              <w:pStyle w:val="TableHeading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SERVICE</w:t>
            </w:r>
          </w:p>
        </w:tc>
        <w:tc>
          <w:tcPr>
            <w:tcW w:w="998" w:type="pct"/>
            <w:shd w:val="clear" w:color="auto" w:fill="D9D9D9" w:themeFill="background1" w:themeFillShade="D9"/>
            <w:vAlign w:val="bottom"/>
            <w:hideMark/>
          </w:tcPr>
          <w:p w14:paraId="32537F41" w14:textId="77777777" w:rsidR="00584D08" w:rsidRPr="006520CD" w:rsidRDefault="00584D08" w:rsidP="00C11DE1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</w:tr>
      <w:tr w:rsidR="004C1967" w:rsidRPr="006520CD" w14:paraId="0EA48CA5" w14:textId="77777777" w:rsidTr="004C1967">
        <w:trPr>
          <w:cantSplit/>
          <w:trHeight w:val="576"/>
        </w:trPr>
        <w:tc>
          <w:tcPr>
            <w:tcW w:w="1108" w:type="pct"/>
            <w:vAlign w:val="center"/>
          </w:tcPr>
          <w:p w14:paraId="359BCAFD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2894" w:type="pct"/>
            <w:vAlign w:val="center"/>
          </w:tcPr>
          <w:p w14:paraId="34C70A54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998" w:type="pct"/>
            <w:vAlign w:val="center"/>
          </w:tcPr>
          <w:p w14:paraId="52E3F7C1" w14:textId="77777777" w:rsidR="00584D08" w:rsidRPr="006520CD" w:rsidRDefault="00584D08" w:rsidP="00C11DE1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4F913DB5" w14:textId="77777777" w:rsidR="00A063B2" w:rsidRPr="006520CD" w:rsidRDefault="00A063B2" w:rsidP="001962A6">
      <w:pPr>
        <w:pStyle w:val="Heading2"/>
        <w:jc w:val="left"/>
        <w:rPr>
          <w:rFonts w:ascii="Century Gothic" w:hAnsi="Century Gothic"/>
          <w:b/>
          <w:color w:val="44546A" w:themeColor="text2"/>
          <w:sz w:val="28"/>
        </w:rPr>
      </w:pPr>
    </w:p>
    <w:p w14:paraId="11F93494" w14:textId="77777777" w:rsidR="001962A6" w:rsidRPr="006520CD" w:rsidRDefault="00A063B2" w:rsidP="004C1967">
      <w:pPr>
        <w:pStyle w:val="Heading2"/>
        <w:jc w:val="left"/>
        <w:rPr>
          <w:rFonts w:ascii="Century Gothic" w:eastAsia="Calibri" w:hAnsi="Century Gothic"/>
          <w:b/>
          <w:color w:val="44546A" w:themeColor="text2"/>
          <w:sz w:val="28"/>
        </w:rPr>
      </w:pPr>
      <w:r>
        <w:rPr>
          <w:rFonts w:ascii="Century Gothic" w:hAnsi="Century Gothic"/>
          <w:b/>
          <w:color w:val="44546A" w:themeColor="text2"/>
          <w:sz w:val="28"/>
        </w:rPr>
        <w:t>DOMAINES DE PRÉOCCUPATION</w:t>
      </w:r>
    </w:p>
    <w:p w14:paraId="0A6633FB" w14:textId="03D4BFC9" w:rsidR="00A063B2" w:rsidRPr="00584D08" w:rsidRDefault="001124AD" w:rsidP="004C1967">
      <w:pPr>
        <w:spacing w:line="360" w:lineRule="auto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sz w:val="18"/>
        </w:rPr>
        <w:t>Dans quels domaines l’employé n’a-t-il pas répondu aux attentes ?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71975544" w14:textId="77777777" w:rsidTr="00584D08">
        <w:trPr>
          <w:trHeight w:val="1440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1F6E9D5A" w14:textId="7DD3E48A" w:rsidR="00A063B2" w:rsidRPr="00584D08" w:rsidRDefault="00A063B2" w:rsidP="00F63F7D">
            <w:pPr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</w:tbl>
    <w:p w14:paraId="55AF0E28" w14:textId="77777777" w:rsidR="00121D51" w:rsidRPr="006520CD" w:rsidRDefault="00121D51" w:rsidP="001962A6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37BF097F" w14:textId="77777777" w:rsidR="001962A6" w:rsidRPr="006520CD" w:rsidRDefault="00A063B2" w:rsidP="004C1967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  <w:r>
        <w:rPr>
          <w:rFonts w:ascii="Century Gothic" w:hAnsi="Century Gothic"/>
          <w:color w:val="44546A" w:themeColor="text2"/>
          <w:sz w:val="28"/>
        </w:rPr>
        <w:t>Problèmes précédemment relevés</w:t>
      </w:r>
    </w:p>
    <w:p w14:paraId="342C94E3" w14:textId="7E0A7CFA" w:rsidR="001962A6" w:rsidRPr="00B06960" w:rsidRDefault="003F7F18" w:rsidP="004C1967">
      <w:pPr>
        <w:spacing w:line="360" w:lineRule="auto"/>
        <w:rPr>
          <w:rFonts w:ascii="Century Gothic" w:eastAsia="Calibri" w:hAnsi="Century Gothic"/>
          <w:spacing w:val="-3"/>
          <w:sz w:val="18"/>
          <w:szCs w:val="22"/>
        </w:rPr>
      </w:pPr>
      <w:r w:rsidRPr="00B06960">
        <w:rPr>
          <w:rFonts w:ascii="Century Gothic" w:hAnsi="Century Gothic"/>
          <w:spacing w:val="-3"/>
          <w:sz w:val="18"/>
        </w:rPr>
        <w:t>Fournissez des détails sur les problèmes précédemment abordés, le contexte et le résultat des discussions ou de la formation.</w:t>
      </w:r>
    </w:p>
    <w:p w14:paraId="10A5C007" w14:textId="4D729406" w:rsidR="00584D08" w:rsidRPr="00584D08" w:rsidRDefault="003F7F18" w:rsidP="00584D08">
      <w:pPr>
        <w:pStyle w:val="Heading2"/>
        <w:spacing w:line="276" w:lineRule="auto"/>
        <w:jc w:val="left"/>
        <w:rPr>
          <w:rFonts w:ascii="Century Gothic" w:hAnsi="Century Gothic"/>
          <w:b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OBSERVATIONS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47C2EBAD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B110A3F" w14:textId="2C029075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62D3925C" w14:textId="77777777" w:rsidR="009C6682" w:rsidRPr="006520CD" w:rsidRDefault="009C6682" w:rsidP="009C6682">
      <w:pPr>
        <w:rPr>
          <w:rFonts w:ascii="Century Gothic" w:hAnsi="Century Gothic"/>
          <w:sz w:val="18"/>
        </w:rPr>
      </w:pPr>
    </w:p>
    <w:p w14:paraId="52F52CED" w14:textId="46E6BB42" w:rsidR="00584D08" w:rsidRPr="00584D08" w:rsidRDefault="003F7F18" w:rsidP="00584D08">
      <w:pPr>
        <w:pStyle w:val="Heading2"/>
        <w:spacing w:line="276" w:lineRule="auto"/>
        <w:jc w:val="left"/>
        <w:rPr>
          <w:rFonts w:ascii="Century Gothic" w:hAnsi="Century Gothic"/>
          <w:b/>
          <w:color w:val="595959" w:themeColor="text1" w:themeTint="A6"/>
          <w:sz w:val="22"/>
          <w:szCs w:val="20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DISCUSSIONS ANTÉRIEURES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63BF24BA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42CBF99" w14:textId="77777777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7830FDEC" w14:textId="77777777" w:rsidR="001962A6" w:rsidRPr="006520CD" w:rsidRDefault="001962A6" w:rsidP="001962A6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14:paraId="24904C87" w14:textId="77777777" w:rsidR="00584D08" w:rsidRPr="00584D08" w:rsidRDefault="003F7F18" w:rsidP="00584D08">
      <w:pPr>
        <w:spacing w:line="360" w:lineRule="auto"/>
        <w:ind w:left="-90"/>
        <w:rPr>
          <w:rFonts w:ascii="Century Gothic" w:eastAsia="Calibri" w:hAnsi="Century Gothic"/>
          <w:sz w:val="18"/>
          <w:szCs w:val="22"/>
        </w:rPr>
      </w:pPr>
      <w:r>
        <w:rPr>
          <w:rFonts w:ascii="Century Gothic" w:hAnsi="Century Gothic"/>
          <w:b/>
          <w:color w:val="595959" w:themeColor="text1" w:themeTint="A6"/>
          <w:sz w:val="22"/>
        </w:rPr>
        <w:t>FORMATION COMPLÉMENTAIRE</w:t>
      </w: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84D08" w:rsidRPr="00584D08" w14:paraId="2C3F6A1C" w14:textId="77777777" w:rsidTr="00584D08">
        <w:trPr>
          <w:trHeight w:val="1008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4E8A572E" w14:textId="77777777" w:rsidR="00584D08" w:rsidRPr="00584D08" w:rsidRDefault="00584D08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645E6C5E" w14:textId="77777777" w:rsidR="00303C60" w:rsidRPr="006520CD" w:rsidRDefault="00303C60" w:rsidP="00303C60">
      <w:pPr>
        <w:rPr>
          <w:rFonts w:ascii="Century Gothic" w:hAnsi="Century Gothic"/>
        </w:rPr>
      </w:pPr>
    </w:p>
    <w:p w14:paraId="15704EE8" w14:textId="77777777" w:rsidR="001962A6" w:rsidRPr="006520CD" w:rsidRDefault="003F7F18" w:rsidP="001962A6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OBJECTIFS D’AMÉLIORATION</w:t>
      </w:r>
    </w:p>
    <w:p w14:paraId="7A50A090" w14:textId="50F3C9EA" w:rsidR="001962A6" w:rsidRPr="00584D08" w:rsidRDefault="003F7F18" w:rsidP="00584D08">
      <w:pPr>
        <w:spacing w:line="360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Fournissez des objectifs précis en ce qui concerne les domaines de préoccupation à traiter et à améliorer.</w:t>
      </w: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1"/>
        <w:gridCol w:w="4718"/>
        <w:gridCol w:w="4806"/>
      </w:tblGrid>
      <w:tr w:rsidR="003F7F18" w:rsidRPr="006520CD" w14:paraId="464896B4" w14:textId="77777777" w:rsidTr="00B06960">
        <w:trPr>
          <w:trHeight w:val="360"/>
        </w:trPr>
        <w:tc>
          <w:tcPr>
            <w:tcW w:w="1271" w:type="dxa"/>
            <w:shd w:val="clear" w:color="auto" w:fill="44546A" w:themeFill="text2"/>
            <w:vAlign w:val="center"/>
          </w:tcPr>
          <w:p w14:paraId="022CBE09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OBJECTIF N°</w:t>
            </w:r>
          </w:p>
        </w:tc>
        <w:tc>
          <w:tcPr>
            <w:tcW w:w="4718" w:type="dxa"/>
            <w:shd w:val="clear" w:color="auto" w:fill="44546A" w:themeFill="text2"/>
            <w:vAlign w:val="center"/>
          </w:tcPr>
          <w:p w14:paraId="09830D5B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 DE L’OBJECTIF</w:t>
            </w:r>
          </w:p>
        </w:tc>
        <w:tc>
          <w:tcPr>
            <w:tcW w:w="4806" w:type="dxa"/>
            <w:shd w:val="clear" w:color="auto" w:fill="44546A" w:themeFill="text2"/>
            <w:vAlign w:val="center"/>
          </w:tcPr>
          <w:p w14:paraId="03A40460" w14:textId="77777777" w:rsidR="003F7F18" w:rsidRPr="006520CD" w:rsidRDefault="003F7F18" w:rsidP="00111C4F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PROBLÈME RÉSOLU EN ATTEIGNANT L’OBJECTIF</w:t>
            </w:r>
          </w:p>
        </w:tc>
      </w:tr>
      <w:tr w:rsidR="003F7F18" w:rsidRPr="006520CD" w14:paraId="0C16FA61" w14:textId="77777777" w:rsidTr="00B06960">
        <w:trPr>
          <w:trHeight w:val="432"/>
        </w:trPr>
        <w:tc>
          <w:tcPr>
            <w:tcW w:w="1271" w:type="dxa"/>
            <w:vAlign w:val="center"/>
          </w:tcPr>
          <w:p w14:paraId="69CA5F0B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14:paraId="13AD1246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71A2C2C5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39331F3E" w14:textId="77777777" w:rsidTr="00B06960">
        <w:trPr>
          <w:trHeight w:val="432"/>
        </w:trPr>
        <w:tc>
          <w:tcPr>
            <w:tcW w:w="1271" w:type="dxa"/>
            <w:vAlign w:val="center"/>
          </w:tcPr>
          <w:p w14:paraId="6890039F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14:paraId="77E7E74A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16A0FDBE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2E5F9A0A" w14:textId="77777777" w:rsidTr="00B06960">
        <w:trPr>
          <w:trHeight w:val="432"/>
        </w:trPr>
        <w:tc>
          <w:tcPr>
            <w:tcW w:w="1271" w:type="dxa"/>
            <w:vAlign w:val="center"/>
          </w:tcPr>
          <w:p w14:paraId="7942505B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718" w:type="dxa"/>
            <w:vAlign w:val="center"/>
          </w:tcPr>
          <w:p w14:paraId="0011B42A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06" w:type="dxa"/>
            <w:vAlign w:val="center"/>
          </w:tcPr>
          <w:p w14:paraId="42396189" w14:textId="77777777" w:rsidR="003F7F18" w:rsidRPr="006520CD" w:rsidRDefault="003F7F18" w:rsidP="00111C4F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ACE58B4" w14:textId="77777777" w:rsidR="00584D08" w:rsidRDefault="00584D08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</w:rPr>
        <w:sectPr w:rsidR="00584D08" w:rsidSect="00786C46">
          <w:type w:val="continuous"/>
          <w:pgSz w:w="12240" w:h="15840"/>
          <w:pgMar w:top="486" w:right="720" w:bottom="720" w:left="720" w:header="720" w:footer="720" w:gutter="0"/>
          <w:cols w:space="720"/>
          <w:docGrid w:linePitch="360"/>
        </w:sectPr>
      </w:pPr>
    </w:p>
    <w:p w14:paraId="08A98ECF" w14:textId="77777777" w:rsidR="00857FF1" w:rsidRPr="006520CD" w:rsidRDefault="00857FF1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ATTENTES</w:t>
      </w:r>
    </w:p>
    <w:p w14:paraId="6BD85C03" w14:textId="77777777" w:rsidR="00857FF1" w:rsidRPr="006520CD" w:rsidRDefault="00857FF1" w:rsidP="00857FF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>Pour montrer la progression l’atteinte des objectifs d’amélioration, les attentes suivantes en matière de performance standard doivent être respectées.</w:t>
      </w:r>
    </w:p>
    <w:p w14:paraId="664EBD7F" w14:textId="77777777" w:rsidR="00857FF1" w:rsidRPr="00D80FA9" w:rsidRDefault="00857FF1" w:rsidP="00857FF1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="00857FF1" w:rsidRPr="006520CD" w14:paraId="2E84B113" w14:textId="77777777" w:rsidTr="00857FF1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14:paraId="75C8AC3E" w14:textId="77777777" w:rsidR="00857FF1" w:rsidRPr="006520CD" w:rsidRDefault="00857FF1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 DES ATTENTES</w:t>
            </w:r>
          </w:p>
        </w:tc>
      </w:tr>
      <w:tr w:rsidR="00857FF1" w:rsidRPr="006520CD" w14:paraId="4C1A1C41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3389E4C5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35F4E151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20BAB66B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2D432996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0E74ADFB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857FF1" w:rsidRPr="006520CD" w14:paraId="69229DAC" w14:textId="77777777" w:rsidTr="00857FF1">
        <w:trPr>
          <w:trHeight w:val="432"/>
        </w:trPr>
        <w:tc>
          <w:tcPr>
            <w:tcW w:w="10795" w:type="dxa"/>
            <w:vAlign w:val="center"/>
          </w:tcPr>
          <w:p w14:paraId="049F2A33" w14:textId="77777777" w:rsidR="00857FF1" w:rsidRPr="006520CD" w:rsidRDefault="00857FF1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007C3B2" w14:textId="77777777" w:rsidR="00111C4F" w:rsidRPr="006520CD" w:rsidRDefault="00111C4F" w:rsidP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74EB794C" w14:textId="77777777" w:rsidR="00111C4F" w:rsidRPr="006520CD" w:rsidRDefault="003F7F18" w:rsidP="00111C4F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ACTIVITÉS LIÉES AUX OBJECTIFS</w:t>
      </w:r>
    </w:p>
    <w:p w14:paraId="08995FB5" w14:textId="77777777" w:rsidR="00111C4F" w:rsidRPr="006520CD" w:rsidRDefault="003F7F18" w:rsidP="00111C4F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Dressez la liste des activités qui aideront à atteindre les objectifs d’amélioration définis ci-dessus. </w:t>
      </w:r>
    </w:p>
    <w:p w14:paraId="7EF96968" w14:textId="77777777" w:rsidR="003F7F18" w:rsidRPr="00D80FA9" w:rsidRDefault="003F7F18" w:rsidP="003F7F18">
      <w:pPr>
        <w:spacing w:line="276" w:lineRule="auto"/>
        <w:rPr>
          <w:rFonts w:ascii="Century Gothic" w:eastAsia="Calibri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6369"/>
        <w:gridCol w:w="1540"/>
        <w:gridCol w:w="1617"/>
      </w:tblGrid>
      <w:tr w:rsidR="003F7F18" w:rsidRPr="006520CD" w14:paraId="0979A615" w14:textId="77777777" w:rsidTr="003667CB">
        <w:trPr>
          <w:trHeight w:val="782"/>
        </w:trPr>
        <w:tc>
          <w:tcPr>
            <w:tcW w:w="1269" w:type="dxa"/>
            <w:shd w:val="clear" w:color="auto" w:fill="44546A" w:themeFill="text2"/>
            <w:vAlign w:val="center"/>
          </w:tcPr>
          <w:p w14:paraId="414DC600" w14:textId="77777777" w:rsidR="003F7F18" w:rsidRPr="006520CD" w:rsidRDefault="003F7F18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OBJECTIF N°</w:t>
            </w: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5FB1B45B" w14:textId="77777777" w:rsidR="003F7F18" w:rsidRPr="006520CD" w:rsidRDefault="003F7F18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ACTIVITÉ</w:t>
            </w: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73A58006" w14:textId="77777777" w:rsidR="004C1967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 xml:space="preserve">DÉBUT </w:t>
            </w:r>
          </w:p>
          <w:p w14:paraId="3F60F667" w14:textId="1FAAB9C5" w:rsidR="003F7F18" w:rsidRPr="006520CD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DE</w:t>
            </w: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44546A" w:themeFill="text2"/>
            <w:vAlign w:val="center"/>
          </w:tcPr>
          <w:p w14:paraId="05D9A41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D’ACHÈVEMENT PRÉVUE</w:t>
            </w:r>
          </w:p>
        </w:tc>
      </w:tr>
      <w:tr w:rsidR="003F7F18" w:rsidRPr="006520CD" w14:paraId="61DC7734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1AE53A4A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6F9E75F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2E141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54B09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06FEE91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61D5E50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5C0F16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AA3F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6FF0A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BE3FF79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211FF7A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26BDC37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C0611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B19D15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4327991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74CCC4C8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6EA6285C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674D6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2401D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FA76EE6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5F6E922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2FE8EFC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428AF2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D9128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426B4CC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65564272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394007E6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7BDF64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35DB30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48FC9930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0BF2F9C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036466DD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AE887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475E62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F7F18" w:rsidRPr="006520CD" w14:paraId="714BBD67" w14:textId="77777777" w:rsidTr="003667CB">
        <w:trPr>
          <w:trHeight w:val="432"/>
        </w:trPr>
        <w:tc>
          <w:tcPr>
            <w:tcW w:w="1269" w:type="dxa"/>
            <w:vAlign w:val="center"/>
          </w:tcPr>
          <w:p w14:paraId="1D8D9A23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69" w:type="dxa"/>
            <w:tcBorders>
              <w:right w:val="double" w:sz="4" w:space="0" w:color="BFBFBF" w:themeColor="background1" w:themeShade="BF"/>
            </w:tcBorders>
            <w:vAlign w:val="center"/>
          </w:tcPr>
          <w:p w14:paraId="5C5EE011" w14:textId="77777777" w:rsidR="003F7F18" w:rsidRPr="006520CD" w:rsidRDefault="003F7F18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40" w:type="dxa"/>
            <w:tcBorders>
              <w:left w:val="doub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EC6E496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17" w:type="dxa"/>
            <w:tcBorders>
              <w:lef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3C245C" w14:textId="77777777" w:rsidR="003F7F18" w:rsidRPr="006520CD" w:rsidRDefault="003F7F18" w:rsidP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1AE0C7C" w14:textId="77777777" w:rsidR="00111C4F" w:rsidRPr="006520CD" w:rsidRDefault="00111C4F" w:rsidP="00111C4F">
      <w:pPr>
        <w:rPr>
          <w:rFonts w:ascii="Century Gothic" w:hAnsi="Century Gothic"/>
          <w:sz w:val="24"/>
        </w:rPr>
      </w:pPr>
    </w:p>
    <w:p w14:paraId="0D21B276" w14:textId="77777777" w:rsidR="006520CD" w:rsidRPr="006520CD" w:rsidRDefault="006520CD" w:rsidP="006520CD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RESSOURCES</w:t>
      </w:r>
    </w:p>
    <w:p w14:paraId="60C8224C" w14:textId="77777777" w:rsidR="006520CD" w:rsidRDefault="006520CD" w:rsidP="006520CD">
      <w:pPr>
        <w:spacing w:line="276" w:lineRule="auto"/>
        <w:rPr>
          <w:rFonts w:ascii="Century Gothic" w:eastAsia="Calibri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Dressez la liste des ressources disponibles pour mener à bien les activités liées aux objectifs ; par exemple, le matériel de formation, les activités de formation, les séminaires, le mentorat par les pairs, le soutien à la direction, etc. </w:t>
      </w:r>
    </w:p>
    <w:p w14:paraId="78D8AEBD" w14:textId="77777777" w:rsidR="00E05DEB" w:rsidRPr="00D80FA9" w:rsidRDefault="00E05DEB" w:rsidP="006520CD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="006520CD" w:rsidRPr="006520CD" w14:paraId="2877660B" w14:textId="77777777" w:rsidTr="006520CD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14:paraId="2BB48438" w14:textId="77777777" w:rsidR="006520CD" w:rsidRPr="006520CD" w:rsidRDefault="006520CD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 DE LA RESSOURCE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14:paraId="4741200D" w14:textId="77777777" w:rsidR="006520CD" w:rsidRPr="006520CD" w:rsidRDefault="006520CD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DESCRIPTION DE LA RESSOURCE</w:t>
            </w:r>
          </w:p>
        </w:tc>
      </w:tr>
      <w:tr w:rsidR="006520CD" w:rsidRPr="006520CD" w14:paraId="091398C7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07928D3D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1C411D73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7A7454DE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4FD8AF28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46C47975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4F64397F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5BE8C0E8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B3D72A7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51D3221C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52FEAC41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0F2321C4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520CD" w:rsidRPr="006520CD" w14:paraId="134B8BE2" w14:textId="77777777" w:rsidTr="006520CD">
        <w:trPr>
          <w:trHeight w:val="432"/>
        </w:trPr>
        <w:tc>
          <w:tcPr>
            <w:tcW w:w="3055" w:type="dxa"/>
            <w:vAlign w:val="center"/>
          </w:tcPr>
          <w:p w14:paraId="2BD07812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14:paraId="779B1397" w14:textId="77777777" w:rsidR="006520CD" w:rsidRPr="006520CD" w:rsidRDefault="006520CD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4212AD" w14:textId="77777777" w:rsidR="00857FF1" w:rsidRPr="006520CD" w:rsidRDefault="00857FF1" w:rsidP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14:paraId="05D34BD2" w14:textId="77777777" w:rsidR="00D80FA9" w:rsidRDefault="00D80FA9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r>
        <w:rPr>
          <w:rFonts w:ascii="Century Gothic" w:hAnsi="Century Gothic"/>
          <w:color w:val="44546A" w:themeColor="text2"/>
          <w:sz w:val="28"/>
        </w:rPr>
        <w:br w:type="page"/>
      </w:r>
    </w:p>
    <w:p w14:paraId="16106A05" w14:textId="77777777" w:rsidR="00857FF1" w:rsidRPr="006520CD" w:rsidRDefault="00E05DEB" w:rsidP="00857FF1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lastRenderedPageBreak/>
        <w:t>SUIVI DE L’AVANCEMENT</w:t>
      </w:r>
    </w:p>
    <w:p w14:paraId="0EBFF42C" w14:textId="77777777" w:rsidR="00857FF1" w:rsidRPr="006520CD" w:rsidRDefault="00E05DEB" w:rsidP="00857FF1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Fournissez un calendrier d’évaluation pour suivre l’avancement des activités d’amélioration. </w:t>
      </w:r>
    </w:p>
    <w:p w14:paraId="7506F1DB" w14:textId="77777777" w:rsidR="00E05DEB" w:rsidRPr="00D80FA9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14:paraId="26794F67" w14:textId="77777777" w:rsidR="00E05DEB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CALENDRIER DE SUIVI</w:t>
      </w:r>
    </w:p>
    <w:p w14:paraId="16E7EB2D" w14:textId="77777777" w:rsidR="00E05DEB" w:rsidRPr="00D80FA9" w:rsidRDefault="00E05DEB" w:rsidP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410"/>
        <w:gridCol w:w="2880"/>
        <w:gridCol w:w="1800"/>
      </w:tblGrid>
      <w:tr w:rsidR="00C24013" w:rsidRPr="006520CD" w14:paraId="2B295F70" w14:textId="77777777" w:rsidTr="000E101B">
        <w:trPr>
          <w:trHeight w:val="360"/>
        </w:trPr>
        <w:tc>
          <w:tcPr>
            <w:tcW w:w="1705" w:type="dxa"/>
            <w:shd w:val="clear" w:color="auto" w:fill="323E4F" w:themeFill="text2" w:themeFillShade="BF"/>
            <w:vAlign w:val="center"/>
          </w:tcPr>
          <w:p w14:paraId="5A35DF22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PRÉVUE</w:t>
            </w:r>
          </w:p>
        </w:tc>
        <w:tc>
          <w:tcPr>
            <w:tcW w:w="4410" w:type="dxa"/>
            <w:shd w:val="clear" w:color="auto" w:fill="323E4F" w:themeFill="text2" w:themeFillShade="BF"/>
            <w:vAlign w:val="center"/>
          </w:tcPr>
          <w:p w14:paraId="5FBE079F" w14:textId="77777777" w:rsidR="00C24013" w:rsidRPr="006520CD" w:rsidRDefault="00C24013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ACTIVITÉ</w:t>
            </w:r>
          </w:p>
        </w:tc>
        <w:tc>
          <w:tcPr>
            <w:tcW w:w="2880" w:type="dxa"/>
            <w:shd w:val="clear" w:color="auto" w:fill="323E4F" w:themeFill="text2" w:themeFillShade="BF"/>
            <w:vAlign w:val="center"/>
          </w:tcPr>
          <w:p w14:paraId="18374AA9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MENÉE PAR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14:paraId="1C37FE74" w14:textId="77777777" w:rsidR="00C24013" w:rsidRPr="006520CD" w:rsidRDefault="000E101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D’ACHÈVEMENT</w:t>
            </w:r>
          </w:p>
        </w:tc>
      </w:tr>
      <w:tr w:rsidR="00C24013" w:rsidRPr="006520CD" w14:paraId="01B12283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6D3F2779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2ADA3A5B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30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10FD7008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5BF9482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2A42AF34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0385A28E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38B9E673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45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4ECA9179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3BB95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19B2264E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5B481AE2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783C2465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60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64D1DC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77CCC30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4013" w:rsidRPr="006520CD" w14:paraId="08330FF5" w14:textId="77777777" w:rsidTr="000E101B">
        <w:trPr>
          <w:trHeight w:val="432"/>
        </w:trPr>
        <w:tc>
          <w:tcPr>
            <w:tcW w:w="1705" w:type="dxa"/>
            <w:vAlign w:val="center"/>
          </w:tcPr>
          <w:p w14:paraId="62744225" w14:textId="77777777" w:rsidR="00C24013" w:rsidRPr="006520CD" w:rsidRDefault="00C24013" w:rsidP="000E101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14:paraId="211A6E0B" w14:textId="77777777" w:rsidR="00C24013" w:rsidRPr="006520CD" w:rsidRDefault="001124AD" w:rsidP="00F63F7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Examen sur 90 jours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0DFC655B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6C900DE" w14:textId="77777777" w:rsidR="00C24013" w:rsidRPr="006520CD" w:rsidRDefault="00C24013" w:rsidP="00F63F7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9F7CC2C" w14:textId="77777777" w:rsidR="00E05DEB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2260873B" w14:textId="77777777" w:rsidR="00857FF1" w:rsidRDefault="00E05DEB" w:rsidP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REPÈRES D’AVANCEMENT</w:t>
      </w:r>
    </w:p>
    <w:p w14:paraId="6C30B4B4" w14:textId="77777777" w:rsidR="00E05DEB" w:rsidRPr="00D80FA9" w:rsidRDefault="00E05DEB" w:rsidP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97"/>
        <w:gridCol w:w="2208"/>
        <w:gridCol w:w="1230"/>
        <w:gridCol w:w="1380"/>
        <w:gridCol w:w="2340"/>
        <w:gridCol w:w="2340"/>
      </w:tblGrid>
      <w:tr w:rsidR="00E05DEB" w:rsidRPr="006520CD" w14:paraId="64505E7C" w14:textId="77777777" w:rsidTr="00B06960">
        <w:trPr>
          <w:trHeight w:val="782"/>
        </w:trPr>
        <w:tc>
          <w:tcPr>
            <w:tcW w:w="1297" w:type="dxa"/>
            <w:shd w:val="clear" w:color="auto" w:fill="323E4F" w:themeFill="text2" w:themeFillShade="BF"/>
            <w:vAlign w:val="center"/>
          </w:tcPr>
          <w:p w14:paraId="2391482A" w14:textId="77777777" w:rsidR="00E05DEB" w:rsidRPr="006520CD" w:rsidRDefault="00E05DE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OBJECTIF N°</w:t>
            </w:r>
          </w:p>
        </w:tc>
        <w:tc>
          <w:tcPr>
            <w:tcW w:w="2208" w:type="dxa"/>
            <w:shd w:val="clear" w:color="auto" w:fill="323E4F" w:themeFill="text2" w:themeFillShade="BF"/>
            <w:vAlign w:val="center"/>
          </w:tcPr>
          <w:p w14:paraId="178A46F5" w14:textId="77777777" w:rsidR="00E05DEB" w:rsidRPr="006520CD" w:rsidRDefault="00E05DEB" w:rsidP="00F63F7D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ACTIVITÉ</w:t>
            </w:r>
          </w:p>
        </w:tc>
        <w:tc>
          <w:tcPr>
            <w:tcW w:w="1230" w:type="dxa"/>
            <w:shd w:val="clear" w:color="auto" w:fill="323E4F" w:themeFill="text2" w:themeFillShade="BF"/>
            <w:vAlign w:val="center"/>
          </w:tcPr>
          <w:p w14:paraId="2ED0D45C" w14:textId="77777777" w:rsidR="00E05DEB" w:rsidRPr="006520CD" w:rsidRDefault="00E05DEB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DATE DU CONTRÔLE</w:t>
            </w:r>
          </w:p>
        </w:tc>
        <w:tc>
          <w:tcPr>
            <w:tcW w:w="1380" w:type="dxa"/>
            <w:shd w:val="clear" w:color="auto" w:fill="323E4F" w:themeFill="text2" w:themeFillShade="BF"/>
            <w:vAlign w:val="center"/>
          </w:tcPr>
          <w:p w14:paraId="1C6F9F79" w14:textId="77777777" w:rsidR="00E05DEB" w:rsidRDefault="00E05DEB" w:rsidP="00F63F7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MÉTHODE DE SUIVI</w:t>
            </w:r>
          </w:p>
          <w:p w14:paraId="01459477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rFonts w:ascii="Century Gothic" w:hAnsi="Century Gothic"/>
                <w:color w:val="FFFFFF" w:themeColor="background1"/>
                <w:sz w:val="13"/>
              </w:rPr>
              <w:t>téléphone</w:t>
            </w:r>
            <w:proofErr w:type="gramEnd"/>
            <w:r>
              <w:rPr>
                <w:rFonts w:ascii="Century Gothic" w:hAnsi="Century Gothic"/>
                <w:color w:val="FFFFFF" w:themeColor="background1"/>
                <w:sz w:val="13"/>
              </w:rPr>
              <w:t>, e-mail, réunion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14:paraId="655D52D9" w14:textId="77777777" w:rsidR="00E05DEB" w:rsidRPr="006520CD" w:rsidRDefault="00E05DEB" w:rsidP="00E05DEB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PROGRÈS ATTENDUS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14:paraId="484042D2" w14:textId="77777777" w:rsidR="00E05DEB" w:rsidRPr="006520CD" w:rsidRDefault="00E05DEB" w:rsidP="00E05DEB">
            <w:pP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COMMENTAIRES</w:t>
            </w:r>
          </w:p>
        </w:tc>
      </w:tr>
      <w:tr w:rsidR="00E05DEB" w:rsidRPr="006520CD" w14:paraId="75539BF0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7A459FF9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5C1706F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7A74421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591799C9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9738790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0248D75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740600D2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23924F9C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3F04CC3E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61C45A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75AA1846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9721D22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49D463D0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7ED4C839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255A6576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17F32C5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66F9FD7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F7CDC74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1422000C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7687EC8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01576BD3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44121F6E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064C8805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410ADF1D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591E3752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73D322E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1BB1669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072C2CF8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11D0418B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7D6F2B55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2CDE51A6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67EF1D67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B47D8ED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E59D423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423D15BA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44C5C916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72C02429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50382A8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5C59EEC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96E7795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7DEE83A4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271D18BB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3C7750D2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4864505F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4B6C1C4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0D86EDB3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0C59AE31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677C502F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05DEB" w:rsidRPr="006520CD" w14:paraId="15295BD9" w14:textId="77777777" w:rsidTr="00B06960">
        <w:trPr>
          <w:trHeight w:val="432"/>
        </w:trPr>
        <w:tc>
          <w:tcPr>
            <w:tcW w:w="1297" w:type="dxa"/>
            <w:vAlign w:val="center"/>
          </w:tcPr>
          <w:p w14:paraId="224A88DD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208" w:type="dxa"/>
            <w:vAlign w:val="center"/>
          </w:tcPr>
          <w:p w14:paraId="20715257" w14:textId="77777777" w:rsidR="00E05DEB" w:rsidRPr="006520CD" w:rsidRDefault="00E05DEB" w:rsidP="00F63F7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14:paraId="36709518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14:paraId="18148A1F" w14:textId="77777777" w:rsidR="00E05DEB" w:rsidRPr="00E05DEB" w:rsidRDefault="00E05DEB" w:rsidP="00F63F7D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670376EA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0AF5DCEE" w14:textId="77777777" w:rsidR="00E05DEB" w:rsidRPr="006520CD" w:rsidRDefault="00E05DEB" w:rsidP="000E101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EB54EF3" w14:textId="77777777" w:rsidR="006520CD" w:rsidRPr="006520CD" w:rsidRDefault="006520CD" w:rsidP="00111C4F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14:paraId="3CA2A62E" w14:textId="77777777" w:rsidR="00111C4F" w:rsidRDefault="00D80FA9" w:rsidP="00111C4F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</w:rPr>
        <w:t>CALENDRIER D’AMÉLIORATION, CONSÉQUENCES ET ATTENTES</w:t>
      </w:r>
    </w:p>
    <w:p w14:paraId="46CE0DC0" w14:textId="77777777" w:rsidR="00D80FA9" w:rsidRPr="006520CD" w:rsidRDefault="00D80FA9" w:rsidP="00D80FA9">
      <w:p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</w:rPr>
        <w:t xml:space="preserve">Fournissez un résumé des exigences du plan d’amélioration des performances, des conséquences d’un effort insuffisant et de toute préoccupation juridique, comme la confidentialité liée à ce document. </w:t>
      </w:r>
    </w:p>
    <w:p w14:paraId="1992ACCE" w14:textId="77777777" w:rsidR="005F2E69" w:rsidRPr="005F2E69" w:rsidRDefault="005F2E69" w:rsidP="005F2E69">
      <w:pPr>
        <w:ind w:left="-90"/>
        <w:rPr>
          <w:rFonts w:ascii="Century Gothic" w:eastAsia="Calibri" w:hAnsi="Century Gothic"/>
          <w:szCs w:val="21"/>
        </w:rPr>
      </w:pPr>
    </w:p>
    <w:tbl>
      <w:tblPr>
        <w:tblStyle w:val="TableGrid"/>
        <w:tblW w:w="108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800"/>
      </w:tblGrid>
      <w:tr w:rsidR="005F2E69" w:rsidRPr="00584D08" w14:paraId="3E336E92" w14:textId="77777777" w:rsidTr="00B06960">
        <w:trPr>
          <w:trHeight w:val="1362"/>
        </w:trPr>
        <w:tc>
          <w:tcPr>
            <w:tcW w:w="10800" w:type="dxa"/>
            <w:tcMar>
              <w:top w:w="144" w:type="dxa"/>
              <w:left w:w="115" w:type="dxa"/>
              <w:right w:w="115" w:type="dxa"/>
            </w:tcMar>
          </w:tcPr>
          <w:p w14:paraId="2AFC20E5" w14:textId="77777777" w:rsidR="005F2E69" w:rsidRPr="00584D08" w:rsidRDefault="005F2E69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  <w:p w14:paraId="2586C4AA" w14:textId="77777777" w:rsidR="005F2E69" w:rsidRPr="00584D08" w:rsidRDefault="005F2E69" w:rsidP="00C11DE1">
            <w:pPr>
              <w:rPr>
                <w:rFonts w:ascii="Century Gothic" w:hAnsi="Century Gothic"/>
                <w:sz w:val="20"/>
                <w:szCs w:val="28"/>
              </w:rPr>
            </w:pPr>
          </w:p>
        </w:tc>
      </w:tr>
    </w:tbl>
    <w:p w14:paraId="4F20B1E9" w14:textId="77777777" w:rsidR="005F2E69" w:rsidRPr="005F2E69" w:rsidRDefault="005F2E69" w:rsidP="005F2E69">
      <w:pPr>
        <w:pStyle w:val="Heading1"/>
        <w:jc w:val="left"/>
        <w:rPr>
          <w:rFonts w:ascii="Century Gothic" w:hAnsi="Century Gothic"/>
          <w:b w:val="0"/>
          <w:bCs/>
          <w:color w:val="44546A" w:themeColor="text2"/>
          <w:szCs w:val="13"/>
        </w:rPr>
      </w:pPr>
    </w:p>
    <w:p w14:paraId="4B3186BE" w14:textId="3A4AB996" w:rsidR="0045552B" w:rsidRPr="005F2E69" w:rsidRDefault="00A063B2" w:rsidP="004C1967">
      <w:pPr>
        <w:pStyle w:val="Heading1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</w:rPr>
        <w:t>SIGNATURES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5"/>
        <w:gridCol w:w="3656"/>
        <w:gridCol w:w="3479"/>
      </w:tblGrid>
      <w:tr w:rsidR="0045552B" w:rsidRPr="006520CD" w14:paraId="5B4B5FCE" w14:textId="77777777" w:rsidTr="004C1967">
        <w:trPr>
          <w:cantSplit/>
          <w:trHeight w:val="276"/>
          <w:tblHeader/>
        </w:trPr>
        <w:tc>
          <w:tcPr>
            <w:tcW w:w="1694" w:type="pct"/>
            <w:shd w:val="clear" w:color="auto" w:fill="D5DCE4" w:themeFill="text2" w:themeFillTint="33"/>
            <w:vAlign w:val="bottom"/>
            <w:hideMark/>
          </w:tcPr>
          <w:p w14:paraId="460AFDDE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DE L’EMPLOYÉ</w:t>
            </w:r>
          </w:p>
        </w:tc>
        <w:tc>
          <w:tcPr>
            <w:tcW w:w="1694" w:type="pct"/>
            <w:shd w:val="clear" w:color="auto" w:fill="D5DCE4" w:themeFill="text2" w:themeFillTint="33"/>
            <w:vAlign w:val="bottom"/>
            <w:hideMark/>
          </w:tcPr>
          <w:p w14:paraId="2EB9F522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DE L’EMPLOYÉ</w:t>
            </w:r>
          </w:p>
        </w:tc>
        <w:tc>
          <w:tcPr>
            <w:tcW w:w="1612" w:type="pct"/>
            <w:shd w:val="clear" w:color="auto" w:fill="D5DCE4" w:themeFill="text2" w:themeFillTint="33"/>
            <w:vAlign w:val="bottom"/>
            <w:hideMark/>
          </w:tcPr>
          <w:p w14:paraId="2EFDD7C5" w14:textId="77777777" w:rsidR="0045552B" w:rsidRPr="006520CD" w:rsidRDefault="00A063B2" w:rsidP="00D675F4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</w:tr>
      <w:tr w:rsidR="0045552B" w:rsidRPr="006520CD" w14:paraId="172E2D5B" w14:textId="77777777" w:rsidTr="004C1967">
        <w:trPr>
          <w:cantSplit/>
          <w:trHeight w:val="576"/>
        </w:trPr>
        <w:tc>
          <w:tcPr>
            <w:tcW w:w="1694" w:type="pct"/>
            <w:vAlign w:val="center"/>
          </w:tcPr>
          <w:p w14:paraId="75A7475C" w14:textId="77777777" w:rsidR="0045552B" w:rsidRPr="006520CD" w:rsidRDefault="0045552B" w:rsidP="00D675F4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94" w:type="pct"/>
            <w:vAlign w:val="center"/>
          </w:tcPr>
          <w:p w14:paraId="2D699959" w14:textId="77777777" w:rsidR="0045552B" w:rsidRPr="006520CD" w:rsidRDefault="0045552B" w:rsidP="00D675F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12" w:type="pct"/>
            <w:vAlign w:val="center"/>
          </w:tcPr>
          <w:p w14:paraId="472CA7CD" w14:textId="77777777" w:rsidR="0045552B" w:rsidRPr="006520CD" w:rsidRDefault="0045552B" w:rsidP="00D675F4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618EB347" w14:textId="77777777" w:rsidR="00A063B2" w:rsidRPr="006520CD" w:rsidRDefault="00A063B2" w:rsidP="00A063B2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5"/>
        <w:gridCol w:w="3656"/>
        <w:gridCol w:w="3479"/>
      </w:tblGrid>
      <w:tr w:rsidR="00A063B2" w:rsidRPr="006520CD" w14:paraId="077BCD26" w14:textId="77777777" w:rsidTr="004C1967">
        <w:trPr>
          <w:cantSplit/>
          <w:trHeight w:val="276"/>
          <w:tblHeader/>
        </w:trPr>
        <w:tc>
          <w:tcPr>
            <w:tcW w:w="1694" w:type="pct"/>
            <w:shd w:val="clear" w:color="auto" w:fill="D9D9D9" w:themeFill="background1" w:themeFillShade="D9"/>
            <w:vAlign w:val="bottom"/>
            <w:hideMark/>
          </w:tcPr>
          <w:p w14:paraId="3A80A5FA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NOM DU RESPONSABLE</w:t>
            </w:r>
          </w:p>
        </w:tc>
        <w:tc>
          <w:tcPr>
            <w:tcW w:w="1694" w:type="pct"/>
            <w:shd w:val="clear" w:color="auto" w:fill="D9D9D9" w:themeFill="background1" w:themeFillShade="D9"/>
            <w:vAlign w:val="bottom"/>
            <w:hideMark/>
          </w:tcPr>
          <w:p w14:paraId="746C32F8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SIGNATURE DU RESPONSABLE</w:t>
            </w:r>
          </w:p>
        </w:tc>
        <w:tc>
          <w:tcPr>
            <w:tcW w:w="1612" w:type="pct"/>
            <w:shd w:val="clear" w:color="auto" w:fill="D9D9D9" w:themeFill="background1" w:themeFillShade="D9"/>
            <w:vAlign w:val="bottom"/>
            <w:hideMark/>
          </w:tcPr>
          <w:p w14:paraId="75EC5B69" w14:textId="77777777" w:rsidR="00A063B2" w:rsidRPr="006520CD" w:rsidRDefault="00A063B2" w:rsidP="00F63F7D">
            <w:pPr>
              <w:pStyle w:val="TableHeading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</w:rPr>
              <w:t>DATE</w:t>
            </w:r>
          </w:p>
        </w:tc>
      </w:tr>
      <w:tr w:rsidR="00A063B2" w:rsidRPr="006520CD" w14:paraId="1D36A26B" w14:textId="77777777" w:rsidTr="004C1967">
        <w:trPr>
          <w:cantSplit/>
          <w:trHeight w:val="576"/>
        </w:trPr>
        <w:tc>
          <w:tcPr>
            <w:tcW w:w="1694" w:type="pct"/>
            <w:vAlign w:val="center"/>
          </w:tcPr>
          <w:p w14:paraId="3379E3FA" w14:textId="77777777" w:rsidR="00A063B2" w:rsidRPr="006520CD" w:rsidRDefault="00A063B2" w:rsidP="00F63F7D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94" w:type="pct"/>
            <w:vAlign w:val="center"/>
          </w:tcPr>
          <w:p w14:paraId="662BB7FF" w14:textId="77777777" w:rsidR="00A063B2" w:rsidRPr="006520CD" w:rsidRDefault="00A063B2" w:rsidP="00F63F7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12" w:type="pct"/>
            <w:vAlign w:val="center"/>
          </w:tcPr>
          <w:p w14:paraId="363EAB19" w14:textId="77777777" w:rsidR="00A063B2" w:rsidRPr="006520CD" w:rsidRDefault="00A063B2" w:rsidP="00F63F7D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14:paraId="5401AF86" w14:textId="77777777" w:rsidR="005C1013" w:rsidRPr="006520CD" w:rsidRDefault="005C1013">
      <w:pPr>
        <w:rPr>
          <w:rFonts w:ascii="Century Gothic" w:hAnsi="Century Gothic"/>
        </w:rPr>
      </w:pPr>
      <w:r w:rsidRPr="006520CD">
        <w:rPr>
          <w:rFonts w:ascii="Century Gothic" w:hAnsi="Century Gothic"/>
        </w:rPr>
        <w:br w:type="page"/>
      </w:r>
    </w:p>
    <w:p w14:paraId="5FB77A8C" w14:textId="77777777" w:rsidR="006B5ECE" w:rsidRPr="006520CD" w:rsidRDefault="006B5ECE" w:rsidP="006B5ECE">
      <w:pPr>
        <w:rPr>
          <w:rFonts w:ascii="Century Gothic" w:hAnsi="Century Gothic"/>
        </w:rPr>
      </w:pPr>
    </w:p>
    <w:p w14:paraId="1CE54905" w14:textId="77777777" w:rsidR="00FF51C2" w:rsidRPr="006520CD" w:rsidRDefault="00FF51C2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9660" w:type="dxa"/>
        <w:tblInd w:w="42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0"/>
      </w:tblGrid>
      <w:tr w:rsidR="00FF51C2" w:rsidRPr="006520CD" w14:paraId="3D9C3AD6" w14:textId="77777777" w:rsidTr="004C1967">
        <w:trPr>
          <w:trHeight w:val="2626"/>
        </w:trPr>
        <w:tc>
          <w:tcPr>
            <w:tcW w:w="9660" w:type="dxa"/>
          </w:tcPr>
          <w:p w14:paraId="232EF778" w14:textId="77777777" w:rsidR="00FF51C2" w:rsidRPr="006520CD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5BD88857" w14:textId="77777777" w:rsidR="00FF51C2" w:rsidRPr="006520CD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CF351F7" w14:textId="77777777" w:rsidR="00FF51C2" w:rsidRPr="006520CD" w:rsidRDefault="001124AD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  <w:sz w:val="22"/>
              </w:rPr>
              <w:t>Smartsheet</w:t>
            </w:r>
            <w:proofErr w:type="spellEnd"/>
            <w:r>
              <w:rPr>
                <w:rFonts w:ascii="Century Gothic" w:hAnsi="Century Gothic"/>
                <w:sz w:val="22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D89EFDF" w14:textId="77777777" w:rsidR="006B5ECE" w:rsidRPr="006520CD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6520CD" w:rsidSect="00786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245790">
    <w:abstractNumId w:val="9"/>
  </w:num>
  <w:num w:numId="2" w16cid:durableId="1633822162">
    <w:abstractNumId w:val="8"/>
  </w:num>
  <w:num w:numId="3" w16cid:durableId="279603997">
    <w:abstractNumId w:val="7"/>
  </w:num>
  <w:num w:numId="4" w16cid:durableId="1461529162">
    <w:abstractNumId w:val="6"/>
  </w:num>
  <w:num w:numId="5" w16cid:durableId="1491941663">
    <w:abstractNumId w:val="5"/>
  </w:num>
  <w:num w:numId="6" w16cid:durableId="1539469578">
    <w:abstractNumId w:val="4"/>
  </w:num>
  <w:num w:numId="7" w16cid:durableId="482281358">
    <w:abstractNumId w:val="3"/>
  </w:num>
  <w:num w:numId="8" w16cid:durableId="2000689024">
    <w:abstractNumId w:val="2"/>
  </w:num>
  <w:num w:numId="9" w16cid:durableId="1089228699">
    <w:abstractNumId w:val="1"/>
  </w:num>
  <w:num w:numId="10" w16cid:durableId="2083597814">
    <w:abstractNumId w:val="0"/>
  </w:num>
  <w:num w:numId="11" w16cid:durableId="2130002720">
    <w:abstractNumId w:val="13"/>
  </w:num>
  <w:num w:numId="12" w16cid:durableId="685910907">
    <w:abstractNumId w:val="16"/>
  </w:num>
  <w:num w:numId="13" w16cid:durableId="1622613642">
    <w:abstractNumId w:val="15"/>
  </w:num>
  <w:num w:numId="14" w16cid:durableId="1635140602">
    <w:abstractNumId w:val="11"/>
  </w:num>
  <w:num w:numId="15" w16cid:durableId="1835336593">
    <w:abstractNumId w:val="10"/>
  </w:num>
  <w:num w:numId="16" w16cid:durableId="998654436">
    <w:abstractNumId w:val="12"/>
  </w:num>
  <w:num w:numId="17" w16cid:durableId="5509254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CC1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962A6"/>
    <w:rsid w:val="002507EE"/>
    <w:rsid w:val="00257B67"/>
    <w:rsid w:val="002A45FC"/>
    <w:rsid w:val="002E4407"/>
    <w:rsid w:val="002F2C0D"/>
    <w:rsid w:val="002F39CD"/>
    <w:rsid w:val="00303C60"/>
    <w:rsid w:val="0036595F"/>
    <w:rsid w:val="003667CB"/>
    <w:rsid w:val="003758D7"/>
    <w:rsid w:val="00394B8A"/>
    <w:rsid w:val="003D28EE"/>
    <w:rsid w:val="003F787D"/>
    <w:rsid w:val="003F7F18"/>
    <w:rsid w:val="00422668"/>
    <w:rsid w:val="0045552B"/>
    <w:rsid w:val="00482909"/>
    <w:rsid w:val="00492BF1"/>
    <w:rsid w:val="00493BCE"/>
    <w:rsid w:val="004952F9"/>
    <w:rsid w:val="004B4C32"/>
    <w:rsid w:val="004C1967"/>
    <w:rsid w:val="004D59AF"/>
    <w:rsid w:val="004E7C78"/>
    <w:rsid w:val="00531F82"/>
    <w:rsid w:val="00547183"/>
    <w:rsid w:val="00557C38"/>
    <w:rsid w:val="00584D08"/>
    <w:rsid w:val="005A2BD6"/>
    <w:rsid w:val="005B7C30"/>
    <w:rsid w:val="005C1013"/>
    <w:rsid w:val="005E0334"/>
    <w:rsid w:val="005F2E69"/>
    <w:rsid w:val="005F5ABE"/>
    <w:rsid w:val="006520CD"/>
    <w:rsid w:val="00662CC1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86C46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06960"/>
    <w:rsid w:val="00B478B1"/>
    <w:rsid w:val="00B8500C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62BF6"/>
    <w:rsid w:val="00E8348B"/>
    <w:rsid w:val="00E85804"/>
    <w:rsid w:val="00EB23F8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953D2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fr-FR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fr.smartsheet.com/try-it?trp=17908&amp;utm_language=FR&amp;utm_source=template-word&amp;utm_medium=content&amp;utm_campaign=ic-Employee+Corrective+Action+Plan+for+HR-word-17908-fr&amp;lpa=ic+Employee+Corrective+Action+Plan+for+HR+word+17908+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Connaissement</dc:title>
  <dc:creator>Jill Knoepfel</dc:creator>
  <cp:lastModifiedBy>Brittany Johnston</cp:lastModifiedBy>
  <cp:revision>8</cp:revision>
  <cp:lastPrinted>2018-04-15T17:50:00Z</cp:lastPrinted>
  <dcterms:created xsi:type="dcterms:W3CDTF">2023-03-20T17:28:00Z</dcterms:created>
  <dcterms:modified xsi:type="dcterms:W3CDTF">2024-02-27T19:36:00Z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