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63C0" w14:textId="27E74CD6" w:rsidR="000A4E59" w:rsidRDefault="000A4E59" w:rsidP="000A4E59">
      <w:pPr>
        <w:jc w:val="right"/>
        <w:rPr>
          <w:b/>
          <w:color w:val="595959" w:themeColor="text1" w:themeTint="A6"/>
          <w:sz w:val="40"/>
        </w:rPr>
      </w:pPr>
      <w:r>
        <w:rPr>
          <w:b/>
          <w:noProof/>
          <w:color w:val="595959" w:themeColor="text1" w:themeTint="A6"/>
          <w:sz w:val="40"/>
        </w:rPr>
        <w:drawing>
          <wp:inline distT="0" distB="0" distL="0" distR="0" wp14:anchorId="6F7B6E41" wp14:editId="34F7451E">
            <wp:extent cx="2641600" cy="523473"/>
            <wp:effectExtent l="0" t="0" r="0" b="0"/>
            <wp:docPr id="178839727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9727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1" cy="54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89DD" w14:textId="0DE67865" w:rsidR="00847944" w:rsidRPr="005270CA" w:rsidRDefault="00526DBF" w:rsidP="000361A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PLAN DE EJECUCIÓN DE PROYECTOS DE CONSTRUCCIÓN</w:t>
      </w:r>
    </w:p>
    <w:p w14:paraId="0116939E" w14:textId="77777777" w:rsidR="00B460B2" w:rsidRDefault="00B460B2" w:rsidP="006206C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6206CF" w:rsidRPr="00F025C9" w14:paraId="78D50ABB" w14:textId="77777777" w:rsidTr="00F4656C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5A29CDF1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10CE8393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5D9A685B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3150" w:type="dxa"/>
            <w:vAlign w:val="center"/>
          </w:tcPr>
          <w:p w14:paraId="07A24F9E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91F663C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00999D4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420" w:type="dxa"/>
            <w:gridSpan w:val="5"/>
            <w:vAlign w:val="center"/>
          </w:tcPr>
          <w:p w14:paraId="2B5F1117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44474626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4A2058E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420" w:type="dxa"/>
            <w:gridSpan w:val="5"/>
            <w:vAlign w:val="center"/>
          </w:tcPr>
          <w:p w14:paraId="16BBF8D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F025C9" w14:paraId="78E46596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D5AF00D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24B8112B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44776E6B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34D3E9DF" w14:textId="77777777" w:rsidR="006206CF" w:rsidRPr="00F025C9" w:rsidRDefault="006206CF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00/00/0000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BFD22C" w14:textId="77777777" w:rsidR="006206CF" w:rsidRPr="00F025C9" w:rsidRDefault="006206CF" w:rsidP="002930BC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3150" w:type="dxa"/>
            <w:vAlign w:val="center"/>
          </w:tcPr>
          <w:p w14:paraId="19EECABD" w14:textId="77777777" w:rsidR="006206CF" w:rsidRPr="00F025C9" w:rsidRDefault="006206CF" w:rsidP="002930BC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0%</w:t>
            </w:r>
          </w:p>
        </w:tc>
      </w:tr>
    </w:tbl>
    <w:p w14:paraId="6D1A1CC8" w14:textId="77777777" w:rsidR="002218D2" w:rsidRPr="00526DBF" w:rsidRDefault="002218D2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W w:w="14679" w:type="dxa"/>
        <w:tblLook w:val="04A0" w:firstRow="1" w:lastRow="0" w:firstColumn="1" w:lastColumn="0" w:noHBand="0" w:noVBand="1"/>
      </w:tblPr>
      <w:tblGrid>
        <w:gridCol w:w="1143"/>
        <w:gridCol w:w="4736"/>
        <w:gridCol w:w="1578"/>
        <w:gridCol w:w="1579"/>
        <w:gridCol w:w="2008"/>
        <w:gridCol w:w="1435"/>
        <w:gridCol w:w="2200"/>
      </w:tblGrid>
      <w:tr w:rsidR="00526DBF" w:rsidRPr="00526DBF" w14:paraId="6BD65A0B" w14:textId="77777777" w:rsidTr="000A4E59">
        <w:trPr>
          <w:trHeight w:val="617"/>
        </w:trPr>
        <w:tc>
          <w:tcPr>
            <w:tcW w:w="114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CF1713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EN </w:t>
            </w:r>
            <w:r w:rsidRPr="00526DBF">
              <w:rPr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b/>
                <w:color w:val="FFFFFF"/>
                <w:sz w:val="20"/>
              </w:rPr>
              <w:t>RIESGO</w:t>
            </w:r>
          </w:p>
        </w:tc>
        <w:tc>
          <w:tcPr>
            <w:tcW w:w="4736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CB4F577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 LA TAREA</w:t>
            </w:r>
          </w:p>
        </w:tc>
        <w:tc>
          <w:tcPr>
            <w:tcW w:w="157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39AD99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ASIGNADA A</w:t>
            </w:r>
          </w:p>
        </w:tc>
        <w:tc>
          <w:tcPr>
            <w:tcW w:w="157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C5987C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FECHA DE INICIO</w:t>
            </w:r>
          </w:p>
        </w:tc>
        <w:tc>
          <w:tcPr>
            <w:tcW w:w="200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776E9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FECHA DE FINALIZACIÓN</w:t>
            </w:r>
          </w:p>
        </w:tc>
        <w:tc>
          <w:tcPr>
            <w:tcW w:w="143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BDB6542" w14:textId="27705884" w:rsidR="00526DBF" w:rsidRPr="00B578DE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578DE">
              <w:rPr>
                <w:b/>
                <w:bCs/>
                <w:color w:val="FFFFFF"/>
                <w:sz w:val="20"/>
                <w:szCs w:val="20"/>
              </w:rPr>
              <w:t xml:space="preserve">DURACIÓN </w:t>
            </w:r>
            <w:r w:rsidR="00B578DE"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B578DE">
              <w:rPr>
                <w:color w:val="FFFFFF"/>
              </w:rPr>
              <w:t>(días)</w:t>
            </w:r>
          </w:p>
        </w:tc>
        <w:tc>
          <w:tcPr>
            <w:tcW w:w="22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AC893AF" w14:textId="77777777" w:rsidR="00526DBF" w:rsidRPr="00526DBF" w:rsidRDefault="00526DBF" w:rsidP="00526DB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ESTADO</w:t>
            </w:r>
          </w:p>
        </w:tc>
      </w:tr>
      <w:tr w:rsidR="00526DBF" w:rsidRPr="00526DBF" w14:paraId="7F4D686C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9493E0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DE3B56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97181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375D5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C398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48D9D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00B050"/>
            <w:vAlign w:val="center"/>
            <w:hideMark/>
          </w:tcPr>
          <w:p w14:paraId="66DB1F5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526DBF" w:rsidRPr="00526DBF" w14:paraId="420192B2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ABFD0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7EBA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8899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4100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03/09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6679C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5BE1A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2D050"/>
            <w:vAlign w:val="center"/>
            <w:hideMark/>
          </w:tcPr>
          <w:p w14:paraId="50ED7DD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curso</w:t>
            </w:r>
          </w:p>
        </w:tc>
      </w:tr>
      <w:tr w:rsidR="00526DBF" w:rsidRPr="00526DBF" w14:paraId="67DFD49B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659E9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81DE39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37029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6BBC3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15863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489AD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66911E1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Atrasado</w:t>
            </w:r>
          </w:p>
        </w:tc>
      </w:tr>
      <w:tr w:rsidR="00526DBF" w:rsidRPr="00526DBF" w14:paraId="35FEB845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EC1F6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E0EEE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B01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E3C80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09/09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7CEA9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84071F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B617CD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No se ha iniciado</w:t>
            </w:r>
          </w:p>
        </w:tc>
      </w:tr>
      <w:tr w:rsidR="00526DBF" w:rsidRPr="00526DBF" w14:paraId="3774ADF8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EFEE16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8D6C41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EBE2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27F8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F3BE0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15/09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CD034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B03AF9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espera</w:t>
            </w:r>
          </w:p>
        </w:tc>
      </w:tr>
      <w:tr w:rsidR="00526DBF" w:rsidRPr="00526DBF" w14:paraId="1AABA2EE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42C2B6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347BC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67CB1C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BD9D4D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4863AB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24890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EFFB"/>
            <w:vAlign w:val="center"/>
            <w:hideMark/>
          </w:tcPr>
          <w:p w14:paraId="3DA9158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Necesita revisión</w:t>
            </w:r>
          </w:p>
        </w:tc>
      </w:tr>
      <w:tr w:rsidR="00526DBF" w:rsidRPr="00526DBF" w14:paraId="1B41BCB6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6317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F58EF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7B15B7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CE1D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12FE7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21/09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7843D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A8F16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66E1AE0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3F13FC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2773F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9925C0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9E7C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CA90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FCA00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93C80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578D170F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09C4C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CF42D0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842FFB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58639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23/09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F0C74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27/09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1AF16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ACA043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45C11754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BA89D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47E74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819D7C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838B7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25/09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894F62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B73A9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4EAFF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C3EA707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BA8DCBE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2915B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335CF6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81FB6C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24/09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71E99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7DAE8B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9DF7F8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403E761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9AB1C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A1F67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799D75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6400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02/10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FB2D51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0643AF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65F6072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CC10AAB" w14:textId="77777777" w:rsidTr="000A4E59">
        <w:trPr>
          <w:trHeight w:val="440"/>
        </w:trPr>
        <w:tc>
          <w:tcPr>
            <w:tcW w:w="11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4D058A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E574B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BAF12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C28E94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05/10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4B80F" w14:textId="77777777" w:rsidR="00526DBF" w:rsidRPr="00526DBF" w:rsidRDefault="00526DBF" w:rsidP="00526DB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07/10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75C754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6CBDFA" w14:textId="77777777" w:rsidR="00526DBF" w:rsidRPr="00526DBF" w:rsidRDefault="00526DBF" w:rsidP="00526DB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04C31CB7" w14:textId="77777777" w:rsidR="00526DBF" w:rsidRDefault="00526DBF" w:rsidP="00B460B2">
      <w:pPr>
        <w:rPr>
          <w:rFonts w:cs="Arial"/>
          <w:b/>
          <w:color w:val="808080" w:themeColor="background1" w:themeShade="80"/>
          <w:sz w:val="36"/>
        </w:rPr>
        <w:sectPr w:rsidR="00526DBF" w:rsidSect="00FE5297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4C313CBF" w14:textId="77777777" w:rsidR="002218D2" w:rsidRPr="00B460B2" w:rsidRDefault="002218D2" w:rsidP="002218D2">
      <w:pPr>
        <w:ind w:left="-90"/>
        <w:rPr>
          <w:rFonts w:cs="Arial"/>
          <w:b/>
          <w:color w:val="808080" w:themeColor="background1" w:themeShade="80"/>
          <w:sz w:val="10"/>
          <w:szCs w:val="10"/>
        </w:rPr>
      </w:pPr>
    </w:p>
    <w:p w14:paraId="17F441EF" w14:textId="77777777" w:rsidR="00E42172" w:rsidRDefault="00526DBF" w:rsidP="00E42172">
      <w:pPr>
        <w:rPr>
          <w:rFonts w:cs="Arial"/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</w:rPr>
        <w:t>PLANTILLA DE PLAN DE EJECUCIÓN DE PROYECTOS DE CONSTRUCCIÓN</w:t>
      </w:r>
    </w:p>
    <w:p w14:paraId="10921970" w14:textId="77777777" w:rsidR="00526DBF" w:rsidRDefault="00526DBF" w:rsidP="00526DBF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520"/>
        <w:gridCol w:w="1980"/>
        <w:gridCol w:w="3150"/>
      </w:tblGrid>
      <w:tr w:rsidR="00526DBF" w:rsidRPr="00F025C9" w14:paraId="027DE41E" w14:textId="77777777" w:rsidTr="00F4656C">
        <w:trPr>
          <w:trHeight w:val="454"/>
        </w:trPr>
        <w:tc>
          <w:tcPr>
            <w:tcW w:w="2155" w:type="dxa"/>
            <w:shd w:val="clear" w:color="auto" w:fill="EAEEF3"/>
            <w:vAlign w:val="center"/>
          </w:tcPr>
          <w:p w14:paraId="4FE68639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290" w:type="dxa"/>
            <w:gridSpan w:val="3"/>
            <w:vAlign w:val="center"/>
          </w:tcPr>
          <w:p w14:paraId="59B81CCF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EAEEF3"/>
            <w:vAlign w:val="center"/>
          </w:tcPr>
          <w:p w14:paraId="073624D1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GERENTE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DE PROYECTOS</w:t>
            </w:r>
          </w:p>
        </w:tc>
        <w:tc>
          <w:tcPr>
            <w:tcW w:w="3150" w:type="dxa"/>
            <w:vAlign w:val="center"/>
          </w:tcPr>
          <w:p w14:paraId="432F23D1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0EB58416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2A5088C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420" w:type="dxa"/>
            <w:gridSpan w:val="5"/>
            <w:vAlign w:val="center"/>
          </w:tcPr>
          <w:p w14:paraId="0045BECE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50524DA3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498E9A7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420" w:type="dxa"/>
            <w:gridSpan w:val="5"/>
            <w:vAlign w:val="center"/>
          </w:tcPr>
          <w:p w14:paraId="59489393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26DBF" w:rsidRPr="00F025C9" w14:paraId="76FFCDFA" w14:textId="77777777" w:rsidTr="00F4656C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793AE3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2641" w:type="dxa"/>
            <w:vAlign w:val="center"/>
          </w:tcPr>
          <w:p w14:paraId="45D4D3AE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0C9A36A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2520" w:type="dxa"/>
            <w:vAlign w:val="center"/>
          </w:tcPr>
          <w:p w14:paraId="228ED959" w14:textId="77777777" w:rsidR="00526DBF" w:rsidRPr="00F025C9" w:rsidRDefault="00526DBF" w:rsidP="001F4D8F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34FBE1" w14:textId="77777777" w:rsidR="00526DBF" w:rsidRPr="00F025C9" w:rsidRDefault="00526DBF" w:rsidP="001F4D8F">
            <w:pPr>
              <w:jc w:val="righ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PROGRESO</w:t>
            </w:r>
            <w:r w:rsidRPr="00F025C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  <w:t>GENERAL</w:t>
            </w:r>
          </w:p>
        </w:tc>
        <w:tc>
          <w:tcPr>
            <w:tcW w:w="3150" w:type="dxa"/>
            <w:vAlign w:val="center"/>
          </w:tcPr>
          <w:p w14:paraId="54AFCAB1" w14:textId="77777777" w:rsidR="00526DBF" w:rsidRPr="00F025C9" w:rsidRDefault="00526DBF" w:rsidP="001F4D8F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E8DDC51" w14:textId="77777777" w:rsidR="00526DBF" w:rsidRPr="00526DBF" w:rsidRDefault="00526DBF" w:rsidP="00526DBF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W w:w="14502" w:type="dxa"/>
        <w:tblLook w:val="04A0" w:firstRow="1" w:lastRow="0" w:firstColumn="1" w:lastColumn="0" w:noHBand="0" w:noVBand="1"/>
      </w:tblPr>
      <w:tblGrid>
        <w:gridCol w:w="932"/>
        <w:gridCol w:w="4875"/>
        <w:gridCol w:w="1559"/>
        <w:gridCol w:w="1560"/>
        <w:gridCol w:w="1984"/>
        <w:gridCol w:w="1418"/>
        <w:gridCol w:w="2174"/>
      </w:tblGrid>
      <w:tr w:rsidR="00526DBF" w:rsidRPr="00526DBF" w14:paraId="3C79B35F" w14:textId="77777777" w:rsidTr="00F4656C">
        <w:trPr>
          <w:trHeight w:val="732"/>
        </w:trPr>
        <w:tc>
          <w:tcPr>
            <w:tcW w:w="932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349E9DE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 xml:space="preserve">EN </w:t>
            </w:r>
            <w:r w:rsidRPr="00526DBF">
              <w:rPr>
                <w:b/>
                <w:bCs/>
                <w:color w:val="FFFFFF"/>
                <w:sz w:val="20"/>
                <w:szCs w:val="20"/>
              </w:rPr>
              <w:br/>
            </w:r>
            <w:r>
              <w:rPr>
                <w:b/>
                <w:color w:val="FFFFFF"/>
                <w:sz w:val="20"/>
              </w:rPr>
              <w:t>RIESGO</w:t>
            </w:r>
          </w:p>
        </w:tc>
        <w:tc>
          <w:tcPr>
            <w:tcW w:w="4875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59DA657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NOMBRE DE LA TAREA</w:t>
            </w:r>
          </w:p>
        </w:tc>
        <w:tc>
          <w:tcPr>
            <w:tcW w:w="155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C033663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ASIGNADA A</w:t>
            </w:r>
          </w:p>
        </w:tc>
        <w:tc>
          <w:tcPr>
            <w:tcW w:w="156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24A6B8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FECHA DE INICIO</w:t>
            </w:r>
          </w:p>
        </w:tc>
        <w:tc>
          <w:tcPr>
            <w:tcW w:w="198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C0CD62B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FECHA DE FINALIZACIÓN</w:t>
            </w:r>
          </w:p>
        </w:tc>
        <w:tc>
          <w:tcPr>
            <w:tcW w:w="1418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380F036" w14:textId="635C46E2" w:rsidR="00526DBF" w:rsidRPr="00526DBF" w:rsidRDefault="00B578DE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B578DE">
              <w:rPr>
                <w:b/>
                <w:bCs/>
                <w:color w:val="FFFFFF"/>
                <w:sz w:val="20"/>
                <w:szCs w:val="20"/>
              </w:rPr>
              <w:t xml:space="preserve">DURACIÓN </w:t>
            </w:r>
            <w:r>
              <w:rPr>
                <w:b/>
                <w:bCs/>
                <w:color w:val="FFFFFF"/>
                <w:sz w:val="20"/>
                <w:szCs w:val="20"/>
              </w:rPr>
              <w:br/>
            </w:r>
            <w:r w:rsidRPr="00B578DE">
              <w:rPr>
                <w:color w:val="FFFFFF"/>
              </w:rPr>
              <w:t>(días)</w:t>
            </w:r>
          </w:p>
        </w:tc>
        <w:tc>
          <w:tcPr>
            <w:tcW w:w="217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48C111E" w14:textId="77777777" w:rsidR="00526DBF" w:rsidRPr="00526DBF" w:rsidRDefault="00526DBF" w:rsidP="001F4D8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ESTADO</w:t>
            </w:r>
          </w:p>
        </w:tc>
      </w:tr>
      <w:tr w:rsidR="00526DBF" w:rsidRPr="00526DBF" w14:paraId="44496D0E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3E3069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7FFEA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5A4BC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19E0B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CEBB0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33E8C5D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FAB6F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6E63D7C6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E997B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D207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353C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1324F1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20FFB1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A2193B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2D1AA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0B8BFF58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759AAB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F7C60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753C0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58BF26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4DFB69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56D39F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4A00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7A73170F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4CF7B6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BF081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6787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67DE06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BD4488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8FAB94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372A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52A5E441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C488DD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76407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19389B1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4162631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C3E5F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659149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78782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76444E81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1327006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006AEC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12CA4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9E7113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08D05F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D2B708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89F9E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26DBF" w:rsidRPr="00526DBF" w14:paraId="4631856B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584B149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92121D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CDBF27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2ADBC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3DA234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68480F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54D9B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9B977A0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D83355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363F7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2C736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D53BD04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086F555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7E7E2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B0B9E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7F825E5D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2F1D0D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7A532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4D54B2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5AFCE70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8F60EC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6B862D73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8A8E50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09DFE4DF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6B04AE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9F5A7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5E0CC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61CF2B3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F97B702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7A54BCD6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5A5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3C136CF7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D5BFEFF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D52817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3E4DD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E3CD1D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E4B5A21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5BCD9E3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3AC7E4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55EF94A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048123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7F0146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04AE139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AF17A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F2B5A9A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D3FA63A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D8E892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526DBF" w:rsidRPr="00526DBF" w14:paraId="29FF85CF" w14:textId="77777777" w:rsidTr="00F4656C">
        <w:trPr>
          <w:trHeight w:val="522"/>
        </w:trPr>
        <w:tc>
          <w:tcPr>
            <w:tcW w:w="9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78E53F7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37FA88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2F80B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1428028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F3B6749" w14:textId="77777777" w:rsidR="00526DBF" w:rsidRPr="00526DBF" w:rsidRDefault="00526DBF" w:rsidP="001F4D8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44F60C73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4862B5" w14:textId="77777777" w:rsidR="00526DBF" w:rsidRPr="00526DBF" w:rsidRDefault="00526DBF" w:rsidP="001F4D8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4ABD17B0" w14:textId="77777777" w:rsidR="00436154" w:rsidRDefault="00436154" w:rsidP="00B460B2">
      <w:pPr>
        <w:rPr>
          <w:rFonts w:cs="Arial"/>
          <w:b/>
          <w:color w:val="808080" w:themeColor="background1" w:themeShade="80"/>
          <w:sz w:val="36"/>
        </w:rPr>
        <w:sectPr w:rsidR="00436154" w:rsidSect="00FE5297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3428B56" w14:textId="77777777" w:rsidR="0028245F" w:rsidRPr="00C60A1F" w:rsidRDefault="0028245F" w:rsidP="009B70C8">
      <w:pPr>
        <w:rPr>
          <w:sz w:val="10"/>
          <w:szCs w:val="10"/>
        </w:rPr>
      </w:pPr>
    </w:p>
    <w:p w14:paraId="3AE83843" w14:textId="77777777" w:rsidR="009B70C8" w:rsidRDefault="009B70C8" w:rsidP="00D4300C"/>
    <w:p w14:paraId="79C329E5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3161AC38" w14:textId="77777777" w:rsidTr="00472ADF">
        <w:trPr>
          <w:trHeight w:val="2810"/>
        </w:trPr>
        <w:tc>
          <w:tcPr>
            <w:tcW w:w="10383" w:type="dxa"/>
          </w:tcPr>
          <w:p w14:paraId="4F2B21F0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44C1D5AB" w14:textId="77777777" w:rsidR="00FF51C2" w:rsidRPr="00491059" w:rsidRDefault="00FF51C2" w:rsidP="00D4300C"/>
          <w:p w14:paraId="5B2EE70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B18AE6C" w14:textId="77777777" w:rsidR="006B5ECE" w:rsidRPr="00491059" w:rsidRDefault="006B5ECE" w:rsidP="00D4300C"/>
    <w:sectPr w:rsidR="006B5ECE" w:rsidRPr="00491059" w:rsidSect="00FE5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D95F" w14:textId="77777777" w:rsidR="00FE5297" w:rsidRDefault="00FE5297" w:rsidP="00D4300C">
      <w:r>
        <w:separator/>
      </w:r>
    </w:p>
  </w:endnote>
  <w:endnote w:type="continuationSeparator" w:id="0">
    <w:p w14:paraId="2DD6289A" w14:textId="77777777" w:rsidR="00FE5297" w:rsidRDefault="00FE529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CDAFDCA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7356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82C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D62A9A0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12568F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04B1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B221" w14:textId="77777777" w:rsidR="00FE5297" w:rsidRDefault="00FE5297" w:rsidP="00D4300C">
      <w:r>
        <w:separator/>
      </w:r>
    </w:p>
  </w:footnote>
  <w:footnote w:type="continuationSeparator" w:id="0">
    <w:p w14:paraId="388CCD15" w14:textId="77777777" w:rsidR="00FE5297" w:rsidRDefault="00FE5297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927872">
    <w:abstractNumId w:val="9"/>
  </w:num>
  <w:num w:numId="2" w16cid:durableId="1242327762">
    <w:abstractNumId w:val="8"/>
  </w:num>
  <w:num w:numId="3" w16cid:durableId="6174130">
    <w:abstractNumId w:val="7"/>
  </w:num>
  <w:num w:numId="4" w16cid:durableId="1723291435">
    <w:abstractNumId w:val="6"/>
  </w:num>
  <w:num w:numId="5" w16cid:durableId="1738280355">
    <w:abstractNumId w:val="5"/>
  </w:num>
  <w:num w:numId="6" w16cid:durableId="1957058042">
    <w:abstractNumId w:val="4"/>
  </w:num>
  <w:num w:numId="7" w16cid:durableId="606280634">
    <w:abstractNumId w:val="3"/>
  </w:num>
  <w:num w:numId="8" w16cid:durableId="2096509688">
    <w:abstractNumId w:val="2"/>
  </w:num>
  <w:num w:numId="9" w16cid:durableId="342560245">
    <w:abstractNumId w:val="1"/>
  </w:num>
  <w:num w:numId="10" w16cid:durableId="1626308262">
    <w:abstractNumId w:val="0"/>
  </w:num>
  <w:num w:numId="11" w16cid:durableId="1492328798">
    <w:abstractNumId w:val="24"/>
  </w:num>
  <w:num w:numId="12" w16cid:durableId="1956249976">
    <w:abstractNumId w:val="34"/>
  </w:num>
  <w:num w:numId="13" w16cid:durableId="1307468625">
    <w:abstractNumId w:val="33"/>
  </w:num>
  <w:num w:numId="14" w16cid:durableId="791826080">
    <w:abstractNumId w:val="20"/>
  </w:num>
  <w:num w:numId="15" w16cid:durableId="2026594913">
    <w:abstractNumId w:val="16"/>
  </w:num>
  <w:num w:numId="16" w16cid:durableId="1912353175">
    <w:abstractNumId w:val="23"/>
  </w:num>
  <w:num w:numId="17" w16cid:durableId="1547451062">
    <w:abstractNumId w:val="29"/>
  </w:num>
  <w:num w:numId="18" w16cid:durableId="357512578">
    <w:abstractNumId w:val="28"/>
  </w:num>
  <w:num w:numId="19" w16cid:durableId="1177573521">
    <w:abstractNumId w:val="13"/>
  </w:num>
  <w:num w:numId="20" w16cid:durableId="2114594623">
    <w:abstractNumId w:val="14"/>
  </w:num>
  <w:num w:numId="21" w16cid:durableId="554046540">
    <w:abstractNumId w:val="25"/>
  </w:num>
  <w:num w:numId="22" w16cid:durableId="745567189">
    <w:abstractNumId w:val="17"/>
  </w:num>
  <w:num w:numId="23" w16cid:durableId="1470513761">
    <w:abstractNumId w:val="15"/>
  </w:num>
  <w:num w:numId="24" w16cid:durableId="180827771">
    <w:abstractNumId w:val="10"/>
  </w:num>
  <w:num w:numId="25" w16cid:durableId="1708990014">
    <w:abstractNumId w:val="26"/>
  </w:num>
  <w:num w:numId="26" w16cid:durableId="853766098">
    <w:abstractNumId w:val="27"/>
  </w:num>
  <w:num w:numId="27" w16cid:durableId="1994604205">
    <w:abstractNumId w:val="32"/>
  </w:num>
  <w:num w:numId="28" w16cid:durableId="1432505095">
    <w:abstractNumId w:val="35"/>
  </w:num>
  <w:num w:numId="29" w16cid:durableId="2014720092">
    <w:abstractNumId w:val="18"/>
  </w:num>
  <w:num w:numId="30" w16cid:durableId="93789431">
    <w:abstractNumId w:val="30"/>
  </w:num>
  <w:num w:numId="31" w16cid:durableId="647707377">
    <w:abstractNumId w:val="11"/>
  </w:num>
  <w:num w:numId="32" w16cid:durableId="1303459994">
    <w:abstractNumId w:val="31"/>
  </w:num>
  <w:num w:numId="33" w16cid:durableId="956178420">
    <w:abstractNumId w:val="22"/>
  </w:num>
  <w:num w:numId="34" w16cid:durableId="1595941482">
    <w:abstractNumId w:val="36"/>
  </w:num>
  <w:num w:numId="35" w16cid:durableId="1315990192">
    <w:abstractNumId w:val="19"/>
  </w:num>
  <w:num w:numId="36" w16cid:durableId="1930384659">
    <w:abstractNumId w:val="12"/>
  </w:num>
  <w:num w:numId="37" w16cid:durableId="17066334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DB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A4E59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6DBF"/>
    <w:rsid w:val="005270CA"/>
    <w:rsid w:val="00531F82"/>
    <w:rsid w:val="00535D78"/>
    <w:rsid w:val="00541CF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35AFA"/>
    <w:rsid w:val="00664BC7"/>
    <w:rsid w:val="0067315F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7F456B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77C3"/>
    <w:rsid w:val="008F0F82"/>
    <w:rsid w:val="009152A8"/>
    <w:rsid w:val="009212F2"/>
    <w:rsid w:val="00937A68"/>
    <w:rsid w:val="009419B0"/>
    <w:rsid w:val="00942BD8"/>
    <w:rsid w:val="00951F56"/>
    <w:rsid w:val="009569DB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C54B6"/>
    <w:rsid w:val="00AE1A89"/>
    <w:rsid w:val="00B25C65"/>
    <w:rsid w:val="00B307B3"/>
    <w:rsid w:val="00B3180B"/>
    <w:rsid w:val="00B460B2"/>
    <w:rsid w:val="00B578DE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4656C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5297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B9CC0"/>
  <w15:docId w15:val="{40D41976-5BB2-C64C-B035-640D9DAA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Construction+Project+Execution+Plan-word-27946-es&amp;lpa=ic+Construction+Project+Execution+Plan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4</cp:revision>
  <cp:lastPrinted>2018-12-11T20:33:00Z</cp:lastPrinted>
  <dcterms:created xsi:type="dcterms:W3CDTF">2023-09-07T00:00:00Z</dcterms:created>
  <dcterms:modified xsi:type="dcterms:W3CDTF">2024-03-12T19:45:00Z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