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280" w14:textId="301D4CF1" w:rsidR="00824EBE" w:rsidRPr="00A729E2" w:rsidRDefault="003F2632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  <w:r w:rsidRPr="003F2632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32C4D68A" wp14:editId="465D512B">
            <wp:simplePos x="0" y="0"/>
            <wp:positionH relativeFrom="column">
              <wp:posOffset>6720840</wp:posOffset>
            </wp:positionH>
            <wp:positionV relativeFrom="paragraph">
              <wp:posOffset>-151765</wp:posOffset>
            </wp:positionV>
            <wp:extent cx="2438400" cy="442507"/>
            <wp:effectExtent l="0" t="0" r="0" b="2540"/>
            <wp:wrapNone/>
            <wp:docPr id="136112330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2330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EBE" w:rsidRPr="00A729E2">
        <w:rPr>
          <w:rFonts w:eastAsia="MS PGothic"/>
          <w:b/>
          <w:color w:val="595959" w:themeColor="text1" w:themeTint="A6"/>
          <w:sz w:val="44"/>
        </w:rPr>
        <w:t>製造業者向けシックス</w:t>
      </w:r>
      <w:r w:rsidR="00824EBE" w:rsidRPr="00A729E2">
        <w:rPr>
          <w:rFonts w:eastAsia="MS PGothic"/>
          <w:b/>
          <w:color w:val="595959" w:themeColor="text1" w:themeTint="A6"/>
          <w:sz w:val="44"/>
        </w:rPr>
        <w:t xml:space="preserve"> </w:t>
      </w:r>
      <w:r w:rsidR="00824EBE" w:rsidRPr="00A729E2">
        <w:rPr>
          <w:rFonts w:eastAsia="MS PGothic"/>
          <w:b/>
          <w:color w:val="595959" w:themeColor="text1" w:themeTint="A6"/>
          <w:sz w:val="44"/>
        </w:rPr>
        <w:t>シグマ</w:t>
      </w:r>
      <w:r w:rsidR="00824EBE" w:rsidRPr="00A729E2">
        <w:rPr>
          <w:rFonts w:eastAsia="MS PGothic"/>
          <w:b/>
          <w:color w:val="595959" w:themeColor="text1" w:themeTint="A6"/>
          <w:sz w:val="44"/>
        </w:rPr>
        <w:t xml:space="preserve"> </w:t>
      </w:r>
      <w:r w:rsidR="00824EBE" w:rsidRPr="00A729E2">
        <w:rPr>
          <w:rFonts w:eastAsia="MS PGothic"/>
          <w:b/>
          <w:color w:val="595959" w:themeColor="text1" w:themeTint="A6"/>
          <w:sz w:val="44"/>
        </w:rPr>
        <w:t>プロジェクト</w:t>
      </w:r>
      <w:r w:rsidR="00824EBE" w:rsidRPr="00A729E2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3A7CB0D9" w14:textId="66344DD2" w:rsidR="00BE5BAF" w:rsidRPr="00A729E2" w:rsidRDefault="00584233" w:rsidP="00956391">
      <w:pPr>
        <w:outlineLvl w:val="0"/>
        <w:rPr>
          <w:rFonts w:eastAsia="MS PGothic"/>
          <w:sz w:val="21"/>
          <w:szCs w:val="28"/>
        </w:rPr>
      </w:pPr>
      <w:r w:rsidRPr="00A729E2">
        <w:rPr>
          <w:rFonts w:eastAsia="MS PGothic"/>
          <w:b/>
          <w:color w:val="595959" w:themeColor="text1" w:themeTint="A6"/>
          <w:sz w:val="44"/>
        </w:rPr>
        <w:t>憲章テンプレート例</w:t>
      </w:r>
      <w:r w:rsidR="00681CAC" w:rsidRPr="00A729E2">
        <w:rPr>
          <w:rFonts w:eastAsia="MS PGothic"/>
          <w:sz w:val="21"/>
          <w:szCs w:val="28"/>
        </w:rPr>
        <w:t xml:space="preserve"> </w:t>
      </w:r>
    </w:p>
    <w:p w14:paraId="7F9A6832" w14:textId="56792A97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0163C6AA" w14:textId="37028718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  <w:r w:rsidRPr="00A729E2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761DE" wp14:editId="39CADE52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74BD47" w14:textId="77777777" w:rsidR="008F07BB" w:rsidRPr="00A729E2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 w:rsidRPr="00A729E2">
                                <w:rPr>
                                  <w:rFonts w:eastAsia="MS PGothic"/>
                                  <w:color w:val="595959" w:themeColor="text1" w:themeTint="A6"/>
                                  <w:sz w:val="32"/>
                                </w:rPr>
                                <w:t>重要なリマインダー</w:t>
                              </w:r>
                            </w:p>
                            <w:p w14:paraId="3D8E3C23" w14:textId="77777777" w:rsidR="008F07BB" w:rsidRPr="00A729E2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14A5E18F" w14:textId="77777777" w:rsidR="008F07BB" w:rsidRPr="00A729E2" w:rsidRDefault="008F07BB" w:rsidP="00A729E2">
                              <w:pPr>
                                <w:spacing w:line="276" w:lineRule="auto"/>
                                <w:ind w:rightChars="-136" w:right="-27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書面による憲章は、プロジェクト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ACAF26E" w14:textId="77777777" w:rsidR="008F07BB" w:rsidRPr="00A729E2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6C34ABE" w14:textId="011CE225" w:rsidR="008F07BB" w:rsidRPr="00A729E2" w:rsidRDefault="008F07BB" w:rsidP="00A729E2">
                              <w:pPr>
                                <w:spacing w:line="276" w:lineRule="auto"/>
                                <w:ind w:rightChars="-65" w:right="-130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このテンプレートを完成させる前に、必ずプロジェクト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チームおよびスポンサーとミーティングを行ってください。このように両者と話し合うことで、必要な情報の多くを得ることができます。</w:t>
                              </w:r>
                              <w:r w:rsidRPr="00A729E2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761D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7474BD47" w14:textId="77777777" w:rsidR="008F07BB" w:rsidRPr="00A729E2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 w:rsidRPr="00A729E2">
                          <w:rPr>
                            <w:rFonts w:eastAsia="MS PGothic"/>
                            <w:color w:val="595959" w:themeColor="text1" w:themeTint="A6"/>
                            <w:sz w:val="32"/>
                          </w:rPr>
                          <w:t>重要なリマインダー</w:t>
                        </w:r>
                      </w:p>
                      <w:p w14:paraId="3D8E3C23" w14:textId="77777777" w:rsidR="008F07BB" w:rsidRPr="00A729E2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14A5E18F" w14:textId="77777777" w:rsidR="008F07BB" w:rsidRPr="00A729E2" w:rsidRDefault="008F07BB" w:rsidP="00A729E2">
                        <w:pPr>
                          <w:spacing w:line="276" w:lineRule="auto"/>
                          <w:ind w:rightChars="-136" w:right="-27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>書面による憲章は、プロジェクト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3ACAF26E" w14:textId="77777777" w:rsidR="008F07BB" w:rsidRPr="00A729E2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</w:p>
                      <w:p w14:paraId="16C34ABE" w14:textId="011CE225" w:rsidR="008F07BB" w:rsidRPr="00A729E2" w:rsidRDefault="008F07BB" w:rsidP="00A729E2">
                        <w:pPr>
                          <w:spacing w:line="276" w:lineRule="auto"/>
                          <w:ind w:rightChars="-65" w:right="-130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>このテンプレートを完成させる前に、必ずプロジェクト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>チームおよびスポンサーとミーティングを行ってください。このように両者と話し合うことで、必要な情報の多くを得ることができます。</w:t>
                        </w:r>
                        <w:r w:rsidRPr="00A729E2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">
                  <v:imagedata r:id="rId15" o:title="Star with solid fill"/>
                </v:shape>
              </v:group>
            </w:pict>
          </mc:Fallback>
        </mc:AlternateContent>
      </w:r>
    </w:p>
    <w:p w14:paraId="1CD62218" w14:textId="12C13537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6378A2D" w14:textId="12FDDA06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60B2979" w14:textId="1004BF79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55788E4" w14:textId="1B7D751D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09BCFE33" w14:textId="4A9EF78D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6D48DBE" w14:textId="37536A8F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0685CFF6" w14:textId="1F01FB91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27F3AFC" w14:textId="7AB8A812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58E241E1" w14:textId="0E4572E6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73B752E" w14:textId="10F76D17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C4464E5" w14:textId="013D5173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19B409A7" w14:textId="5C7ACAB6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2D00FB0" w14:textId="62F6BA09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E4BE913" w14:textId="77777777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24255748" w14:textId="7A4EE81A" w:rsidR="008F07BB" w:rsidRPr="00A729E2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5A150BDB" w14:textId="34E57AD3" w:rsidR="008F07BB" w:rsidRPr="00A729E2" w:rsidRDefault="008F07BB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</w:p>
    <w:p w14:paraId="5C995291" w14:textId="0324EA59" w:rsidR="00956391" w:rsidRPr="00A729E2" w:rsidRDefault="00956391" w:rsidP="00956391">
      <w:pPr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0101676F" w14:textId="77777777" w:rsidR="00584233" w:rsidRPr="00A729E2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A729E2" w14:paraId="0876EDA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A729E2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プロジェクト</w:t>
            </w:r>
            <w:r w:rsidRPr="00A729E2">
              <w:rPr>
                <w:rFonts w:eastAsia="MS PGothic"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プロジェクト</w:t>
            </w:r>
            <w:r w:rsidRPr="00A729E2">
              <w:rPr>
                <w:rFonts w:eastAsia="MS PGothic"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A729E2" w14:paraId="55FBC893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4267C821" w:rsidR="00584233" w:rsidRPr="00A729E2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 </w:t>
            </w:r>
            <w:r w:rsidR="002E63BF" w:rsidRPr="00A729E2">
              <w:rPr>
                <w:rFonts w:eastAsia="MS PGothic"/>
                <w:color w:val="000000"/>
                <w:sz w:val="28"/>
                <w:szCs w:val="28"/>
              </w:rPr>
              <w:t>生産ライン</w:t>
            </w:r>
            <w:r w:rsidR="002E63BF" w:rsidRPr="00A729E2">
              <w:rPr>
                <w:rFonts w:eastAsia="MS PGothic"/>
                <w:color w:val="000000"/>
                <w:sz w:val="28"/>
                <w:szCs w:val="28"/>
              </w:rPr>
              <w:t xml:space="preserve"> A </w:t>
            </w:r>
            <w:r w:rsidR="002E63BF" w:rsidRPr="00A729E2">
              <w:rPr>
                <w:rFonts w:eastAsia="MS PGothic"/>
                <w:color w:val="000000"/>
                <w:sz w:val="28"/>
                <w:szCs w:val="28"/>
              </w:rPr>
              <w:t>の改善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A729E2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A729E2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メール</w:t>
            </w:r>
            <w:r w:rsidRPr="00A729E2">
              <w:rPr>
                <w:rFonts w:eastAsia="MS PGothic"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A729E2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A729E2" w:rsidRDefault="00584233" w:rsidP="00584233">
            <w:pPr>
              <w:ind w:firstLineChars="100" w:firstLine="22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A729E2" w14:paraId="054A2FD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A729E2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グリーン</w:t>
            </w:r>
            <w:r w:rsidRPr="00A729E2">
              <w:rPr>
                <w:rFonts w:eastAsia="MS PGothic"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A729E2" w14:paraId="1F491C7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00/00/0000</w:t>
            </w:r>
          </w:p>
        </w:tc>
      </w:tr>
      <w:tr w:rsidR="00584233" w:rsidRPr="00A729E2" w14:paraId="65BD523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A729E2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ブラック</w:t>
            </w:r>
            <w:r w:rsidRPr="00A729E2">
              <w:rPr>
                <w:rFonts w:eastAsia="MS PGothic"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A729E2" w14:paraId="0C438CB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$237,750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$184,900</w:t>
            </w:r>
          </w:p>
        </w:tc>
      </w:tr>
    </w:tbl>
    <w:p w14:paraId="770567FA" w14:textId="77777777" w:rsidR="008F07BB" w:rsidRPr="00A729E2" w:rsidRDefault="008F07BB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A729E2" w:rsidSect="001E4602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67A44DD" w14:textId="77777777" w:rsidR="00584233" w:rsidRPr="00A729E2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BB099D7" w14:textId="6F8C4C9C" w:rsidR="00584233" w:rsidRPr="00A729E2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122"/>
        <w:gridCol w:w="12283"/>
      </w:tblGrid>
      <w:tr w:rsidR="00584233" w:rsidRPr="00A729E2" w14:paraId="40142271" w14:textId="77777777" w:rsidTr="00A729E2">
        <w:trPr>
          <w:trHeight w:val="1152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問題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436264D4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または課題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28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C2E691" w14:textId="2904134B" w:rsidR="00584233" w:rsidRPr="00A729E2" w:rsidRDefault="002E63BF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前四半期に、ライン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 </w:t>
            </w:r>
            <w:r w:rsidRPr="00A729E2">
              <w:rPr>
                <w:rFonts w:eastAsia="MS PGothic"/>
                <w:color w:val="000000"/>
                <w:sz w:val="22"/>
              </w:rPr>
              <w:t>は原材料の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20% </w:t>
            </w:r>
            <w:r w:rsidRPr="00A729E2">
              <w:rPr>
                <w:rFonts w:eastAsia="MS PGothic"/>
                <w:color w:val="000000"/>
                <w:sz w:val="22"/>
              </w:rPr>
              <w:t>増量に関する要求を行い、</w:t>
            </w:r>
            <w:r w:rsidRPr="00A729E2">
              <w:rPr>
                <w:rFonts w:eastAsia="MS PGothic"/>
                <w:color w:val="000000"/>
                <w:sz w:val="22"/>
              </w:rPr>
              <w:t xml:space="preserve">QA </w:t>
            </w:r>
            <w:r w:rsidRPr="00A729E2">
              <w:rPr>
                <w:rFonts w:eastAsia="MS PGothic"/>
                <w:color w:val="000000"/>
                <w:sz w:val="22"/>
              </w:rPr>
              <w:t>基準を下回る成果物が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22% </w:t>
            </w:r>
            <w:r w:rsidRPr="00A729E2">
              <w:rPr>
                <w:rFonts w:eastAsia="MS PGothic"/>
                <w:color w:val="000000"/>
                <w:sz w:val="22"/>
              </w:rPr>
              <w:t>増加したと報告しました。これらの増加にもかかわらず、ラインは生産目標の達成に遅れを取っていません。</w:t>
            </w:r>
          </w:p>
        </w:tc>
      </w:tr>
      <w:tr w:rsidR="00584233" w:rsidRPr="00A729E2" w14:paraId="7686C117" w14:textId="77777777" w:rsidTr="00A729E2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プロジェクトの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6954B09F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8B7F9" w14:textId="7CA1E1A5" w:rsidR="00584233" w:rsidRPr="00A729E2" w:rsidRDefault="002E63BF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 </w:t>
            </w:r>
            <w:r w:rsidRPr="00A729E2">
              <w:rPr>
                <w:rFonts w:eastAsia="MS PGothic"/>
                <w:color w:val="000000"/>
                <w:sz w:val="22"/>
              </w:rPr>
              <w:t>の生産ベースラインを改善する。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616C9D" w:rsidRPr="00A729E2" w14:paraId="7AF9275B" w14:textId="77777777" w:rsidTr="00A729E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0C1207B4" w14:textId="77777777" w:rsidR="00616C9D" w:rsidRPr="00A729E2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ビジネス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2ABE2DAE" w14:textId="77777777" w:rsidR="00616C9D" w:rsidRPr="00A729E2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43A70F0C" w14:textId="6DE19EDD" w:rsidR="00616C9D" w:rsidRPr="00A729E2" w:rsidRDefault="002E63BF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 </w:t>
            </w:r>
            <w:r w:rsidRPr="00A729E2">
              <w:rPr>
                <w:rFonts w:eastAsia="MS PGothic"/>
                <w:color w:val="000000"/>
                <w:sz w:val="22"/>
              </w:rPr>
              <w:t>では、生産における欠陥が増加しており、作り直しや材料の追加の必要性が高まっています。前四半期にわたって、ライン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 </w:t>
            </w:r>
            <w:r w:rsidRPr="00A729E2">
              <w:rPr>
                <w:rFonts w:eastAsia="MS PGothic"/>
                <w:color w:val="000000"/>
                <w:sz w:val="22"/>
              </w:rPr>
              <w:t>は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QA </w:t>
            </w:r>
            <w:r w:rsidRPr="00A729E2">
              <w:rPr>
                <w:rFonts w:eastAsia="MS PGothic"/>
                <w:color w:val="000000"/>
                <w:sz w:val="22"/>
              </w:rPr>
              <w:t>基準を満たした製品を作り直すために、材料の追加を要求してきました。このような調整によって、限られた製造用品に負担がかかっています。</w:t>
            </w:r>
          </w:p>
        </w:tc>
      </w:tr>
      <w:tr w:rsidR="00616C9D" w:rsidRPr="00A729E2" w14:paraId="19BAD0F8" w14:textId="77777777" w:rsidTr="00A729E2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4367D2C2" w14:textId="77777777" w:rsidR="00616C9D" w:rsidRPr="00A729E2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目標</w:t>
            </w:r>
            <w:r w:rsidRPr="00A729E2">
              <w:rPr>
                <w:rFonts w:eastAsia="MS PGothic"/>
                <w:color w:val="000000"/>
                <w:sz w:val="24"/>
              </w:rPr>
              <w:t>/</w:t>
            </w:r>
            <w:r w:rsidRPr="00A729E2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711DA7C9" w14:textId="0478ACEE" w:rsidR="00616C9D" w:rsidRPr="00A729E2" w:rsidRDefault="00C24DCC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 </w:t>
            </w:r>
            <w:r w:rsidRPr="00A729E2">
              <w:rPr>
                <w:rFonts w:eastAsia="MS PGothic"/>
                <w:color w:val="000000"/>
                <w:sz w:val="22"/>
              </w:rPr>
              <w:t>の成功基準は、</w:t>
            </w:r>
            <w:r w:rsidRPr="00A729E2">
              <w:rPr>
                <w:rFonts w:eastAsia="MS PGothic"/>
                <w:color w:val="000000"/>
                <w:sz w:val="22"/>
              </w:rPr>
              <w:t xml:space="preserve">180 </w:t>
            </w:r>
            <w:r w:rsidRPr="00A729E2">
              <w:rPr>
                <w:rFonts w:eastAsia="MS PGothic"/>
                <w:color w:val="000000"/>
                <w:sz w:val="22"/>
              </w:rPr>
              <w:t>日以内に、追加の原材料を必要とすることなく、製品の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92% </w:t>
            </w:r>
            <w:r w:rsidRPr="00A729E2">
              <w:rPr>
                <w:rFonts w:eastAsia="MS PGothic"/>
                <w:color w:val="000000"/>
                <w:sz w:val="22"/>
              </w:rPr>
              <w:t>を欠陥のない状態で提供することです。この目標を達成することで、ラインの現在のベースラインである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72% </w:t>
            </w:r>
            <w:r w:rsidRPr="00A729E2">
              <w:rPr>
                <w:rFonts w:eastAsia="MS PGothic"/>
                <w:color w:val="000000"/>
                <w:sz w:val="22"/>
              </w:rPr>
              <w:t>に対し大幅に改善することになります。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101D56" w:rsidRPr="00A729E2" w14:paraId="1E129981" w14:textId="77777777" w:rsidTr="00A729E2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9A2FA0" w14:textId="77777777" w:rsidR="00101D56" w:rsidRPr="00A729E2" w:rsidRDefault="00101D56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期待される成果物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2211D4" w14:textId="77777777" w:rsidR="00101D56" w:rsidRPr="00A729E2" w:rsidRDefault="00101D56" w:rsidP="0062041A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</w:tbl>
    <w:p w14:paraId="2112C4BB" w14:textId="6AA7FCF8" w:rsidR="00584233" w:rsidRPr="00A729E2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811F307" w14:textId="38F5A7FB" w:rsidR="00584233" w:rsidRPr="00A729E2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584233" w:rsidRPr="00A729E2" w14:paraId="783B7918" w14:textId="77777777" w:rsidTr="00A729E2">
        <w:trPr>
          <w:trHeight w:val="1008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45267F1D" w14:textId="56CEC79A" w:rsidR="00584233" w:rsidRPr="00A729E2" w:rsidRDefault="00584233" w:rsidP="00A729E2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範囲</w:t>
            </w:r>
            <w:r w:rsidR="00A729E2" w:rsidRPr="00A729E2">
              <w:rPr>
                <w:rFonts w:eastAsia="MS PGothic"/>
                <w:color w:val="000000"/>
                <w:sz w:val="24"/>
              </w:rPr>
              <w:t>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69BA2F9D" w:rsidR="00584233" w:rsidRPr="00A729E2" w:rsidRDefault="0078305D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範囲内</w:t>
            </w:r>
            <w:r w:rsidRPr="00A729E2">
              <w:rPr>
                <w:rFonts w:eastAsia="MS PGothic"/>
                <w:color w:val="000000"/>
                <w:sz w:val="22"/>
              </w:rPr>
              <w:t xml:space="preserve">: </w:t>
            </w:r>
            <w:r w:rsidRPr="00A729E2">
              <w:rPr>
                <w:rFonts w:eastAsia="MS PGothic"/>
                <w:color w:val="000000"/>
                <w:sz w:val="22"/>
              </w:rPr>
              <w:t>組み立てライン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A</w:t>
            </w:r>
          </w:p>
        </w:tc>
      </w:tr>
      <w:tr w:rsidR="00584233" w:rsidRPr="00A729E2" w14:paraId="5A3908BE" w14:textId="77777777" w:rsidTr="00A729E2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791F92E6" w14:textId="16C247A9" w:rsidR="00584233" w:rsidRPr="00A729E2" w:rsidRDefault="00584233" w:rsidP="00A729E2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範囲外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1CD7B353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範囲外</w:t>
            </w:r>
            <w:r w:rsidRPr="00A729E2">
              <w:rPr>
                <w:rFonts w:eastAsia="MS PGothic"/>
                <w:color w:val="000000"/>
                <w:sz w:val="22"/>
              </w:rPr>
              <w:t xml:space="preserve">: </w:t>
            </w:r>
            <w:r w:rsidRPr="00A729E2">
              <w:rPr>
                <w:rFonts w:eastAsia="MS PGothic"/>
                <w:color w:val="000000"/>
                <w:sz w:val="22"/>
              </w:rPr>
              <w:t>組立ライン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B</w:t>
            </w:r>
            <w:r w:rsidRPr="00A729E2">
              <w:rPr>
                <w:rFonts w:eastAsia="MS PGothic"/>
                <w:color w:val="000000"/>
                <w:sz w:val="22"/>
              </w:rPr>
              <w:t>、</w:t>
            </w:r>
            <w:r w:rsidRPr="00A729E2">
              <w:rPr>
                <w:rFonts w:eastAsia="MS PGothic"/>
                <w:color w:val="000000"/>
                <w:sz w:val="22"/>
              </w:rPr>
              <w:t>C</w:t>
            </w:r>
            <w:r w:rsidRPr="00A729E2">
              <w:rPr>
                <w:rFonts w:eastAsia="MS PGothic"/>
                <w:color w:val="000000"/>
                <w:sz w:val="22"/>
              </w:rPr>
              <w:t>、</w:t>
            </w:r>
            <w:r w:rsidRPr="00A729E2">
              <w:rPr>
                <w:rFonts w:eastAsia="MS PGothic"/>
                <w:color w:val="000000"/>
                <w:sz w:val="22"/>
              </w:rPr>
              <w:t>D</w:t>
            </w:r>
            <w:r w:rsidRPr="00A729E2">
              <w:rPr>
                <w:rFonts w:eastAsia="MS PGothic"/>
                <w:color w:val="000000"/>
                <w:sz w:val="22"/>
              </w:rPr>
              <w:t>、</w:t>
            </w:r>
            <w:r w:rsidRPr="00A729E2">
              <w:rPr>
                <w:rFonts w:eastAsia="MS PGothic"/>
                <w:color w:val="000000"/>
                <w:sz w:val="22"/>
              </w:rPr>
              <w:t>E</w:t>
            </w:r>
            <w:r w:rsidRPr="00A729E2">
              <w:rPr>
                <w:rFonts w:eastAsia="MS PGothic"/>
                <w:color w:val="000000"/>
                <w:sz w:val="22"/>
              </w:rPr>
              <w:t>、</w:t>
            </w:r>
            <w:r w:rsidRPr="00A729E2">
              <w:rPr>
                <w:rFonts w:eastAsia="MS PGothic"/>
                <w:color w:val="000000"/>
                <w:sz w:val="22"/>
              </w:rPr>
              <w:t>F</w:t>
            </w:r>
          </w:p>
        </w:tc>
      </w:tr>
    </w:tbl>
    <w:p w14:paraId="09969614" w14:textId="73CAFAF5" w:rsidR="00CB7EE4" w:rsidRPr="00A729E2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A729E2" w:rsidSect="001E460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4148137A" w:rsidR="00A15151" w:rsidRPr="00A729E2" w:rsidRDefault="00A15151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5B59A55" w14:textId="0F6BFF38" w:rsidR="00584233" w:rsidRPr="00A729E2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A729E2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A729E2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A729E2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584233" w:rsidRPr="00A729E2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プロジェクト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</w:t>
            </w:r>
            <w:r w:rsidRPr="00A729E2">
              <w:rPr>
                <w:rFonts w:eastAsia="MS PGothic"/>
                <w:color w:val="000000"/>
                <w:sz w:val="22"/>
              </w:rPr>
              <w:t>チーム</w:t>
            </w:r>
            <w:r w:rsidRPr="00A729E2">
              <w:rPr>
                <w:rFonts w:eastAsia="MS PGothic"/>
                <w:color w:val="000000"/>
                <w:sz w:val="22"/>
              </w:rPr>
              <w:t>/</w:t>
            </w:r>
            <w:r w:rsidRPr="00A729E2">
              <w:rPr>
                <w:rFonts w:eastAsia="MS PGothic"/>
                <w:color w:val="000000"/>
                <w:sz w:val="22"/>
              </w:rPr>
              <w:t>事前レビュー</w:t>
            </w:r>
            <w:r w:rsidRPr="00A729E2">
              <w:rPr>
                <w:rFonts w:eastAsia="MS PGothic"/>
                <w:color w:val="000000"/>
                <w:sz w:val="22"/>
              </w:rPr>
              <w:t>/</w:t>
            </w:r>
            <w:r w:rsidRPr="00A729E2">
              <w:rPr>
                <w:rFonts w:eastAsia="MS PGothic"/>
                <w:color w:val="000000"/>
                <w:sz w:val="22"/>
              </w:rPr>
              <w:t>範囲の策定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F1FFD0C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プロジェクト計画</w:t>
            </w:r>
            <w:r w:rsidRPr="00A729E2">
              <w:rPr>
                <w:rFonts w:eastAsia="MS PGothic"/>
                <w:color w:val="000000"/>
                <w:sz w:val="22"/>
              </w:rPr>
              <w:t>/</w:t>
            </w:r>
            <w:r w:rsidRPr="00A729E2">
              <w:rPr>
                <w:rFonts w:eastAsia="MS PGothic"/>
                <w:color w:val="000000"/>
                <w:sz w:val="22"/>
              </w:rPr>
              <w:t>憲章</w:t>
            </w:r>
            <w:r w:rsidRPr="00A729E2">
              <w:rPr>
                <w:rFonts w:eastAsia="MS PGothic"/>
                <w:color w:val="000000"/>
                <w:sz w:val="22"/>
              </w:rPr>
              <w:t>/</w:t>
            </w:r>
            <w:r w:rsidRPr="00A729E2">
              <w:rPr>
                <w:rFonts w:eastAsia="MS PGothic"/>
                <w:color w:val="000000"/>
                <w:sz w:val="22"/>
              </w:rPr>
              <w:t>キックオフの確定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1C1644D3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5474DE2A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定義フェーズの実施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01CB300D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測定フェーズの実施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559F043D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分析フェーズの実施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61BCECC6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0039FA85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5108019F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改善フェーズの実施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0C70CEE6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2FC30C46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管理フェーズの実施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3CAF6ADB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84233" w:rsidRPr="00A729E2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D94141E" w:rsidR="00584233" w:rsidRPr="00A729E2" w:rsidRDefault="001277B2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プロジェクト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</w:t>
            </w:r>
            <w:r w:rsidRPr="00A729E2">
              <w:rPr>
                <w:rFonts w:eastAsia="MS PGothic"/>
                <w:color w:val="000000"/>
                <w:sz w:val="22"/>
              </w:rPr>
              <w:t>サマリー</w:t>
            </w:r>
            <w:r w:rsidRPr="00A729E2">
              <w:rPr>
                <w:rFonts w:eastAsia="MS PGothic"/>
                <w:color w:val="000000"/>
                <w:sz w:val="22"/>
              </w:rPr>
              <w:t xml:space="preserve"> </w:t>
            </w:r>
            <w:r w:rsidRPr="00A729E2">
              <w:rPr>
                <w:rFonts w:eastAsia="MS PGothic"/>
                <w:color w:val="000000"/>
                <w:sz w:val="22"/>
              </w:rPr>
              <w:t>レポートの提供とプロジェクトのクローズアウト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00EA40FE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35CBFBA8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CB7EE4" w:rsidRPr="00A729E2" w14:paraId="7ADD44D0" w14:textId="77777777" w:rsidTr="00A729E2">
        <w:trPr>
          <w:trHeight w:val="1008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D823C63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プロジェクト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  <w:r w:rsidRPr="00A729E2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539DE6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32896CEB" w14:textId="77777777" w:rsidTr="00A729E2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15A5CB9D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サポート</w:t>
            </w:r>
            <w:r w:rsidRPr="00A729E2">
              <w:rPr>
                <w:rFonts w:eastAsia="MS PGothic"/>
                <w:color w:val="000000"/>
                <w:sz w:val="24"/>
              </w:rPr>
              <w:t xml:space="preserve"> </w:t>
            </w:r>
            <w:r w:rsidRPr="00A729E2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80F6D1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0D456E5E" w14:textId="77777777" w:rsidTr="00A729E2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D2447AA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DE2BDC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</w:tbl>
    <w:p w14:paraId="3BA7BEA7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54D862C" w14:textId="77777777" w:rsidR="00CB7EE4" w:rsidRPr="00A729E2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A729E2" w:rsidSect="001E460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Pr="00A729E2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9442529" w14:textId="77777777" w:rsidR="00584233" w:rsidRPr="00A729E2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A729E2" w14:paraId="40344127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A729E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A729E2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A729E2">
              <w:rPr>
                <w:rFonts w:eastAsia="MS PGothic"/>
                <w:b/>
                <w:color w:val="000000"/>
                <w:sz w:val="18"/>
              </w:rPr>
              <w:t>/</w:t>
            </w:r>
            <w:r w:rsidRPr="00A729E2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A729E2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A729E2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A729E2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A729E2" w14:paraId="7040D79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4A5B165E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30,000.00 </w:t>
            </w:r>
          </w:p>
        </w:tc>
      </w:tr>
      <w:tr w:rsidR="00584233" w:rsidRPr="00A729E2" w14:paraId="36B2B8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7C4715A2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20,000.00 </w:t>
            </w:r>
          </w:p>
        </w:tc>
      </w:tr>
      <w:tr w:rsidR="00584233" w:rsidRPr="00A729E2" w14:paraId="2373FE7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300E4734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584233" w:rsidRPr="00A729E2" w14:paraId="7320BD50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6839D803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85,000.00 </w:t>
            </w:r>
          </w:p>
        </w:tc>
      </w:tr>
      <w:tr w:rsidR="00584233" w:rsidRPr="00A729E2" w14:paraId="1AE6C77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6D665042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14,550.00 </w:t>
            </w:r>
          </w:p>
        </w:tc>
      </w:tr>
      <w:tr w:rsidR="00584233" w:rsidRPr="00A729E2" w14:paraId="2A85C397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A729E2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消耗品費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$17,850.00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A729E2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7C095E62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17,850.00 </w:t>
            </w:r>
          </w:p>
        </w:tc>
      </w:tr>
      <w:tr w:rsidR="00584233" w:rsidRPr="00A729E2" w14:paraId="170657C5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A729E2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A729E2" w:rsidRDefault="00584233" w:rsidP="00584233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444B661E" w:rsidR="00584233" w:rsidRPr="00A729E2" w:rsidRDefault="00584233" w:rsidP="00343881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184,900.00 </w:t>
            </w:r>
          </w:p>
        </w:tc>
      </w:tr>
    </w:tbl>
    <w:p w14:paraId="36392176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48C5893A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CB7EE4" w:rsidRPr="00A729E2" w14:paraId="5DAFF9AA" w14:textId="77777777" w:rsidTr="00A729E2">
        <w:trPr>
          <w:trHeight w:val="1008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D2E5C59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プロセスの所有者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9999D9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0F986E2F" w14:textId="77777777" w:rsidTr="00A729E2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309D4CF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35F22C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66D5A066" w14:textId="77777777" w:rsidTr="00A729E2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5C7BFA3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0FC3C1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1FCA55B2" w14:textId="77777777" w:rsidTr="00A729E2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C77485D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期待されるメリット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1FF36B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</w:tbl>
    <w:p w14:paraId="2572CDDE" w14:textId="77777777" w:rsidR="008F07BB" w:rsidRPr="00A729E2" w:rsidRDefault="008F07B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A729E2" w:rsidSect="001E460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7BECE3" w14:textId="77777777" w:rsidR="00E1117B" w:rsidRPr="00A729E2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A729E2" w14:paraId="12DB7199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43BA70A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841E07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809B87" w14:textId="77777777" w:rsidR="00E1117B" w:rsidRPr="00A729E2" w:rsidRDefault="00E1117B" w:rsidP="00E1117B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A729E2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E1117B" w:rsidRPr="00A729E2" w14:paraId="24DABCBC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7A1AF1C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特定のコスト削減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0C7854F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52141E" w14:textId="7844937A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25,000.00 </w:t>
            </w:r>
          </w:p>
        </w:tc>
      </w:tr>
      <w:tr w:rsidR="00E1117B" w:rsidRPr="00A729E2" w14:paraId="68458A8F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687391B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CA6C595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F6B9DF" w14:textId="3A5B0820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92,500.00 </w:t>
            </w:r>
          </w:p>
        </w:tc>
      </w:tr>
      <w:tr w:rsidR="00E1117B" w:rsidRPr="00A729E2" w14:paraId="136F1AF7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EE17507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生産性の向上</w:t>
            </w:r>
            <w:r w:rsidRPr="00A729E2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A729E2">
              <w:rPr>
                <w:rFonts w:eastAsia="MS PGothic"/>
                <w:b/>
                <w:color w:val="000000"/>
                <w:sz w:val="22"/>
              </w:rPr>
              <w:t>ソフト</w:t>
            </w:r>
            <w:r w:rsidRPr="00A729E2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5368A8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CE2CA14" w14:textId="4EB96691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E1117B" w:rsidRPr="00A729E2" w14:paraId="1C42837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86A23F7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コンプライアンスの改善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F270FB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E51425" w14:textId="26C5AACD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12,000.00 </w:t>
            </w:r>
          </w:p>
        </w:tc>
      </w:tr>
      <w:tr w:rsidR="00E1117B" w:rsidRPr="00A729E2" w14:paraId="7E93A12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EB96223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F6BB9E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C88939C" w14:textId="45B83C07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18,500.00 </w:t>
            </w:r>
          </w:p>
        </w:tc>
      </w:tr>
      <w:tr w:rsidR="00E1117B" w:rsidRPr="00A729E2" w14:paraId="63D92031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09990EA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メンテナンスの減少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E59025A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7BC0A04" w14:textId="6D6ADE90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26,000.00 </w:t>
            </w:r>
          </w:p>
        </w:tc>
      </w:tr>
      <w:tr w:rsidR="00E1117B" w:rsidRPr="00A729E2" w14:paraId="59106E38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BB4ED24" w14:textId="77777777" w:rsidR="00E1117B" w:rsidRPr="00A729E2" w:rsidRDefault="00E1117B" w:rsidP="00E1117B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A729E2">
              <w:rPr>
                <w:rFonts w:eastAsia="MS PGothic"/>
                <w:b/>
                <w:color w:val="000000"/>
                <w:sz w:val="22"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FA42CB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9E10883" w14:textId="22CF2938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46,250.00 </w:t>
            </w:r>
          </w:p>
        </w:tc>
      </w:tr>
      <w:tr w:rsidR="00E1117B" w:rsidRPr="00A729E2" w14:paraId="3B08343B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13202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8647F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439F2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E2A4" w14:textId="77777777" w:rsidR="00E1117B" w:rsidRPr="00A729E2" w:rsidRDefault="00E1117B" w:rsidP="00E1117B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6D66C5F" w14:textId="07CAD43C" w:rsidR="00E1117B" w:rsidRPr="00343881" w:rsidRDefault="00E1117B" w:rsidP="00343881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A729E2">
              <w:rPr>
                <w:rFonts w:eastAsia="MS PGothic"/>
                <w:color w:val="000000"/>
                <w:sz w:val="22"/>
              </w:rPr>
              <w:t xml:space="preserve"> $ </w:t>
            </w:r>
            <w:r w:rsidR="00343881" w:rsidRPr="00343881">
              <w:rPr>
                <w:rFonts w:eastAsia="MS PGothic"/>
                <w:color w:val="000000"/>
                <w:sz w:val="22"/>
              </w:rPr>
              <w:tab/>
            </w:r>
            <w:r w:rsidRPr="00A729E2">
              <w:rPr>
                <w:rFonts w:eastAsia="MS PGothic"/>
                <w:color w:val="000000"/>
                <w:sz w:val="22"/>
              </w:rPr>
              <w:t xml:space="preserve">237,750.00 </w:t>
            </w:r>
          </w:p>
        </w:tc>
      </w:tr>
    </w:tbl>
    <w:p w14:paraId="44C88C5B" w14:textId="77777777" w:rsidR="00E1117B" w:rsidRPr="00A729E2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79B9426C" w14:textId="77777777" w:rsidR="00CB7EE4" w:rsidRPr="00A729E2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A729E2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A729E2" w14:paraId="7425B9F7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61A13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933A05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5A6F8C7B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65C2500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045CF8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A729E2" w14:paraId="085D808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46D243A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137ADE" w14:textId="77777777" w:rsidR="00CB7EE4" w:rsidRPr="00A729E2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 </w:t>
            </w:r>
          </w:p>
        </w:tc>
      </w:tr>
    </w:tbl>
    <w:p w14:paraId="177D96F3" w14:textId="77777777" w:rsidR="00E1117B" w:rsidRPr="00A729E2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A729E2" w14:paraId="34EDB482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14AFC2" w14:textId="77777777" w:rsidR="00E1117B" w:rsidRPr="00A729E2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A78A41" w14:textId="77777777" w:rsidR="00E1117B" w:rsidRPr="00A729E2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26FC538" w14:textId="77777777" w:rsidR="00E1117B" w:rsidRPr="00A729E2" w:rsidRDefault="00E1117B" w:rsidP="00E1117B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A729E2">
              <w:rPr>
                <w:rFonts w:eastAsia="MS PGothic"/>
                <w:color w:val="000000"/>
              </w:rPr>
              <w:t>日付</w:t>
            </w:r>
          </w:p>
        </w:tc>
      </w:tr>
      <w:tr w:rsidR="00E1117B" w:rsidRPr="00A729E2" w14:paraId="328ADDB5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E32BDCA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A7AAB4" w14:textId="77777777" w:rsidR="00E1117B" w:rsidRPr="00A729E2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0A4C7756" w14:textId="77777777" w:rsidR="00E1117B" w:rsidRPr="00A729E2" w:rsidRDefault="00E1117B" w:rsidP="00E1117B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A729E2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14683CD4" w14:textId="77777777" w:rsidR="00E1117B" w:rsidRPr="00A729E2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A729E2" w:rsidSect="001E4602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A729E2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359128F5" w14:textId="77777777" w:rsidR="00C81141" w:rsidRPr="00A729E2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1CDD0D62" w14:textId="77777777" w:rsidR="00C81141" w:rsidRPr="00A729E2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A729E2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Pr="00A729E2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A729E2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A729E2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A729E2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A729E2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435388CC" w14:textId="77777777" w:rsidR="00FF51C2" w:rsidRPr="00A729E2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A729E2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A729E2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A729E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A729E2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A729E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A729E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729E2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A729E2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A6B1DC9" w14:textId="77777777" w:rsidR="006B5ECE" w:rsidRPr="00A729E2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A729E2" w:rsidSect="001E4602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5C58" w14:textId="77777777" w:rsidR="001E4602" w:rsidRDefault="001E4602" w:rsidP="00F36FE0">
      <w:r>
        <w:separator/>
      </w:r>
    </w:p>
  </w:endnote>
  <w:endnote w:type="continuationSeparator" w:id="0">
    <w:p w14:paraId="53C15706" w14:textId="77777777" w:rsidR="001E4602" w:rsidRDefault="001E460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227C" w14:textId="77777777" w:rsidR="001E4602" w:rsidRDefault="001E4602" w:rsidP="00F36FE0">
      <w:r>
        <w:separator/>
      </w:r>
    </w:p>
  </w:footnote>
  <w:footnote w:type="continuationSeparator" w:id="0">
    <w:p w14:paraId="6D9B3DC3" w14:textId="77777777" w:rsidR="001E4602" w:rsidRDefault="001E460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277B2"/>
    <w:rsid w:val="001472A1"/>
    <w:rsid w:val="00150B91"/>
    <w:rsid w:val="001546C7"/>
    <w:rsid w:val="001577C5"/>
    <w:rsid w:val="00166745"/>
    <w:rsid w:val="001962A6"/>
    <w:rsid w:val="001E4602"/>
    <w:rsid w:val="00206944"/>
    <w:rsid w:val="002453A2"/>
    <w:rsid w:val="002507EE"/>
    <w:rsid w:val="002526C3"/>
    <w:rsid w:val="00260AD4"/>
    <w:rsid w:val="002632A9"/>
    <w:rsid w:val="002864B3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3881"/>
    <w:rsid w:val="003457E6"/>
    <w:rsid w:val="00345B4E"/>
    <w:rsid w:val="0036595F"/>
    <w:rsid w:val="003758D7"/>
    <w:rsid w:val="00385C71"/>
    <w:rsid w:val="00387443"/>
    <w:rsid w:val="00394B27"/>
    <w:rsid w:val="00394B8A"/>
    <w:rsid w:val="003952A0"/>
    <w:rsid w:val="003C13DD"/>
    <w:rsid w:val="003D220F"/>
    <w:rsid w:val="003D28EE"/>
    <w:rsid w:val="003D706E"/>
    <w:rsid w:val="003E0399"/>
    <w:rsid w:val="003F263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8305D"/>
    <w:rsid w:val="007D181E"/>
    <w:rsid w:val="007F08AA"/>
    <w:rsid w:val="007F4423"/>
    <w:rsid w:val="00813A41"/>
    <w:rsid w:val="0081690B"/>
    <w:rsid w:val="00824EBE"/>
    <w:rsid w:val="008350B3"/>
    <w:rsid w:val="0083736F"/>
    <w:rsid w:val="0085124E"/>
    <w:rsid w:val="00863730"/>
    <w:rsid w:val="00882D6F"/>
    <w:rsid w:val="00893CD8"/>
    <w:rsid w:val="008B4152"/>
    <w:rsid w:val="008C3ED9"/>
    <w:rsid w:val="008F07BB"/>
    <w:rsid w:val="008F0F82"/>
    <w:rsid w:val="009016C1"/>
    <w:rsid w:val="009152A8"/>
    <w:rsid w:val="009364C5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729E2"/>
    <w:rsid w:val="00A94CC9"/>
    <w:rsid w:val="00A94E32"/>
    <w:rsid w:val="00A95536"/>
    <w:rsid w:val="00AA5E3A"/>
    <w:rsid w:val="00AB1F2A"/>
    <w:rsid w:val="00AD6706"/>
    <w:rsid w:val="00AE12B5"/>
    <w:rsid w:val="00AE1A89"/>
    <w:rsid w:val="00AE5530"/>
    <w:rsid w:val="00B06472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4DCC"/>
    <w:rsid w:val="00C66649"/>
    <w:rsid w:val="00C81141"/>
    <w:rsid w:val="00CA2CD6"/>
    <w:rsid w:val="00CA6F96"/>
    <w:rsid w:val="00CB17F5"/>
    <w:rsid w:val="00CB4DF0"/>
    <w:rsid w:val="00CB7EE4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B7576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4EE7"/>
    <w:rsid w:val="00E97F89"/>
    <w:rsid w:val="00EB23F8"/>
    <w:rsid w:val="00EC3CDB"/>
    <w:rsid w:val="00F05EE6"/>
    <w:rsid w:val="00F0767D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00&amp;utm_language=JP&amp;utm_source=template-word&amp;utm_medium=content&amp;utm_campaign=ic-Manufacturing+Six+Sigma+Project+Charter+Example-word-78000-jp&amp;lpa=ic+Manufacturing+Six+Sigma+Project+Charter+Example+word+78000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8</cp:revision>
  <cp:lastPrinted>2019-11-24T23:54:00Z</cp:lastPrinted>
  <dcterms:created xsi:type="dcterms:W3CDTF">2022-05-02T03:02:00Z</dcterms:created>
  <dcterms:modified xsi:type="dcterms:W3CDTF">2024-03-18T14:46:00Z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