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548" w14:textId="269518F9" w:rsidR="003B5721" w:rsidRDefault="00D74076" w:rsidP="00956391">
      <w:pPr>
        <w:outlineLvl w:val="0"/>
        <w:rPr>
          <w:b/>
          <w:color w:val="595959" w:themeColor="text1" w:themeTint="A6"/>
          <w:sz w:val="44"/>
          <w:szCs w:val="52"/>
        </w:rPr>
      </w:pPr>
      <w:r w:rsidRPr="00D74076">
        <w:rPr>
          <w:b/>
          <w:color w:val="595959" w:themeColor="text1" w:themeTint="A6"/>
          <w:sz w:val="44"/>
        </w:rPr>
        <w:drawing>
          <wp:anchor distT="0" distB="0" distL="114300" distR="114300" simplePos="0" relativeHeight="251662336" behindDoc="0" locked="0" layoutInCell="1" allowOverlap="1" wp14:anchorId="051FDD97" wp14:editId="5A9C5788">
            <wp:simplePos x="0" y="0"/>
            <wp:positionH relativeFrom="column">
              <wp:posOffset>6758940</wp:posOffset>
            </wp:positionH>
            <wp:positionV relativeFrom="paragraph">
              <wp:posOffset>-113665</wp:posOffset>
            </wp:positionV>
            <wp:extent cx="2413000" cy="444500"/>
            <wp:effectExtent l="0" t="0" r="0" b="0"/>
            <wp:wrapNone/>
            <wp:docPr id="87642245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2245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13000" cy="444500"/>
                    </a:xfrm>
                    <a:prstGeom prst="rect">
                      <a:avLst/>
                    </a:prstGeom>
                  </pic:spPr>
                </pic:pic>
              </a:graphicData>
            </a:graphic>
            <wp14:sizeRelH relativeFrom="page">
              <wp14:pctWidth>0</wp14:pctWidth>
            </wp14:sizeRelH>
            <wp14:sizeRelV relativeFrom="page">
              <wp14:pctHeight>0</wp14:pctHeight>
            </wp14:sizeRelV>
          </wp:anchor>
        </w:drawing>
      </w:r>
      <w:r w:rsidR="003B5721">
        <w:rPr>
          <w:b/>
          <w:color w:val="595959" w:themeColor="text1" w:themeTint="A6"/>
          <w:sz w:val="44"/>
        </w:rPr>
        <w:t xml:space="preserve">PLAN DE PROYECTO SIX SIGMA DE MEDIOS </w:t>
      </w:r>
    </w:p>
    <w:p w14:paraId="0C25C2A5" w14:textId="614C5A2C" w:rsidR="00BE5BAF" w:rsidRDefault="00616C9D" w:rsidP="00956391">
      <w:pPr>
        <w:outlineLvl w:val="0"/>
        <w:rPr>
          <w:sz w:val="21"/>
          <w:szCs w:val="28"/>
        </w:rPr>
      </w:pPr>
      <w:r>
        <w:rPr>
          <w:b/>
          <w:color w:val="595959" w:themeColor="text1" w:themeTint="A6"/>
          <w:sz w:val="44"/>
        </w:rPr>
        <w:t>EJEMPLO DE PLANTILLA</w:t>
      </w:r>
      <w:r w:rsidR="00681CAC" w:rsidRPr="00616C9D">
        <w:rPr>
          <w:sz w:val="21"/>
          <w:szCs w:val="28"/>
        </w:rPr>
        <w:t xml:space="preserve"> </w:t>
      </w:r>
    </w:p>
    <w:p w14:paraId="1FA8E8C5" w14:textId="77777777" w:rsidR="008F07BB" w:rsidRDefault="008F07BB" w:rsidP="00956391">
      <w:pPr>
        <w:outlineLvl w:val="0"/>
        <w:rPr>
          <w:sz w:val="21"/>
          <w:szCs w:val="28"/>
        </w:rPr>
      </w:pPr>
    </w:p>
    <w:p w14:paraId="2DF68337"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6514B0EA" w14:textId="77777777" w:rsidR="008F07BB" w:rsidRDefault="008F07BB" w:rsidP="00956391">
      <w:pPr>
        <w:outlineLvl w:val="0"/>
        <w:rPr>
          <w:sz w:val="21"/>
          <w:szCs w:val="28"/>
        </w:rPr>
      </w:pPr>
    </w:p>
    <w:p w14:paraId="65D3FC56" w14:textId="77777777" w:rsidR="008F07BB" w:rsidRDefault="008F07BB" w:rsidP="00956391">
      <w:pPr>
        <w:outlineLvl w:val="0"/>
        <w:rPr>
          <w:sz w:val="21"/>
          <w:szCs w:val="28"/>
        </w:rPr>
      </w:pPr>
    </w:p>
    <w:p w14:paraId="10846EB3" w14:textId="77777777" w:rsidR="008F07BB" w:rsidRDefault="008F07BB" w:rsidP="00956391">
      <w:pPr>
        <w:outlineLvl w:val="0"/>
        <w:rPr>
          <w:sz w:val="21"/>
          <w:szCs w:val="28"/>
        </w:rPr>
      </w:pPr>
    </w:p>
    <w:p w14:paraId="43977B61" w14:textId="77777777" w:rsidR="008F07BB" w:rsidRDefault="008F07BB" w:rsidP="00956391">
      <w:pPr>
        <w:outlineLvl w:val="0"/>
        <w:rPr>
          <w:sz w:val="21"/>
          <w:szCs w:val="28"/>
        </w:rPr>
      </w:pPr>
    </w:p>
    <w:p w14:paraId="2565147A" w14:textId="77777777" w:rsidR="008F07BB" w:rsidRDefault="008F07BB" w:rsidP="00956391">
      <w:pPr>
        <w:outlineLvl w:val="0"/>
        <w:rPr>
          <w:sz w:val="21"/>
          <w:szCs w:val="28"/>
        </w:rPr>
      </w:pPr>
    </w:p>
    <w:p w14:paraId="31CF56CD" w14:textId="77777777" w:rsidR="008F07BB" w:rsidRDefault="008F07BB" w:rsidP="00956391">
      <w:pPr>
        <w:outlineLvl w:val="0"/>
        <w:rPr>
          <w:sz w:val="21"/>
          <w:szCs w:val="28"/>
        </w:rPr>
      </w:pPr>
    </w:p>
    <w:p w14:paraId="7A41BF13" w14:textId="77777777" w:rsidR="008F07BB" w:rsidRDefault="008F07BB" w:rsidP="00956391">
      <w:pPr>
        <w:outlineLvl w:val="0"/>
        <w:rPr>
          <w:sz w:val="21"/>
          <w:szCs w:val="28"/>
        </w:rPr>
      </w:pPr>
    </w:p>
    <w:p w14:paraId="474C3C7B" w14:textId="77777777" w:rsidR="008F07BB" w:rsidRDefault="008F07BB" w:rsidP="00956391">
      <w:pPr>
        <w:outlineLvl w:val="0"/>
        <w:rPr>
          <w:sz w:val="21"/>
          <w:szCs w:val="28"/>
        </w:rPr>
      </w:pPr>
    </w:p>
    <w:p w14:paraId="52B908D5" w14:textId="77777777" w:rsidR="008F07BB" w:rsidRDefault="008F07BB" w:rsidP="00956391">
      <w:pPr>
        <w:outlineLvl w:val="0"/>
        <w:rPr>
          <w:sz w:val="21"/>
          <w:szCs w:val="28"/>
        </w:rPr>
      </w:pPr>
    </w:p>
    <w:p w14:paraId="1F94BE87" w14:textId="77777777" w:rsidR="008F07BB" w:rsidRDefault="008F07BB" w:rsidP="00956391">
      <w:pPr>
        <w:outlineLvl w:val="0"/>
        <w:rPr>
          <w:sz w:val="21"/>
          <w:szCs w:val="28"/>
        </w:rPr>
      </w:pPr>
    </w:p>
    <w:p w14:paraId="285E1125" w14:textId="77777777" w:rsidR="008F07BB" w:rsidRDefault="008F07BB" w:rsidP="00956391">
      <w:pPr>
        <w:outlineLvl w:val="0"/>
        <w:rPr>
          <w:sz w:val="21"/>
          <w:szCs w:val="28"/>
        </w:rPr>
      </w:pPr>
    </w:p>
    <w:p w14:paraId="3BC47296" w14:textId="77777777" w:rsidR="008F07BB" w:rsidRDefault="008F07BB" w:rsidP="00956391">
      <w:pPr>
        <w:outlineLvl w:val="0"/>
        <w:rPr>
          <w:sz w:val="21"/>
          <w:szCs w:val="28"/>
        </w:rPr>
      </w:pPr>
    </w:p>
    <w:p w14:paraId="7A6CBC88" w14:textId="77777777" w:rsidR="008F07BB" w:rsidRDefault="008F07BB" w:rsidP="00956391">
      <w:pPr>
        <w:outlineLvl w:val="0"/>
        <w:rPr>
          <w:sz w:val="21"/>
          <w:szCs w:val="28"/>
        </w:rPr>
      </w:pPr>
    </w:p>
    <w:p w14:paraId="388997A8" w14:textId="77777777" w:rsidR="008F07BB" w:rsidRDefault="008F07BB" w:rsidP="00956391">
      <w:pPr>
        <w:outlineLvl w:val="0"/>
        <w:rPr>
          <w:sz w:val="21"/>
          <w:szCs w:val="28"/>
        </w:rPr>
      </w:pPr>
    </w:p>
    <w:p w14:paraId="118BD164" w14:textId="77777777" w:rsidR="008F07BB" w:rsidRDefault="008F07BB" w:rsidP="00956391">
      <w:pPr>
        <w:outlineLvl w:val="0"/>
        <w:rPr>
          <w:sz w:val="21"/>
          <w:szCs w:val="28"/>
        </w:rPr>
      </w:pPr>
    </w:p>
    <w:p w14:paraId="3BEC9623" w14:textId="77777777" w:rsidR="008F07BB" w:rsidRPr="00824EBE" w:rsidRDefault="008F07BB" w:rsidP="00956391">
      <w:pPr>
        <w:outlineLvl w:val="0"/>
        <w:rPr>
          <w:b/>
          <w:color w:val="595959" w:themeColor="text1" w:themeTint="A6"/>
          <w:sz w:val="44"/>
          <w:szCs w:val="52"/>
        </w:rPr>
      </w:pPr>
    </w:p>
    <w:p w14:paraId="7E488804" w14:textId="77777777" w:rsidR="00956391" w:rsidRPr="00956391" w:rsidRDefault="00956391" w:rsidP="00956391">
      <w:pPr>
        <w:outlineLvl w:val="0"/>
        <w:rPr>
          <w:bCs/>
          <w:color w:val="808080" w:themeColor="background1" w:themeShade="80"/>
          <w:szCs w:val="20"/>
        </w:rPr>
      </w:pPr>
    </w:p>
    <w:p w14:paraId="3F96F059"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36"/>
        <w:gridCol w:w="2824"/>
        <w:gridCol w:w="2140"/>
        <w:gridCol w:w="3085"/>
        <w:gridCol w:w="3215"/>
      </w:tblGrid>
      <w:tr w:rsidR="00584233" w:rsidRPr="00584233" w14:paraId="1A24EA9E" w14:textId="77777777" w:rsidTr="00D932A1">
        <w:trPr>
          <w:trHeight w:val="360"/>
        </w:trPr>
        <w:tc>
          <w:tcPr>
            <w:tcW w:w="8100"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Pr>
                <w:color w:val="000000"/>
                <w:sz w:val="18"/>
              </w:rPr>
              <w:t>NOMBRE DEL PROYECTO</w:t>
            </w:r>
          </w:p>
        </w:tc>
        <w:tc>
          <w:tcPr>
            <w:tcW w:w="3085"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15"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44FD33C8" w14:textId="77777777" w:rsidTr="00D932A1">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5DF1F9A7" w:rsidR="00584233" w:rsidRPr="00E27F00" w:rsidRDefault="00584233" w:rsidP="00584233">
            <w:pPr>
              <w:rPr>
                <w:rFonts w:cs="Calibri"/>
                <w:color w:val="000000"/>
                <w:sz w:val="28"/>
                <w:szCs w:val="28"/>
              </w:rPr>
            </w:pPr>
            <w:r>
              <w:rPr>
                <w:color w:val="000000"/>
                <w:sz w:val="28"/>
              </w:rPr>
              <w:t> Mejoras en la estrategia de presupuesto del canal</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Pr>
                <w:color w:val="000000"/>
                <w:sz w:val="22"/>
              </w:rPr>
              <w:t> </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8C249DD"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00AA3496"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32E70226" w14:textId="77777777" w:rsidTr="00D932A1">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Pr>
                <w:color w:val="000000"/>
                <w:sz w:val="18"/>
              </w:rPr>
              <w:t> </w:t>
            </w:r>
          </w:p>
        </w:tc>
        <w:tc>
          <w:tcPr>
            <w:tcW w:w="3085"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15"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6B7BBFCD" w14:textId="77777777" w:rsidTr="00D932A1">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Pr>
                <w:color w:val="000000"/>
                <w:sz w:val="22"/>
              </w:rPr>
              <w:t> </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Pr>
                <w:color w:val="000000"/>
                <w:sz w:val="22"/>
              </w:rPr>
              <w:t>00/00/0000</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8BF34B0" w14:textId="77777777" w:rsidTr="00D932A1">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Pr>
                <w:color w:val="000000"/>
                <w:sz w:val="18"/>
              </w:rPr>
              <w:t> </w:t>
            </w:r>
          </w:p>
        </w:tc>
        <w:tc>
          <w:tcPr>
            <w:tcW w:w="3085"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Pr>
                <w:color w:val="000000"/>
                <w:sz w:val="18"/>
              </w:rPr>
              <w:t>AHORRO PREVISTO</w:t>
            </w:r>
          </w:p>
        </w:tc>
        <w:tc>
          <w:tcPr>
            <w:tcW w:w="3215"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07EF9709" w14:textId="77777777" w:rsidTr="00D932A1">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Pr>
                <w:color w:val="000000"/>
                <w:sz w:val="22"/>
              </w:rPr>
              <w:t> </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Pr>
                <w:color w:val="000000"/>
                <w:sz w:val="22"/>
              </w:rPr>
              <w:t>$237 750</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Pr>
                <w:color w:val="000000"/>
                <w:sz w:val="22"/>
              </w:rPr>
              <w:t>$184 900</w:t>
            </w:r>
          </w:p>
        </w:tc>
      </w:tr>
    </w:tbl>
    <w:p w14:paraId="0D81DF48" w14:textId="77777777" w:rsidR="008F07BB" w:rsidRDefault="008F07BB" w:rsidP="00956391">
      <w:pPr>
        <w:outlineLvl w:val="0"/>
        <w:rPr>
          <w:bCs/>
          <w:color w:val="000000" w:themeColor="text1"/>
          <w:sz w:val="28"/>
          <w:szCs w:val="28"/>
        </w:rPr>
        <w:sectPr w:rsidR="008F07BB" w:rsidSect="007B3BF6">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881936C" w14:textId="77777777" w:rsidR="00584233" w:rsidRDefault="00584233" w:rsidP="00584233">
            <w:pPr>
              <w:rPr>
                <w:rFonts w:cs="Calibri"/>
                <w:color w:val="000000"/>
                <w:sz w:val="24"/>
              </w:rPr>
            </w:pPr>
            <w:r>
              <w:rPr>
                <w:color w:val="000000"/>
                <w:sz w:val="24"/>
              </w:rPr>
              <w:t xml:space="preserve">PROBLEMA </w:t>
            </w:r>
          </w:p>
          <w:p w14:paraId="3E0149EF"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616C9D">
            <w:pPr>
              <w:spacing w:line="276" w:lineRule="auto"/>
              <w:rPr>
                <w:rFonts w:cs="Calibri"/>
                <w:color w:val="000000"/>
                <w:sz w:val="22"/>
                <w:szCs w:val="22"/>
              </w:rPr>
            </w:pPr>
            <w:r>
              <w:rPr>
                <w:color w:val="000000"/>
                <w:sz w:val="22"/>
              </w:rPr>
              <w:t>Global Investigative Reports Media Company (GIR) tiene un promedio de 2343 visitas mensuales en todos los canales del sitio web. Para cumplir con los objetivos de crecimiento, debemos identificar qué canales funcionan mejor y aumentar la audiencia de estos canales en un 30%.</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0B0CCC3" w14:textId="77777777" w:rsidR="00584233" w:rsidRDefault="00584233" w:rsidP="00584233">
            <w:pPr>
              <w:rPr>
                <w:rFonts w:cs="Calibri"/>
                <w:color w:val="000000"/>
                <w:sz w:val="24"/>
              </w:rPr>
            </w:pPr>
            <w:r>
              <w:rPr>
                <w:color w:val="000000"/>
                <w:sz w:val="24"/>
              </w:rPr>
              <w:t xml:space="preserve">OBJETIVO </w:t>
            </w:r>
          </w:p>
          <w:p w14:paraId="79AC3C63"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616C9D">
            <w:pPr>
              <w:spacing w:line="276" w:lineRule="auto"/>
              <w:rPr>
                <w:rFonts w:cs="Calibri"/>
                <w:color w:val="000000"/>
                <w:sz w:val="22"/>
                <w:szCs w:val="22"/>
              </w:rPr>
            </w:pPr>
            <w:r>
              <w:rPr>
                <w:color w:val="000000"/>
                <w:sz w:val="22"/>
              </w:rPr>
              <w:t>Al implementar este proyecto, mejoraremos la efectividad general del proceso de creación de presupuestos del canal del sitio web.</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37FC49FA" w14:textId="77777777" w:rsidR="00616C9D" w:rsidRDefault="00616C9D" w:rsidP="0062041A">
            <w:pPr>
              <w:rPr>
                <w:rFonts w:cs="Calibri"/>
                <w:color w:val="000000"/>
                <w:sz w:val="24"/>
              </w:rPr>
            </w:pPr>
            <w:r>
              <w:rPr>
                <w:color w:val="000000"/>
                <w:sz w:val="24"/>
              </w:rPr>
              <w:t xml:space="preserve">CASO DE </w:t>
            </w:r>
          </w:p>
          <w:p w14:paraId="64AECB2B"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20B5182D" w14:textId="0B055C81" w:rsidR="00616C9D" w:rsidRPr="00616C9D" w:rsidRDefault="004C0381" w:rsidP="0062041A">
            <w:pPr>
              <w:spacing w:line="276" w:lineRule="auto"/>
              <w:rPr>
                <w:rFonts w:cs="Calibri"/>
                <w:color w:val="000000"/>
                <w:sz w:val="22"/>
                <w:szCs w:val="22"/>
              </w:rPr>
            </w:pPr>
            <w:r>
              <w:rPr>
                <w:color w:val="000000"/>
                <w:sz w:val="22"/>
              </w:rPr>
              <w:t>El modelo de puesta en marcha de GIR debe reorientar las asignaciones presupuestarias de marketing. Antes de que la empresa se lanzara en febrero de 2021, invertimos en esfuerzos estratégicos de marketing, incluido el lanzamiento de un sitio web y la implementación de un sistema de gestión de contenidos. Ahora que el presupuesto de marketing disminuyó, debemos aprovechar nuestros esfuerzos y aumentar la financiación en los canales de sitios web que tengan el mejor ROI. De esta manera, aumentaremos la audiencia y aceleraremos el crecimiento del negocio.</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Pr>
                <w:color w:val="000000"/>
                <w:sz w:val="22"/>
              </w:rPr>
              <w:t>Identificaremos los tres canales con mayor ROI y asignaremos el 60% del presupuesto de marketing a estos canales. Sabremos que alcanzamos nuestro objetivo cuando nuestra audiencia aumente constantemente a 1015 visitas al mes para cada uno de los tres canales.</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343BA0" w14:textId="77777777" w:rsidR="00584233" w:rsidRDefault="00584233" w:rsidP="00584233">
            <w:pPr>
              <w:rPr>
                <w:rFonts w:cs="Calibri"/>
                <w:color w:val="000000"/>
                <w:sz w:val="24"/>
              </w:rPr>
            </w:pPr>
            <w:r>
              <w:rPr>
                <w:color w:val="000000"/>
                <w:sz w:val="24"/>
              </w:rPr>
              <w:t xml:space="preserve">DENTRO </w:t>
            </w:r>
          </w:p>
          <w:p w14:paraId="74E0376C"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Pr>
                <w:color w:val="000000"/>
                <w:sz w:val="22"/>
              </w:rPr>
              <w:t>Canales del sitio web</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8C4333" w14:textId="77777777" w:rsidR="00584233" w:rsidRDefault="00584233" w:rsidP="00584233">
            <w:pPr>
              <w:rPr>
                <w:rFonts w:cs="Calibri"/>
                <w:color w:val="000000"/>
                <w:sz w:val="24"/>
              </w:rPr>
            </w:pPr>
            <w:r>
              <w:rPr>
                <w:color w:val="000000"/>
                <w:sz w:val="24"/>
              </w:rPr>
              <w:t xml:space="preserve">FUERA </w:t>
            </w:r>
          </w:p>
          <w:p w14:paraId="4BFACC86"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Pr>
                <w:color w:val="000000"/>
                <w:sz w:val="22"/>
              </w:rPr>
              <w:t>Medios sindicados</w:t>
            </w:r>
          </w:p>
        </w:tc>
      </w:tr>
    </w:tbl>
    <w:p w14:paraId="0811DE97" w14:textId="77777777" w:rsidR="00CB7EE4" w:rsidRDefault="00CB7EE4" w:rsidP="00584233">
      <w:pPr>
        <w:spacing w:line="276" w:lineRule="auto"/>
        <w:outlineLvl w:val="0"/>
        <w:rPr>
          <w:bCs/>
          <w:color w:val="000000" w:themeColor="text1"/>
          <w:sz w:val="28"/>
          <w:szCs w:val="28"/>
        </w:rPr>
        <w:sectPr w:rsidR="00CB7EE4" w:rsidSect="007B3BF6">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Pr>
                <w:color w:val="000000"/>
                <w:sz w:val="22"/>
              </w:rPr>
              <w:t>Determinar equipo del proyecto y realizar una revisión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Pr>
                <w:color w:val="000000"/>
                <w:sz w:val="22"/>
              </w:rPr>
              <w:t>Finalizar el plan del proyecto y el plan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Pr>
                <w:color w:val="000000"/>
                <w:sz w:val="22"/>
              </w:rPr>
              <w:t>Cerrar proyecto y redactar informe resumido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Pr>
                <w:color w:val="00000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Pr>
                <w:color w:val="00000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Pr>
                <w:color w:val="00000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7B3BF6">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61FC9CA8"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30 000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722DC69C"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20 000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0503A452"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17 500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24F08C25"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85 000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33FEE6DF"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14 550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719839D2"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17 850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29BD3A0B" w:rsidR="00584233" w:rsidRPr="00A15151" w:rsidRDefault="00584233" w:rsidP="00D932A1">
            <w:pPr>
              <w:tabs>
                <w:tab w:val="right" w:pos="2102"/>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184 900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Pr>
                <w:color w:val="00000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Pr>
                <w:color w:val="00000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Pr>
                <w:color w:val="00000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Pr>
                <w:color w:val="00000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7B3BF6">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1E9A8CF7" w14:textId="77777777" w:rsidTr="000C47FC">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Pr>
                <w:b/>
                <w:color w:val="000000"/>
                <w:sz w:val="18"/>
              </w:rPr>
              <w:t>TIPO DE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2E2CC7" w:rsidRPr="00E1117B" w14:paraId="0DEF36AE"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Pr>
                <w:b/>
                <w:color w:val="000000"/>
                <w:sz w:val="22"/>
              </w:rPr>
              <w:t>Ahorro de costos específico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654E309D"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25 000 </w:t>
            </w:r>
          </w:p>
        </w:tc>
      </w:tr>
      <w:tr w:rsidR="002E2CC7" w:rsidRPr="00E1117B" w14:paraId="3B4ABD9A"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Pr>
                <w:b/>
                <w:color w:val="000000"/>
                <w:sz w:val="22"/>
              </w:rPr>
              <w:t>Ingresos mejorados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75C5F884"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92 500 </w:t>
            </w:r>
          </w:p>
        </w:tc>
      </w:tr>
      <w:tr w:rsidR="002E2CC7" w:rsidRPr="00E1117B" w14:paraId="5B753CC5"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Pr>
                <w:b/>
                <w:color w:val="000000"/>
                <w:sz w:val="22"/>
              </w:rPr>
              <w:t>Mayor productividad (blando)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79F44A24"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17 500 </w:t>
            </w:r>
          </w:p>
        </w:tc>
      </w:tr>
      <w:tr w:rsidR="002E2CC7" w:rsidRPr="00E1117B" w14:paraId="5EEDCD59"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Pr>
                <w:b/>
                <w:color w:val="000000"/>
                <w:sz w:val="22"/>
              </w:rPr>
              <w:t>Mejora del cumplimiento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7B379DDE"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12 000 </w:t>
            </w:r>
          </w:p>
        </w:tc>
      </w:tr>
      <w:tr w:rsidR="002E2CC7" w:rsidRPr="00E1117B" w14:paraId="2948DD1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Pr>
                <w:b/>
                <w:color w:val="000000"/>
                <w:sz w:val="22"/>
              </w:rPr>
              <w:t>Mejor toma de decisiones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4601400C"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18 500 </w:t>
            </w:r>
          </w:p>
        </w:tc>
      </w:tr>
      <w:tr w:rsidR="002E2CC7" w:rsidRPr="00E1117B" w14:paraId="6BDA297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b/>
                <w:color w:val="000000"/>
                <w:sz w:val="22"/>
              </w:rPr>
              <w:t>Costos de mantenimiento más bajos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40CA12BE"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26 000 </w:t>
            </w:r>
          </w:p>
        </w:tc>
      </w:tr>
      <w:tr w:rsidR="002E2CC7" w:rsidRPr="00E1117B" w14:paraId="275AD041" w14:textId="77777777" w:rsidTr="000C47FC">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b/>
                <w:color w:val="000000"/>
                <w:sz w:val="22"/>
              </w:rPr>
              <w:t>Menos costos varios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145ADDF9" w:rsidR="002E2CC7" w:rsidRPr="00A15151" w:rsidRDefault="002E2CC7"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46 250 </w:t>
            </w:r>
          </w:p>
        </w:tc>
      </w:tr>
      <w:tr w:rsidR="00E1117B" w:rsidRPr="00E1117B" w14:paraId="100A2DEF" w14:textId="77777777" w:rsidTr="000C47FC">
        <w:trPr>
          <w:trHeight w:val="504"/>
        </w:trPr>
        <w:tc>
          <w:tcPr>
            <w:tcW w:w="3145"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5DAFCE96" w:rsidR="00E1117B" w:rsidRPr="00A15151" w:rsidRDefault="00E1117B" w:rsidP="00D932A1">
            <w:pPr>
              <w:tabs>
                <w:tab w:val="right" w:pos="2767"/>
              </w:tabs>
              <w:rPr>
                <w:rFonts w:cs="Calibri"/>
                <w:color w:val="000000"/>
                <w:sz w:val="22"/>
                <w:szCs w:val="22"/>
              </w:rPr>
            </w:pPr>
            <w:r>
              <w:rPr>
                <w:color w:val="000000"/>
                <w:sz w:val="22"/>
              </w:rPr>
              <w:t xml:space="preserve"> USD</w:t>
            </w:r>
            <w:r w:rsidR="00D932A1">
              <w:rPr>
                <w:color w:val="000000"/>
                <w:sz w:val="22"/>
              </w:rPr>
              <w:tab/>
            </w:r>
            <w:r>
              <w:rPr>
                <w:color w:val="000000"/>
                <w:sz w:val="22"/>
              </w:rPr>
              <w:t xml:space="preserve">237 750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Pr>
                <w:color w:val="00000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Pr>
                <w:color w:val="00000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Pr>
                <w:color w:val="00000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Pr>
                <w:color w:val="000000"/>
              </w:rPr>
              <w:t>FECHA</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Pr>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7B3BF6">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color w:val="000000" w:themeColor="text1"/>
          <w:szCs w:val="36"/>
        </w:rPr>
      </w:pPr>
    </w:p>
    <w:p w14:paraId="4F9731AA" w14:textId="77777777" w:rsidR="00C81141" w:rsidRPr="003D706E" w:rsidRDefault="00C81141" w:rsidP="00FF51C2">
      <w:pPr>
        <w:rPr>
          <w:rFonts w:cs="Arial"/>
          <w:b/>
          <w:color w:val="000000" w:themeColor="text1"/>
          <w:szCs w:val="36"/>
        </w:rPr>
      </w:pPr>
    </w:p>
    <w:p w14:paraId="76591D3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47B979A" w14:textId="77777777" w:rsidR="006B5ECE" w:rsidRPr="003D706E" w:rsidRDefault="006B5ECE" w:rsidP="00D022DF">
      <w:pPr>
        <w:rPr>
          <w:b/>
          <w:color w:val="000000" w:themeColor="text1"/>
          <w:sz w:val="32"/>
          <w:szCs w:val="44"/>
        </w:rPr>
      </w:pPr>
    </w:p>
    <w:sectPr w:rsidR="006B5ECE" w:rsidRPr="003D706E" w:rsidSect="007B3BF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A895" w14:textId="77777777" w:rsidR="007B3BF6" w:rsidRDefault="007B3BF6" w:rsidP="00F36FE0">
      <w:r>
        <w:separator/>
      </w:r>
    </w:p>
  </w:endnote>
  <w:endnote w:type="continuationSeparator" w:id="0">
    <w:p w14:paraId="5E8192B1" w14:textId="77777777" w:rsidR="007B3BF6" w:rsidRDefault="007B3BF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3579" w14:textId="77777777" w:rsidR="007B3BF6" w:rsidRDefault="007B3BF6" w:rsidP="00F36FE0">
      <w:r>
        <w:separator/>
      </w:r>
    </w:p>
  </w:footnote>
  <w:footnote w:type="continuationSeparator" w:id="0">
    <w:p w14:paraId="61502D8A" w14:textId="77777777" w:rsidR="007B3BF6" w:rsidRDefault="007B3BF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255D8"/>
    <w:rsid w:val="00031AF7"/>
    <w:rsid w:val="00036FF2"/>
    <w:rsid w:val="000413A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472A1"/>
    <w:rsid w:val="001504A6"/>
    <w:rsid w:val="00150B91"/>
    <w:rsid w:val="001546C7"/>
    <w:rsid w:val="001577C5"/>
    <w:rsid w:val="00166745"/>
    <w:rsid w:val="001804AF"/>
    <w:rsid w:val="001962A6"/>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706E"/>
    <w:rsid w:val="003E0399"/>
    <w:rsid w:val="003F787D"/>
    <w:rsid w:val="00422668"/>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7183"/>
    <w:rsid w:val="00557C38"/>
    <w:rsid w:val="00564D0E"/>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B3BF6"/>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52AEA"/>
    <w:rsid w:val="00A649D2"/>
    <w:rsid w:val="00A6738D"/>
    <w:rsid w:val="00A7208D"/>
    <w:rsid w:val="00A94CC9"/>
    <w:rsid w:val="00A94E32"/>
    <w:rsid w:val="00A95536"/>
    <w:rsid w:val="00AA5E3A"/>
    <w:rsid w:val="00AB1F2A"/>
    <w:rsid w:val="00AD6706"/>
    <w:rsid w:val="00AE12B5"/>
    <w:rsid w:val="00AE1A89"/>
    <w:rsid w:val="00B1033B"/>
    <w:rsid w:val="00B20655"/>
    <w:rsid w:val="00B5531F"/>
    <w:rsid w:val="00B76B3D"/>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575A5"/>
    <w:rsid w:val="00D660EC"/>
    <w:rsid w:val="00D675F4"/>
    <w:rsid w:val="00D74076"/>
    <w:rsid w:val="00D82ADF"/>
    <w:rsid w:val="00D90B36"/>
    <w:rsid w:val="00D932A1"/>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Media+Six+Sigma+Project+Charter+Example-word-27926-es&amp;lpa=ic+Media+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11</cp:revision>
  <cp:lastPrinted>2019-11-24T23:54:00Z</cp:lastPrinted>
  <dcterms:created xsi:type="dcterms:W3CDTF">2022-05-09T19:10:00Z</dcterms:created>
  <dcterms:modified xsi:type="dcterms:W3CDTF">2024-03-05T21:06:00Z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