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FD3E" w14:textId="10B5D530" w:rsidR="00847944" w:rsidRPr="005B2EEC" w:rsidRDefault="00B60E03" w:rsidP="000361A2">
      <w:pPr>
        <w:rPr>
          <w:rFonts w:cs="Arial"/>
          <w:b/>
          <w:color w:val="808080" w:themeColor="background1" w:themeShade="80"/>
          <w:sz w:val="36"/>
        </w:rPr>
      </w:pPr>
      <w:r w:rsidRPr="005B2EEC">
        <w:rPr>
          <w:b/>
          <w:color w:val="595959" w:themeColor="text1" w:themeTint="A6"/>
          <w:sz w:val="40"/>
        </w:rPr>
        <w:t xml:space="preserve">PROJEKTUMSETZUNGSCHECKLISTE </w:t>
      </w:r>
      <w:r w:rsidR="003A7AAD">
        <w:rPr>
          <w:b/>
          <w:color w:val="595959" w:themeColor="text1" w:themeTint="A6"/>
          <w:sz w:val="40"/>
        </w:rPr>
        <w:t xml:space="preserve">      </w:t>
      </w:r>
      <w:r w:rsidR="003A7AAD">
        <w:rPr>
          <w:rFonts w:cs="Arial"/>
          <w:b/>
          <w:noProof/>
          <w:color w:val="808080" w:themeColor="background1" w:themeShade="80"/>
          <w:sz w:val="36"/>
        </w:rPr>
        <w:drawing>
          <wp:inline distT="0" distB="0" distL="0" distR="0" wp14:anchorId="5BBB1B36" wp14:editId="2AC05ABF">
            <wp:extent cx="2336800" cy="464764"/>
            <wp:effectExtent l="0" t="0" r="0" b="5715"/>
            <wp:docPr id="3606695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6953"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84151" cy="494071"/>
                    </a:xfrm>
                    <a:prstGeom prst="rect">
                      <a:avLst/>
                    </a:prstGeom>
                  </pic:spPr>
                </pic:pic>
              </a:graphicData>
            </a:graphic>
          </wp:inline>
        </w:drawing>
      </w:r>
    </w:p>
    <w:p w14:paraId="15EA10E3" w14:textId="77777777" w:rsidR="00C51A54" w:rsidRPr="005B2EEC" w:rsidRDefault="00C51A54" w:rsidP="005A0145">
      <w:pPr>
        <w:spacing w:line="276" w:lineRule="auto"/>
        <w:rPr>
          <w:rFonts w:cs="Arial"/>
          <w:bCs/>
          <w:color w:val="808080" w:themeColor="background1" w:themeShade="80"/>
          <w:sz w:val="21"/>
          <w:szCs w:val="10"/>
        </w:rPr>
      </w:pPr>
    </w:p>
    <w:tbl>
      <w:tblPr>
        <w:tblW w:w="11087" w:type="dxa"/>
        <w:tblLook w:val="04A0" w:firstRow="1" w:lastRow="0" w:firstColumn="1" w:lastColumn="0" w:noHBand="0" w:noVBand="1"/>
      </w:tblPr>
      <w:tblGrid>
        <w:gridCol w:w="532"/>
        <w:gridCol w:w="8617"/>
        <w:gridCol w:w="1938"/>
      </w:tblGrid>
      <w:tr w:rsidR="00F74262" w:rsidRPr="005B2EEC" w14:paraId="79712CF7" w14:textId="77777777" w:rsidTr="003A7AAD">
        <w:trPr>
          <w:trHeight w:val="291"/>
        </w:trPr>
        <w:tc>
          <w:tcPr>
            <w:tcW w:w="532" w:type="dxa"/>
            <w:tcBorders>
              <w:top w:val="single" w:sz="4" w:space="0" w:color="BFBFBF"/>
              <w:left w:val="single" w:sz="4" w:space="0" w:color="BFBFBF"/>
              <w:bottom w:val="single" w:sz="4" w:space="0" w:color="BFBFBF"/>
              <w:right w:val="single" w:sz="4" w:space="0" w:color="BFBFBF"/>
            </w:tcBorders>
            <w:shd w:val="clear" w:color="000000" w:fill="FFFFFF"/>
            <w:hideMark/>
          </w:tcPr>
          <w:p w14:paraId="4F969461"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4" w:space="0" w:color="BFBF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5EC724C1"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18D9DFF3"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012D3E4E"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05D6E8B5"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0AA2DAA"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3BA6984B" w14:textId="77777777" w:rsidR="00F74262" w:rsidRPr="005B2EEC" w:rsidRDefault="00F74262" w:rsidP="00F74262">
            <w:pPr>
              <w:jc w:val="center"/>
              <w:rPr>
                <w:rFonts w:eastAsia="Times New Roman" w:cs="Calibri"/>
                <w:color w:val="000000"/>
                <w:sz w:val="20"/>
                <w:szCs w:val="20"/>
              </w:rPr>
            </w:pPr>
          </w:p>
        </w:tc>
      </w:tr>
      <w:tr w:rsidR="00F74262" w:rsidRPr="005B2EEC" w14:paraId="03DF1339"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FBBEDA2"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7983BA4"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1634D514"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02BEFB50"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1FF1129A"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7E636DD1"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4778DCE4" w14:textId="77777777" w:rsidR="00F74262" w:rsidRPr="005B2EEC" w:rsidRDefault="00F74262" w:rsidP="00F74262">
            <w:pPr>
              <w:jc w:val="center"/>
              <w:rPr>
                <w:rFonts w:eastAsia="Times New Roman" w:cs="Calibri"/>
                <w:color w:val="000000"/>
                <w:sz w:val="20"/>
                <w:szCs w:val="20"/>
              </w:rPr>
            </w:pPr>
          </w:p>
        </w:tc>
      </w:tr>
      <w:tr w:rsidR="00F74262" w:rsidRPr="005B2EEC" w14:paraId="549585FF"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73BBCF6D"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07117E9E"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45331ABC"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79CD1B88"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07427077"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AE13D21"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DF2E1CC" w14:textId="77777777" w:rsidR="00F74262" w:rsidRPr="005B2EEC" w:rsidRDefault="00F74262" w:rsidP="00F74262">
            <w:pPr>
              <w:jc w:val="center"/>
              <w:rPr>
                <w:rFonts w:eastAsia="Times New Roman" w:cs="Calibri"/>
                <w:color w:val="000000"/>
                <w:sz w:val="20"/>
                <w:szCs w:val="20"/>
              </w:rPr>
            </w:pPr>
          </w:p>
        </w:tc>
      </w:tr>
      <w:tr w:rsidR="00F74262" w:rsidRPr="005B2EEC" w14:paraId="47FC54ED"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CA63B19"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0361051"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551CABEC"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3E399F98"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652D9EC"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37EF3B3"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857E002" w14:textId="77777777" w:rsidR="00F74262" w:rsidRPr="005B2EEC" w:rsidRDefault="00F74262" w:rsidP="00F74262">
            <w:pPr>
              <w:jc w:val="center"/>
              <w:rPr>
                <w:rFonts w:eastAsia="Times New Roman" w:cs="Calibri"/>
                <w:color w:val="000000"/>
                <w:sz w:val="20"/>
                <w:szCs w:val="20"/>
              </w:rPr>
            </w:pPr>
          </w:p>
        </w:tc>
      </w:tr>
      <w:tr w:rsidR="00F74262" w:rsidRPr="005B2EEC" w14:paraId="6AE87F52"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43AC4F27"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44656934"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0181C829"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10BE2120"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74694FFE"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72EBB8A"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26DD3EC7" w14:textId="77777777" w:rsidR="00F74262" w:rsidRPr="005B2EEC" w:rsidRDefault="00F74262" w:rsidP="00F74262">
            <w:pPr>
              <w:jc w:val="center"/>
              <w:rPr>
                <w:rFonts w:eastAsia="Times New Roman" w:cs="Calibri"/>
                <w:color w:val="000000"/>
                <w:sz w:val="20"/>
                <w:szCs w:val="20"/>
              </w:rPr>
            </w:pPr>
          </w:p>
        </w:tc>
      </w:tr>
      <w:tr w:rsidR="00F74262" w:rsidRPr="005B2EEC" w14:paraId="7667F1B1"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69099161"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F1B1E64"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E69A83D"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4FADA197"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CB002B9"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57652A94"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F1F5285" w14:textId="77777777" w:rsidR="00F74262" w:rsidRPr="005B2EEC" w:rsidRDefault="00F74262" w:rsidP="00F74262">
            <w:pPr>
              <w:jc w:val="center"/>
              <w:rPr>
                <w:rFonts w:eastAsia="Times New Roman" w:cs="Calibri"/>
                <w:color w:val="000000"/>
                <w:sz w:val="20"/>
                <w:szCs w:val="20"/>
              </w:rPr>
            </w:pPr>
          </w:p>
        </w:tc>
      </w:tr>
      <w:tr w:rsidR="00F74262" w:rsidRPr="005B2EEC" w14:paraId="7144075D"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531CFF90"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1A850BC2"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7D20E026"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31C11407"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59DB7AD6"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54044DEA"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42DF29C" w14:textId="77777777" w:rsidR="00F74262" w:rsidRPr="005B2EEC" w:rsidRDefault="00F74262" w:rsidP="00F74262">
            <w:pPr>
              <w:jc w:val="center"/>
              <w:rPr>
                <w:rFonts w:eastAsia="Times New Roman" w:cs="Calibri"/>
                <w:color w:val="000000"/>
                <w:sz w:val="20"/>
                <w:szCs w:val="20"/>
              </w:rPr>
            </w:pPr>
          </w:p>
        </w:tc>
      </w:tr>
      <w:tr w:rsidR="00F74262" w:rsidRPr="005B2EEC" w14:paraId="5C5ABD77"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572A23B6"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6A8EECA"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19DD5D8E"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4E06C74A"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202376DE"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B93E710"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4413FE12" w14:textId="77777777" w:rsidR="00F74262" w:rsidRPr="005B2EEC" w:rsidRDefault="00F74262" w:rsidP="00F74262">
            <w:pPr>
              <w:jc w:val="center"/>
              <w:rPr>
                <w:rFonts w:eastAsia="Times New Roman" w:cs="Calibri"/>
                <w:color w:val="000000"/>
                <w:sz w:val="20"/>
                <w:szCs w:val="20"/>
              </w:rPr>
            </w:pPr>
          </w:p>
        </w:tc>
      </w:tr>
      <w:tr w:rsidR="00F74262" w:rsidRPr="005B2EEC" w14:paraId="52317426"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7518380C"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3D2B2037"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A7FC190"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57415441"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4E41B08B"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491E9D10"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367C3D1D" w14:textId="77777777" w:rsidR="00F74262" w:rsidRPr="005B2EEC" w:rsidRDefault="00F74262" w:rsidP="00F74262">
            <w:pPr>
              <w:jc w:val="center"/>
              <w:rPr>
                <w:rFonts w:eastAsia="Times New Roman" w:cs="Calibri"/>
                <w:color w:val="000000"/>
                <w:sz w:val="20"/>
                <w:szCs w:val="20"/>
              </w:rPr>
            </w:pPr>
          </w:p>
        </w:tc>
      </w:tr>
      <w:tr w:rsidR="00F74262" w:rsidRPr="005B2EEC" w14:paraId="4EC3AA67"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004A2FD6"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3919DFA3"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30A54137"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45C67BDA"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436D1FF0"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4C6F10F4"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5BEA4784" w14:textId="77777777" w:rsidR="00F74262" w:rsidRPr="005B2EEC" w:rsidRDefault="00F74262" w:rsidP="00F74262">
            <w:pPr>
              <w:jc w:val="center"/>
              <w:rPr>
                <w:rFonts w:eastAsia="Times New Roman" w:cs="Calibri"/>
                <w:color w:val="000000"/>
                <w:sz w:val="20"/>
                <w:szCs w:val="20"/>
              </w:rPr>
            </w:pPr>
          </w:p>
        </w:tc>
      </w:tr>
      <w:tr w:rsidR="00F74262" w:rsidRPr="005B2EEC" w14:paraId="2841E699"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auto" w:fill="auto"/>
            <w:hideMark/>
          </w:tcPr>
          <w:p w14:paraId="6A8A3F6C"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auto" w:fill="auto"/>
            <w:tcMar>
              <w:top w:w="144" w:type="dxa"/>
              <w:left w:w="115" w:type="dxa"/>
              <w:right w:w="115" w:type="dxa"/>
            </w:tcMar>
            <w:hideMark/>
          </w:tcPr>
          <w:p w14:paraId="54AFFB48"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7E47EC51"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4423FC75"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9D9D9"/>
            <w:hideMark/>
          </w:tcPr>
          <w:p w14:paraId="03384923"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15A771E"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2698849B" w14:textId="77777777" w:rsidR="00F74262" w:rsidRPr="005B2EEC" w:rsidRDefault="00F74262" w:rsidP="00F74262">
            <w:pPr>
              <w:jc w:val="center"/>
              <w:rPr>
                <w:rFonts w:eastAsia="Times New Roman" w:cs="Calibri"/>
                <w:color w:val="000000"/>
                <w:sz w:val="20"/>
                <w:szCs w:val="20"/>
              </w:rPr>
            </w:pPr>
          </w:p>
        </w:tc>
      </w:tr>
      <w:tr w:rsidR="00F74262" w:rsidRPr="005B2EEC" w14:paraId="5EC30228"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3398FFA7"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0F9479C5" w14:textId="77777777" w:rsidR="00F74262" w:rsidRPr="005B2EEC" w:rsidRDefault="00F74262" w:rsidP="00F74262">
            <w:pPr>
              <w:rPr>
                <w:rFonts w:eastAsia="Times New Roman" w:cs="Calibri"/>
                <w:color w:val="000000"/>
                <w:sz w:val="21"/>
                <w:szCs w:val="21"/>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F2F2F2"/>
            <w:tcMar>
              <w:left w:w="115" w:type="dxa"/>
              <w:right w:w="115" w:type="dxa"/>
            </w:tcMar>
            <w:hideMark/>
          </w:tcPr>
          <w:p w14:paraId="4E1034B6"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4630CBBB"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hideMark/>
          </w:tcPr>
          <w:p w14:paraId="7A36A2C7"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D0F9BDD" w14:textId="77777777" w:rsidR="00F74262" w:rsidRPr="005B2EEC" w:rsidRDefault="00F74262" w:rsidP="00F74262">
            <w:pPr>
              <w:rPr>
                <w:rFonts w:eastAsia="Times New Roman" w:cs="Calibri"/>
                <w:color w:val="000000"/>
                <w:sz w:val="21"/>
                <w:szCs w:val="21"/>
              </w:rPr>
            </w:pPr>
          </w:p>
        </w:tc>
        <w:tc>
          <w:tcPr>
            <w:tcW w:w="1938" w:type="dxa"/>
            <w:tcBorders>
              <w:top w:val="dashSmallGap" w:sz="4" w:space="0" w:color="BFBFBF" w:themeColor="background1" w:themeShade="BF"/>
              <w:left w:val="double" w:sz="6" w:space="0" w:color="BFBFBF"/>
              <w:bottom w:val="single" w:sz="18" w:space="0" w:color="BFBFBF" w:themeColor="background1" w:themeShade="BF"/>
              <w:right w:val="single" w:sz="18" w:space="0" w:color="BFBFBF" w:themeColor="background1" w:themeShade="BF"/>
            </w:tcBorders>
            <w:shd w:val="clear" w:color="auto" w:fill="auto"/>
            <w:tcMar>
              <w:left w:w="115" w:type="dxa"/>
              <w:right w:w="115" w:type="dxa"/>
            </w:tcMar>
          </w:tcPr>
          <w:p w14:paraId="7ADB3297" w14:textId="77777777" w:rsidR="00F74262" w:rsidRPr="005B2EEC" w:rsidRDefault="00F74262" w:rsidP="00F74262">
            <w:pPr>
              <w:jc w:val="center"/>
              <w:rPr>
                <w:rFonts w:eastAsia="Times New Roman" w:cs="Calibri"/>
                <w:color w:val="000000"/>
                <w:sz w:val="20"/>
                <w:szCs w:val="20"/>
              </w:rPr>
            </w:pPr>
          </w:p>
        </w:tc>
      </w:tr>
      <w:tr w:rsidR="00F74262" w:rsidRPr="005B2EEC" w14:paraId="1CE4B144" w14:textId="77777777" w:rsidTr="003A7AAD">
        <w:trPr>
          <w:trHeight w:val="291"/>
        </w:trPr>
        <w:tc>
          <w:tcPr>
            <w:tcW w:w="532" w:type="dxa"/>
            <w:tcBorders>
              <w:top w:val="single" w:sz="18" w:space="0" w:color="BFBFBF" w:themeColor="background1" w:themeShade="BF"/>
              <w:left w:val="single" w:sz="4" w:space="0" w:color="BFBFBF"/>
              <w:bottom w:val="single" w:sz="4" w:space="0" w:color="BFBFBF"/>
              <w:right w:val="single" w:sz="4" w:space="0" w:color="BFBFBF"/>
            </w:tcBorders>
            <w:shd w:val="clear" w:color="000000" w:fill="FFFFFF"/>
            <w:hideMark/>
          </w:tcPr>
          <w:p w14:paraId="5904AEF5" w14:textId="77777777" w:rsidR="00F74262" w:rsidRPr="005B2EEC" w:rsidRDefault="00F74262" w:rsidP="00F74262">
            <w:pPr>
              <w:jc w:val="center"/>
              <w:rPr>
                <w:rFonts w:eastAsia="Times New Roman" w:cs="Calibri"/>
                <w:b/>
                <w:bCs/>
                <w:color w:val="000000"/>
                <w:sz w:val="24"/>
                <w:szCs w:val="24"/>
              </w:rPr>
            </w:pPr>
          </w:p>
        </w:tc>
        <w:tc>
          <w:tcPr>
            <w:tcW w:w="8617" w:type="dxa"/>
            <w:vMerge w:val="restart"/>
            <w:tcBorders>
              <w:top w:val="single" w:sz="18" w:space="0" w:color="BFBFBF" w:themeColor="background1" w:themeShade="BF"/>
              <w:left w:val="single" w:sz="4" w:space="0" w:color="BFBFBF"/>
              <w:bottom w:val="single" w:sz="18" w:space="0" w:color="BFBFBF" w:themeColor="background1" w:themeShade="BF"/>
              <w:right w:val="double" w:sz="6" w:space="0" w:color="BFBFBF"/>
            </w:tcBorders>
            <w:shd w:val="clear" w:color="000000" w:fill="F7F9FB"/>
            <w:tcMar>
              <w:top w:w="144" w:type="dxa"/>
              <w:left w:w="115" w:type="dxa"/>
              <w:right w:w="115" w:type="dxa"/>
            </w:tcMar>
            <w:hideMark/>
          </w:tcPr>
          <w:p w14:paraId="23B8C7AB" w14:textId="77777777" w:rsidR="00F74262" w:rsidRPr="005B2EEC" w:rsidRDefault="00F74262" w:rsidP="00F74262">
            <w:pPr>
              <w:rPr>
                <w:rFonts w:eastAsia="Times New Roman" w:cs="Calibri"/>
                <w:color w:val="000000"/>
                <w:sz w:val="21"/>
                <w:szCs w:val="21"/>
              </w:rPr>
            </w:pPr>
            <w:r w:rsidRPr="005B2EEC">
              <w:rPr>
                <w:color w:val="000000"/>
                <w:sz w:val="21"/>
              </w:rPr>
              <w:t> </w:t>
            </w:r>
          </w:p>
        </w:tc>
        <w:tc>
          <w:tcPr>
            <w:tcW w:w="1938" w:type="dxa"/>
            <w:tcBorders>
              <w:top w:val="single" w:sz="18" w:space="0" w:color="BFBFBF" w:themeColor="background1" w:themeShade="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02D0BCB9" w14:textId="77777777" w:rsidR="00F74262" w:rsidRPr="005B2EEC" w:rsidRDefault="00F74262" w:rsidP="00F74262">
            <w:pPr>
              <w:jc w:val="center"/>
              <w:rPr>
                <w:rFonts w:eastAsia="Times New Roman" w:cs="Calibri"/>
                <w:color w:val="000000"/>
              </w:rPr>
            </w:pPr>
            <w:r w:rsidRPr="005B2EEC">
              <w:rPr>
                <w:color w:val="000000"/>
              </w:rPr>
              <w:t>FÄLLIGKEITSDATUM</w:t>
            </w:r>
          </w:p>
        </w:tc>
      </w:tr>
      <w:tr w:rsidR="00F74262" w:rsidRPr="005B2EEC" w14:paraId="40FB3179" w14:textId="77777777" w:rsidTr="003A7AAD">
        <w:trPr>
          <w:trHeight w:val="291"/>
        </w:trPr>
        <w:tc>
          <w:tcPr>
            <w:tcW w:w="532"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D6DCE4"/>
            <w:hideMark/>
          </w:tcPr>
          <w:p w14:paraId="0C71500E" w14:textId="77777777" w:rsidR="00F74262" w:rsidRPr="005B2EEC" w:rsidRDefault="00F74262" w:rsidP="00F74262">
            <w:pPr>
              <w:jc w:val="center"/>
              <w:rPr>
                <w:rFonts w:eastAsia="Times New Roman" w:cs="Calibri"/>
                <w:b/>
                <w:bCs/>
                <w:color w:val="000000"/>
                <w:sz w:val="24"/>
                <w:szCs w:val="24"/>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7218E51A" w14:textId="77777777" w:rsidR="00F74262" w:rsidRPr="005B2EEC" w:rsidRDefault="00F74262" w:rsidP="00F74262">
            <w:pPr>
              <w:rPr>
                <w:rFonts w:eastAsia="Times New Roman" w:cs="Calibri"/>
                <w:color w:val="000000"/>
                <w:sz w:val="20"/>
                <w:szCs w:val="20"/>
              </w:rPr>
            </w:pPr>
          </w:p>
        </w:tc>
        <w:tc>
          <w:tcPr>
            <w:tcW w:w="1938" w:type="dxa"/>
            <w:tcBorders>
              <w:top w:val="dashSmallGap" w:sz="4" w:space="0" w:color="BFBFBF" w:themeColor="background1" w:themeShade="BF"/>
              <w:left w:val="nil"/>
              <w:bottom w:val="single" w:sz="4" w:space="0" w:color="BFBFBF"/>
              <w:right w:val="single" w:sz="18" w:space="0" w:color="BFBFBF" w:themeColor="background1" w:themeShade="BF"/>
            </w:tcBorders>
            <w:shd w:val="clear" w:color="auto" w:fill="auto"/>
            <w:tcMar>
              <w:left w:w="115" w:type="dxa"/>
              <w:right w:w="115" w:type="dxa"/>
            </w:tcMar>
          </w:tcPr>
          <w:p w14:paraId="401A033E" w14:textId="77777777" w:rsidR="00F74262" w:rsidRPr="005B2EEC" w:rsidRDefault="00F74262" w:rsidP="00F74262">
            <w:pPr>
              <w:jc w:val="center"/>
              <w:rPr>
                <w:rFonts w:eastAsia="Times New Roman" w:cs="Calibri"/>
                <w:color w:val="000000"/>
                <w:sz w:val="20"/>
                <w:szCs w:val="20"/>
              </w:rPr>
            </w:pPr>
          </w:p>
        </w:tc>
      </w:tr>
      <w:tr w:rsidR="00F74262" w:rsidRPr="005B2EEC" w14:paraId="298603CA"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7FA5C186" w14:textId="77777777" w:rsidR="00F74262" w:rsidRPr="005B2EEC" w:rsidRDefault="00F74262" w:rsidP="00F74262">
            <w:pPr>
              <w:rPr>
                <w:rFonts w:eastAsia="Times New Roman" w:cs="Calibri"/>
                <w:b/>
                <w:bCs/>
                <w:color w:val="000000"/>
                <w:sz w:val="28"/>
                <w:szCs w:val="28"/>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14FE3854" w14:textId="77777777" w:rsidR="00F74262" w:rsidRPr="005B2EEC" w:rsidRDefault="00F74262" w:rsidP="00F74262">
            <w:pPr>
              <w:rPr>
                <w:rFonts w:eastAsia="Times New Roman" w:cs="Calibri"/>
                <w:color w:val="000000"/>
                <w:sz w:val="20"/>
                <w:szCs w:val="20"/>
              </w:rPr>
            </w:pPr>
          </w:p>
        </w:tc>
        <w:tc>
          <w:tcPr>
            <w:tcW w:w="1938" w:type="dxa"/>
            <w:tcBorders>
              <w:top w:val="single" w:sz="4" w:space="0" w:color="BFBFBF"/>
              <w:left w:val="nil"/>
              <w:bottom w:val="dashSmallGap" w:sz="4" w:space="0" w:color="BFBFBF" w:themeColor="background1" w:themeShade="BF"/>
              <w:right w:val="single" w:sz="18" w:space="0" w:color="BFBFBF" w:themeColor="background1" w:themeShade="BF"/>
            </w:tcBorders>
            <w:shd w:val="clear" w:color="000000" w:fill="EAEEF3"/>
            <w:tcMar>
              <w:left w:w="115" w:type="dxa"/>
              <w:right w:w="115" w:type="dxa"/>
            </w:tcMar>
            <w:hideMark/>
          </w:tcPr>
          <w:p w14:paraId="77C3B1B9" w14:textId="77777777" w:rsidR="00F74262" w:rsidRPr="005B2EEC" w:rsidRDefault="00F74262" w:rsidP="00F74262">
            <w:pPr>
              <w:jc w:val="center"/>
              <w:rPr>
                <w:rFonts w:eastAsia="Times New Roman" w:cs="Calibri"/>
                <w:color w:val="000000"/>
              </w:rPr>
            </w:pPr>
            <w:r w:rsidRPr="005B2EEC">
              <w:rPr>
                <w:color w:val="000000"/>
              </w:rPr>
              <w:t>STATUS</w:t>
            </w:r>
          </w:p>
        </w:tc>
      </w:tr>
      <w:tr w:rsidR="00F74262" w:rsidRPr="005B2EEC" w14:paraId="64F65781" w14:textId="77777777" w:rsidTr="003A7AAD">
        <w:trPr>
          <w:trHeight w:val="291"/>
        </w:trPr>
        <w:tc>
          <w:tcPr>
            <w:tcW w:w="532" w:type="dxa"/>
            <w:vMerge/>
            <w:tcBorders>
              <w:top w:val="single" w:sz="8" w:space="0" w:color="BFBFBF"/>
              <w:left w:val="single" w:sz="4" w:space="0" w:color="BFBFBF"/>
              <w:bottom w:val="single" w:sz="18" w:space="0" w:color="BFBFBF" w:themeColor="background1" w:themeShade="BF"/>
              <w:right w:val="single" w:sz="4" w:space="0" w:color="BFBFBF"/>
            </w:tcBorders>
            <w:vAlign w:val="center"/>
            <w:hideMark/>
          </w:tcPr>
          <w:p w14:paraId="154C2059" w14:textId="77777777" w:rsidR="00F74262" w:rsidRPr="005B2EEC" w:rsidRDefault="00F74262" w:rsidP="00F74262">
            <w:pPr>
              <w:rPr>
                <w:rFonts w:eastAsia="Times New Roman" w:cs="Calibri"/>
                <w:b/>
                <w:bCs/>
                <w:color w:val="000000"/>
                <w:sz w:val="28"/>
                <w:szCs w:val="28"/>
              </w:rPr>
            </w:pPr>
          </w:p>
        </w:tc>
        <w:tc>
          <w:tcPr>
            <w:tcW w:w="8617" w:type="dxa"/>
            <w:vMerge/>
            <w:tcBorders>
              <w:top w:val="single" w:sz="8" w:space="0" w:color="BFBFBF"/>
              <w:left w:val="single" w:sz="4" w:space="0" w:color="BFBFBF"/>
              <w:bottom w:val="single" w:sz="18" w:space="0" w:color="BFBFBF" w:themeColor="background1" w:themeShade="BF"/>
              <w:right w:val="double" w:sz="6" w:space="0" w:color="BFBFBF"/>
            </w:tcBorders>
            <w:tcMar>
              <w:top w:w="144" w:type="dxa"/>
              <w:left w:w="115" w:type="dxa"/>
              <w:right w:w="115" w:type="dxa"/>
            </w:tcMar>
            <w:hideMark/>
          </w:tcPr>
          <w:p w14:paraId="2481A025" w14:textId="77777777" w:rsidR="00F74262" w:rsidRPr="005B2EEC" w:rsidRDefault="00F74262" w:rsidP="00F74262">
            <w:pPr>
              <w:rPr>
                <w:rFonts w:eastAsia="Times New Roman" w:cs="Calibri"/>
                <w:color w:val="000000"/>
                <w:sz w:val="20"/>
                <w:szCs w:val="20"/>
              </w:rPr>
            </w:pPr>
          </w:p>
        </w:tc>
        <w:tc>
          <w:tcPr>
            <w:tcW w:w="1938" w:type="dxa"/>
            <w:tcBorders>
              <w:top w:val="dashSmallGap" w:sz="4" w:space="0" w:color="BFBFBF" w:themeColor="background1" w:themeShade="BF"/>
              <w:left w:val="nil"/>
              <w:bottom w:val="single" w:sz="18" w:space="0" w:color="BFBFBF" w:themeColor="background1" w:themeShade="BF"/>
              <w:right w:val="single" w:sz="18" w:space="0" w:color="BFBFBF" w:themeColor="background1" w:themeShade="BF"/>
            </w:tcBorders>
            <w:shd w:val="clear" w:color="auto" w:fill="auto"/>
            <w:tcMar>
              <w:left w:w="115" w:type="dxa"/>
              <w:right w:w="115" w:type="dxa"/>
            </w:tcMar>
            <w:hideMark/>
          </w:tcPr>
          <w:p w14:paraId="1BE96C8E" w14:textId="77777777" w:rsidR="00F74262" w:rsidRPr="005B2EEC" w:rsidRDefault="00F74262" w:rsidP="00F74262">
            <w:pPr>
              <w:jc w:val="center"/>
              <w:rPr>
                <w:rFonts w:eastAsia="Times New Roman" w:cs="Calibri"/>
                <w:color w:val="000000"/>
                <w:sz w:val="20"/>
                <w:szCs w:val="20"/>
              </w:rPr>
            </w:pPr>
          </w:p>
        </w:tc>
      </w:tr>
    </w:tbl>
    <w:p w14:paraId="5987DA7C" w14:textId="77777777" w:rsidR="005A0145" w:rsidRPr="005B2EEC" w:rsidRDefault="005A0145" w:rsidP="00B460B2">
      <w:pPr>
        <w:rPr>
          <w:rFonts w:cs="Arial"/>
          <w:b/>
          <w:color w:val="808080" w:themeColor="background1" w:themeShade="80"/>
          <w:sz w:val="36"/>
        </w:rPr>
        <w:sectPr w:rsidR="005A0145" w:rsidRPr="005B2EEC" w:rsidSect="0060223B">
          <w:footerReference w:type="even" r:id="rId13"/>
          <w:footerReference w:type="default" r:id="rId14"/>
          <w:pgSz w:w="12240" w:h="15840"/>
          <w:pgMar w:top="558" w:right="720" w:bottom="720" w:left="720" w:header="0" w:footer="0" w:gutter="0"/>
          <w:cols w:space="720"/>
          <w:docGrid w:linePitch="360"/>
        </w:sectPr>
      </w:pPr>
    </w:p>
    <w:p w14:paraId="4BD5B318" w14:textId="77777777" w:rsidR="0028245F" w:rsidRPr="005B2EEC" w:rsidRDefault="0028245F" w:rsidP="009B70C8">
      <w:pPr>
        <w:rPr>
          <w:sz w:val="10"/>
          <w:szCs w:val="10"/>
          <w:u w:val="double"/>
        </w:rPr>
      </w:pPr>
    </w:p>
    <w:p w14:paraId="604476B5" w14:textId="77777777" w:rsidR="009B70C8" w:rsidRPr="005B2EEC" w:rsidRDefault="009B70C8" w:rsidP="00D4300C"/>
    <w:p w14:paraId="3D8AF989" w14:textId="77777777" w:rsidR="00C60A1F" w:rsidRPr="005B2EEC" w:rsidRDefault="00C60A1F" w:rsidP="00D4300C"/>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5B2EEC" w14:paraId="750993F2" w14:textId="77777777" w:rsidTr="00472ADF">
        <w:trPr>
          <w:trHeight w:val="2810"/>
        </w:trPr>
        <w:tc>
          <w:tcPr>
            <w:tcW w:w="10383" w:type="dxa"/>
          </w:tcPr>
          <w:p w14:paraId="1793D94F" w14:textId="77777777" w:rsidR="00FF51C2" w:rsidRPr="005B2EEC" w:rsidRDefault="00FF51C2" w:rsidP="00CB3106">
            <w:pPr>
              <w:jc w:val="center"/>
              <w:rPr>
                <w:b/>
                <w:sz w:val="21"/>
              </w:rPr>
            </w:pPr>
            <w:r w:rsidRPr="005B2EEC">
              <w:rPr>
                <w:b/>
                <w:sz w:val="21"/>
              </w:rPr>
              <w:t>HAFTUNGSAUSSCHLUSS</w:t>
            </w:r>
          </w:p>
          <w:p w14:paraId="1E046BB1" w14:textId="77777777" w:rsidR="00FF51C2" w:rsidRPr="005B2EEC" w:rsidRDefault="00FF51C2" w:rsidP="00D4300C"/>
          <w:p w14:paraId="2AA41D6C" w14:textId="77777777" w:rsidR="00FF51C2" w:rsidRPr="005B2EEC" w:rsidRDefault="00FF51C2" w:rsidP="00BA1CA5">
            <w:pPr>
              <w:spacing w:line="276" w:lineRule="auto"/>
              <w:rPr>
                <w:sz w:val="20"/>
              </w:rPr>
            </w:pPr>
            <w:r w:rsidRPr="005B2EEC">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B7D9158" w14:textId="77777777" w:rsidR="006B5ECE" w:rsidRPr="005B2EEC" w:rsidRDefault="006B5ECE" w:rsidP="00D4300C"/>
    <w:sectPr w:rsidR="006B5ECE" w:rsidRPr="005B2EEC" w:rsidSect="0060223B">
      <w:footerReference w:type="even" r:id="rId15"/>
      <w:footerReference w:type="default" r:id="rId16"/>
      <w:pgSz w:w="12240" w:h="15840"/>
      <w:pgMar w:top="59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9882" w14:textId="77777777" w:rsidR="0060223B" w:rsidRDefault="0060223B" w:rsidP="00D4300C">
      <w:r>
        <w:separator/>
      </w:r>
    </w:p>
  </w:endnote>
  <w:endnote w:type="continuationSeparator" w:id="0">
    <w:p w14:paraId="28BC5CBE" w14:textId="77777777" w:rsidR="0060223B" w:rsidRDefault="0060223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DD59A61"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07380"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ED0E"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5146B01D"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DF3BC7"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330"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EC7E" w14:textId="77777777" w:rsidR="0060223B" w:rsidRDefault="0060223B" w:rsidP="00D4300C">
      <w:r>
        <w:separator/>
      </w:r>
    </w:p>
  </w:footnote>
  <w:footnote w:type="continuationSeparator" w:id="0">
    <w:p w14:paraId="184F95D6" w14:textId="77777777" w:rsidR="0060223B" w:rsidRDefault="0060223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2358094">
    <w:abstractNumId w:val="9"/>
  </w:num>
  <w:num w:numId="2" w16cid:durableId="1905097190">
    <w:abstractNumId w:val="8"/>
  </w:num>
  <w:num w:numId="3" w16cid:durableId="901909493">
    <w:abstractNumId w:val="7"/>
  </w:num>
  <w:num w:numId="4" w16cid:durableId="2090807924">
    <w:abstractNumId w:val="6"/>
  </w:num>
  <w:num w:numId="5" w16cid:durableId="623191591">
    <w:abstractNumId w:val="5"/>
  </w:num>
  <w:num w:numId="6" w16cid:durableId="1792825281">
    <w:abstractNumId w:val="4"/>
  </w:num>
  <w:num w:numId="7" w16cid:durableId="2061588343">
    <w:abstractNumId w:val="3"/>
  </w:num>
  <w:num w:numId="8" w16cid:durableId="780027859">
    <w:abstractNumId w:val="2"/>
  </w:num>
  <w:num w:numId="9" w16cid:durableId="1438333951">
    <w:abstractNumId w:val="1"/>
  </w:num>
  <w:num w:numId="10" w16cid:durableId="951744637">
    <w:abstractNumId w:val="0"/>
  </w:num>
  <w:num w:numId="11" w16cid:durableId="1068309532">
    <w:abstractNumId w:val="24"/>
  </w:num>
  <w:num w:numId="12" w16cid:durableId="219631367">
    <w:abstractNumId w:val="34"/>
  </w:num>
  <w:num w:numId="13" w16cid:durableId="1985044180">
    <w:abstractNumId w:val="33"/>
  </w:num>
  <w:num w:numId="14" w16cid:durableId="1962568728">
    <w:abstractNumId w:val="20"/>
  </w:num>
  <w:num w:numId="15" w16cid:durableId="1831601155">
    <w:abstractNumId w:val="16"/>
  </w:num>
  <w:num w:numId="16" w16cid:durableId="872693788">
    <w:abstractNumId w:val="23"/>
  </w:num>
  <w:num w:numId="17" w16cid:durableId="190804341">
    <w:abstractNumId w:val="29"/>
  </w:num>
  <w:num w:numId="18" w16cid:durableId="880285403">
    <w:abstractNumId w:val="28"/>
  </w:num>
  <w:num w:numId="19" w16cid:durableId="1998876159">
    <w:abstractNumId w:val="13"/>
  </w:num>
  <w:num w:numId="20" w16cid:durableId="286666074">
    <w:abstractNumId w:val="14"/>
  </w:num>
  <w:num w:numId="21" w16cid:durableId="2118986661">
    <w:abstractNumId w:val="25"/>
  </w:num>
  <w:num w:numId="22" w16cid:durableId="1023290210">
    <w:abstractNumId w:val="17"/>
  </w:num>
  <w:num w:numId="23" w16cid:durableId="1260064345">
    <w:abstractNumId w:val="15"/>
  </w:num>
  <w:num w:numId="24" w16cid:durableId="1250193481">
    <w:abstractNumId w:val="10"/>
  </w:num>
  <w:num w:numId="25" w16cid:durableId="1536306886">
    <w:abstractNumId w:val="26"/>
  </w:num>
  <w:num w:numId="26" w16cid:durableId="1169372935">
    <w:abstractNumId w:val="27"/>
  </w:num>
  <w:num w:numId="27" w16cid:durableId="1940600667">
    <w:abstractNumId w:val="32"/>
  </w:num>
  <w:num w:numId="28" w16cid:durableId="1213424131">
    <w:abstractNumId w:val="35"/>
  </w:num>
  <w:num w:numId="29" w16cid:durableId="1966964043">
    <w:abstractNumId w:val="18"/>
  </w:num>
  <w:num w:numId="30" w16cid:durableId="162595525">
    <w:abstractNumId w:val="30"/>
  </w:num>
  <w:num w:numId="31" w16cid:durableId="535627301">
    <w:abstractNumId w:val="11"/>
  </w:num>
  <w:num w:numId="32" w16cid:durableId="467623807">
    <w:abstractNumId w:val="31"/>
  </w:num>
  <w:num w:numId="33" w16cid:durableId="671495891">
    <w:abstractNumId w:val="22"/>
  </w:num>
  <w:num w:numId="34" w16cid:durableId="2092309675">
    <w:abstractNumId w:val="36"/>
  </w:num>
  <w:num w:numId="35" w16cid:durableId="1718896908">
    <w:abstractNumId w:val="19"/>
  </w:num>
  <w:num w:numId="36" w16cid:durableId="1925873411">
    <w:abstractNumId w:val="12"/>
  </w:num>
  <w:num w:numId="37" w16cid:durableId="797793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FC"/>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E5441"/>
    <w:rsid w:val="002F2C0D"/>
    <w:rsid w:val="002F39CD"/>
    <w:rsid w:val="00303C60"/>
    <w:rsid w:val="00341A03"/>
    <w:rsid w:val="00343CF7"/>
    <w:rsid w:val="0036274A"/>
    <w:rsid w:val="0036595F"/>
    <w:rsid w:val="003672D0"/>
    <w:rsid w:val="003739FB"/>
    <w:rsid w:val="003758D7"/>
    <w:rsid w:val="00376B04"/>
    <w:rsid w:val="0039371B"/>
    <w:rsid w:val="00394B8A"/>
    <w:rsid w:val="003A167F"/>
    <w:rsid w:val="003A1DE6"/>
    <w:rsid w:val="003A7AAD"/>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2EEC"/>
    <w:rsid w:val="005B7C30"/>
    <w:rsid w:val="005C1013"/>
    <w:rsid w:val="005D6028"/>
    <w:rsid w:val="005E2CD8"/>
    <w:rsid w:val="005E5BF6"/>
    <w:rsid w:val="005F5ABE"/>
    <w:rsid w:val="005F76AF"/>
    <w:rsid w:val="0060223B"/>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19F1"/>
    <w:rsid w:val="006E2D2B"/>
    <w:rsid w:val="006E4632"/>
    <w:rsid w:val="00704B7C"/>
    <w:rsid w:val="007111E4"/>
    <w:rsid w:val="00714325"/>
    <w:rsid w:val="007215E3"/>
    <w:rsid w:val="00753453"/>
    <w:rsid w:val="00754D1F"/>
    <w:rsid w:val="00756B3B"/>
    <w:rsid w:val="007670A9"/>
    <w:rsid w:val="007722CF"/>
    <w:rsid w:val="00774101"/>
    <w:rsid w:val="007807FC"/>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A6A74"/>
    <w:rsid w:val="008C027C"/>
    <w:rsid w:val="008C59BA"/>
    <w:rsid w:val="008D0E20"/>
    <w:rsid w:val="008D5BD1"/>
    <w:rsid w:val="008E525C"/>
    <w:rsid w:val="008F0F82"/>
    <w:rsid w:val="009152A8"/>
    <w:rsid w:val="009212F2"/>
    <w:rsid w:val="00932F61"/>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A7559"/>
    <w:rsid w:val="00AB1F2A"/>
    <w:rsid w:val="00AC13B3"/>
    <w:rsid w:val="00AE1A89"/>
    <w:rsid w:val="00B223A2"/>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12C0B"/>
    <w:rsid w:val="00C425A7"/>
    <w:rsid w:val="00C479CE"/>
    <w:rsid w:val="00C511D8"/>
    <w:rsid w:val="00C51A54"/>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1AAB"/>
    <w:rsid w:val="00D4300C"/>
    <w:rsid w:val="00D53364"/>
    <w:rsid w:val="00D60874"/>
    <w:rsid w:val="00D660EC"/>
    <w:rsid w:val="00D675F4"/>
    <w:rsid w:val="00D7230F"/>
    <w:rsid w:val="00D82ADF"/>
    <w:rsid w:val="00D87C25"/>
    <w:rsid w:val="00D90B36"/>
    <w:rsid w:val="00DA3D45"/>
    <w:rsid w:val="00DB1AE1"/>
    <w:rsid w:val="00DB451E"/>
    <w:rsid w:val="00DC071E"/>
    <w:rsid w:val="00DC3354"/>
    <w:rsid w:val="00DC681D"/>
    <w:rsid w:val="00DD68B6"/>
    <w:rsid w:val="00DE21FB"/>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1298"/>
    <w:rsid w:val="00EF3455"/>
    <w:rsid w:val="00EF654B"/>
    <w:rsid w:val="00EF7174"/>
    <w:rsid w:val="00F143AB"/>
    <w:rsid w:val="00F15867"/>
    <w:rsid w:val="00F4507D"/>
    <w:rsid w:val="00F51467"/>
    <w:rsid w:val="00F60090"/>
    <w:rsid w:val="00F61C92"/>
    <w:rsid w:val="00F74262"/>
    <w:rsid w:val="00F7606F"/>
    <w:rsid w:val="00F82A49"/>
    <w:rsid w:val="00F85E87"/>
    <w:rsid w:val="00F90516"/>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5D7FB"/>
  <w15:docId w15:val="{EAD8A263-4DCB-B040-A971-3F81D15D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1113488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0&amp;utm_language=DE&amp;utm_source=template-word&amp;utm_medium=content&amp;utm_campaign=ic-Project+Execution+Checklist-word-49940-de&amp;lpa=ic+Project+Execution+Checklist+word+49940+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37648-AD59-47F5-B757-6B928C45D092}">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3</cp:revision>
  <cp:lastPrinted>2018-12-11T20:33:00Z</cp:lastPrinted>
  <dcterms:created xsi:type="dcterms:W3CDTF">2023-09-07T00:04:00Z</dcterms:created>
  <dcterms:modified xsi:type="dcterms:W3CDTF">2024-03-07T17:21:00Z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