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152" w14:textId="63D11A61" w:rsidR="00EB5FCE" w:rsidRDefault="00EB5FCE" w:rsidP="00EB5FCE">
      <w:pPr>
        <w:jc w:val="right"/>
        <w:outlineLvl w:val="0"/>
        <w:rPr>
          <w:b/>
          <w:color w:val="595959" w:themeColor="text1" w:themeTint="A6"/>
          <w:sz w:val="44"/>
        </w:rPr>
      </w:pPr>
      <w:r>
        <w:rPr>
          <w:b/>
          <w:noProof/>
          <w:color w:val="595959" w:themeColor="text1" w:themeTint="A6"/>
          <w:sz w:val="44"/>
        </w:rPr>
        <w:drawing>
          <wp:inline distT="0" distB="0" distL="0" distR="0" wp14:anchorId="67EDE449" wp14:editId="774B2A5D">
            <wp:extent cx="3124200" cy="595086"/>
            <wp:effectExtent l="0" t="0" r="0" b="1905"/>
            <wp:docPr id="27611668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16683"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239366" cy="617022"/>
                    </a:xfrm>
                    <a:prstGeom prst="rect">
                      <a:avLst/>
                    </a:prstGeom>
                  </pic:spPr>
                </pic:pic>
              </a:graphicData>
            </a:graphic>
          </wp:inline>
        </w:drawing>
      </w:r>
    </w:p>
    <w:p w14:paraId="7F1E5641" w14:textId="4E04FB25" w:rsidR="0007296F" w:rsidRDefault="0007296F" w:rsidP="00956391">
      <w:pPr>
        <w:outlineLvl w:val="0"/>
        <w:rPr>
          <w:b/>
          <w:color w:val="595959" w:themeColor="text1" w:themeTint="A6"/>
          <w:sz w:val="44"/>
          <w:szCs w:val="52"/>
        </w:rPr>
      </w:pPr>
      <w:r>
        <w:rPr>
          <w:b/>
          <w:color w:val="595959" w:themeColor="text1" w:themeTint="A6"/>
          <w:sz w:val="44"/>
        </w:rPr>
        <w:t xml:space="preserve">TERMO DE ABERTURA DO PROJETO SIX SIGMA PARA RESTAURANTES </w:t>
      </w:r>
    </w:p>
    <w:p w14:paraId="012F621C" w14:textId="32DA6340" w:rsidR="00BE5BAF" w:rsidRDefault="00616C9D" w:rsidP="00956391">
      <w:pPr>
        <w:outlineLvl w:val="0"/>
        <w:rPr>
          <w:sz w:val="21"/>
          <w:szCs w:val="28"/>
        </w:rPr>
      </w:pPr>
      <w:r>
        <w:rPr>
          <w:b/>
          <w:color w:val="595959" w:themeColor="text1" w:themeTint="A6"/>
          <w:sz w:val="44"/>
        </w:rPr>
        <w:t>EXEMPLO DE MODELO</w:t>
      </w:r>
      <w:r w:rsidR="00681CAC" w:rsidRPr="00616C9D">
        <w:rPr>
          <w:sz w:val="21"/>
          <w:szCs w:val="28"/>
        </w:rPr>
        <w:t xml:space="preserve"> </w:t>
      </w:r>
    </w:p>
    <w:p w14:paraId="11D389FE" w14:textId="77777777" w:rsidR="008F07BB" w:rsidRDefault="008F07BB" w:rsidP="00956391">
      <w:pPr>
        <w:outlineLvl w:val="0"/>
        <w:rPr>
          <w:sz w:val="21"/>
          <w:szCs w:val="28"/>
        </w:rPr>
      </w:pPr>
    </w:p>
    <w:p w14:paraId="7B618321" w14:textId="77777777" w:rsidR="008F07BB" w:rsidRDefault="008F07BB" w:rsidP="00956391">
      <w:pPr>
        <w:outlineLvl w:val="0"/>
        <w:rPr>
          <w:sz w:val="21"/>
          <w:szCs w:val="28"/>
        </w:rPr>
      </w:pPr>
      <w:r>
        <w:rPr>
          <w:noProof/>
          <w:lang w:val="en-US" w:eastAsia="zh-CN" w:bidi="th-TH"/>
        </w:rPr>
        <mc:AlternateContent>
          <mc:Choice Requires="wpg">
            <w:drawing>
              <wp:anchor distT="0" distB="0" distL="114300" distR="114300" simplePos="0" relativeHeight="251661312" behindDoc="0" locked="0" layoutInCell="1" allowOverlap="1" wp14:anchorId="0709B39E" wp14:editId="51EDF81B">
                <wp:simplePos x="0" y="0"/>
                <wp:positionH relativeFrom="column">
                  <wp:posOffset>2540</wp:posOffset>
                </wp:positionH>
                <wp:positionV relativeFrom="paragraph">
                  <wp:posOffset>168275</wp:posOffset>
                </wp:positionV>
                <wp:extent cx="9232900" cy="2324100"/>
                <wp:effectExtent l="25400" t="25400" r="88900" b="88900"/>
                <wp:wrapNone/>
                <wp:docPr id="1" name="Group 4"/>
                <wp:cNvGraphicFramePr/>
                <a:graphic xmlns:a="http://schemas.openxmlformats.org/drawingml/2006/main">
                  <a:graphicData uri="http://schemas.microsoft.com/office/word/2010/wordprocessingGroup">
                    <wpg:wgp>
                      <wpg:cNvGrpSpPr/>
                      <wpg:grpSpPr>
                        <a:xfrm>
                          <a:off x="0" y="0"/>
                          <a:ext cx="9232900" cy="232410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09B39E" id="Group 4" o:spid="_x0000_s1026" style="position:absolute;margin-left:.2pt;margin-top:13.25pt;width:727pt;height:183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gc4J/D9uCwlsw1Y7kA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3B86860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LEMBRETE IMPORTANTE</w:t>
                        </w:r>
                      </w:p>
                      <w:p w14:paraId="32CFF3D0" w14:textId="77777777" w:rsidR="008F07BB" w:rsidRDefault="008F07BB" w:rsidP="008F07BB">
                        <w:pPr>
                          <w:textAlignment w:val="baseline"/>
                          <w:rPr>
                            <w:rFonts w:eastAsia="Tahoma" w:cs="Tahoma"/>
                            <w:b/>
                            <w:bCs/>
                            <w:color w:val="000000"/>
                            <w:sz w:val="24"/>
                          </w:rPr>
                        </w:pPr>
                      </w:p>
                      <w:p w14:paraId="6EC93A6B" w14:textId="7446190C" w:rsidR="008F07BB" w:rsidRPr="008F07BB" w:rsidRDefault="008F07BB" w:rsidP="008F07BB">
                        <w:pPr>
                          <w:spacing w:line="276" w:lineRule="auto"/>
                          <w:textAlignment w:val="baseline"/>
                          <w:rPr>
                            <w:rFonts w:eastAsia="Arial" w:cs="Arial"/>
                            <w:color w:val="000000"/>
                            <w:sz w:val="24"/>
                          </w:rPr>
                        </w:pPr>
                        <w:r>
                          <w:rPr>
                            <w:color w:val="000000"/>
                            <w:sz w:val="24"/>
                          </w:rPr>
                          <w:t xml:space="preserve">Um termo de abertura por escrito no formato narrativo precisa ser distribuído e assinado pelos patrocinadores do projeto. É possível anexar uma versão preenchida deste modelo para que o documento seja breve e conciso. </w:t>
                        </w:r>
                      </w:p>
                      <w:p w14:paraId="38D2FC21" w14:textId="77777777" w:rsidR="008F07BB" w:rsidRPr="008F07BB" w:rsidRDefault="008F07BB" w:rsidP="008F07BB">
                        <w:pPr>
                          <w:spacing w:line="276" w:lineRule="auto"/>
                          <w:textAlignment w:val="baseline"/>
                          <w:rPr>
                            <w:rFonts w:eastAsia="Arial" w:cs="Arial"/>
                            <w:color w:val="000000"/>
                            <w:sz w:val="24"/>
                          </w:rPr>
                        </w:pPr>
                      </w:p>
                      <w:p w14:paraId="111F4F2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Reúna-se com a equipe e os patrocinadores do projeto antes de preencher este modelo. Grande parte das informações necessárias precisará vir de uma discussão com membros da equipe e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">
                  <v:imagedata r:id="rId15" o:title="Star with solid fill"/>
                </v:shape>
              </v:group>
            </w:pict>
          </mc:Fallback>
        </mc:AlternateContent>
      </w:r>
    </w:p>
    <w:p w14:paraId="66F0749F" w14:textId="77777777" w:rsidR="008F07BB" w:rsidRDefault="008F07BB" w:rsidP="00956391">
      <w:pPr>
        <w:outlineLvl w:val="0"/>
        <w:rPr>
          <w:sz w:val="21"/>
          <w:szCs w:val="28"/>
        </w:rPr>
      </w:pPr>
    </w:p>
    <w:p w14:paraId="31B6E216" w14:textId="77777777" w:rsidR="008F07BB" w:rsidRDefault="008F07BB" w:rsidP="00956391">
      <w:pPr>
        <w:outlineLvl w:val="0"/>
        <w:rPr>
          <w:sz w:val="21"/>
          <w:szCs w:val="28"/>
        </w:rPr>
      </w:pPr>
    </w:p>
    <w:p w14:paraId="500C362A" w14:textId="77777777" w:rsidR="008F07BB" w:rsidRDefault="008F07BB" w:rsidP="00956391">
      <w:pPr>
        <w:outlineLvl w:val="0"/>
        <w:rPr>
          <w:sz w:val="21"/>
          <w:szCs w:val="28"/>
        </w:rPr>
      </w:pPr>
    </w:p>
    <w:p w14:paraId="7F86D0BB" w14:textId="77777777" w:rsidR="008F07BB" w:rsidRDefault="008F07BB" w:rsidP="00956391">
      <w:pPr>
        <w:outlineLvl w:val="0"/>
        <w:rPr>
          <w:sz w:val="21"/>
          <w:szCs w:val="28"/>
        </w:rPr>
      </w:pPr>
    </w:p>
    <w:p w14:paraId="72029037" w14:textId="77777777" w:rsidR="008F07BB" w:rsidRDefault="008F07BB" w:rsidP="00956391">
      <w:pPr>
        <w:outlineLvl w:val="0"/>
        <w:rPr>
          <w:sz w:val="21"/>
          <w:szCs w:val="28"/>
        </w:rPr>
      </w:pPr>
    </w:p>
    <w:p w14:paraId="6763789A" w14:textId="77777777" w:rsidR="008F07BB" w:rsidRDefault="008F07BB" w:rsidP="00956391">
      <w:pPr>
        <w:outlineLvl w:val="0"/>
        <w:rPr>
          <w:sz w:val="21"/>
          <w:szCs w:val="28"/>
        </w:rPr>
      </w:pPr>
    </w:p>
    <w:p w14:paraId="6E169810" w14:textId="77777777" w:rsidR="008F07BB" w:rsidRDefault="008F07BB" w:rsidP="00956391">
      <w:pPr>
        <w:outlineLvl w:val="0"/>
        <w:rPr>
          <w:sz w:val="21"/>
          <w:szCs w:val="28"/>
        </w:rPr>
      </w:pPr>
    </w:p>
    <w:p w14:paraId="73D4A222" w14:textId="77777777" w:rsidR="008F07BB" w:rsidRDefault="008F07BB" w:rsidP="00956391">
      <w:pPr>
        <w:outlineLvl w:val="0"/>
        <w:rPr>
          <w:sz w:val="21"/>
          <w:szCs w:val="28"/>
        </w:rPr>
      </w:pPr>
    </w:p>
    <w:p w14:paraId="3F5CEA2A" w14:textId="77777777" w:rsidR="008F07BB" w:rsidRDefault="008F07BB" w:rsidP="00956391">
      <w:pPr>
        <w:outlineLvl w:val="0"/>
        <w:rPr>
          <w:sz w:val="21"/>
          <w:szCs w:val="28"/>
        </w:rPr>
      </w:pPr>
    </w:p>
    <w:p w14:paraId="6A9011D1" w14:textId="77777777" w:rsidR="008F07BB" w:rsidRDefault="008F07BB" w:rsidP="00956391">
      <w:pPr>
        <w:outlineLvl w:val="0"/>
        <w:rPr>
          <w:sz w:val="21"/>
          <w:szCs w:val="28"/>
        </w:rPr>
      </w:pPr>
    </w:p>
    <w:p w14:paraId="3408607C" w14:textId="77777777" w:rsidR="008F07BB" w:rsidRDefault="008F07BB" w:rsidP="00956391">
      <w:pPr>
        <w:outlineLvl w:val="0"/>
        <w:rPr>
          <w:sz w:val="21"/>
          <w:szCs w:val="28"/>
        </w:rPr>
      </w:pPr>
    </w:p>
    <w:p w14:paraId="406A3B8E" w14:textId="77777777" w:rsidR="008F07BB" w:rsidRDefault="008F07BB" w:rsidP="00956391">
      <w:pPr>
        <w:outlineLvl w:val="0"/>
        <w:rPr>
          <w:sz w:val="21"/>
          <w:szCs w:val="28"/>
        </w:rPr>
      </w:pPr>
    </w:p>
    <w:p w14:paraId="467B8D81" w14:textId="77777777" w:rsidR="008F07BB" w:rsidRDefault="008F07BB" w:rsidP="00956391">
      <w:pPr>
        <w:outlineLvl w:val="0"/>
        <w:rPr>
          <w:sz w:val="21"/>
          <w:szCs w:val="28"/>
        </w:rPr>
      </w:pPr>
    </w:p>
    <w:p w14:paraId="0CF05C51" w14:textId="77777777" w:rsidR="008F07BB" w:rsidRDefault="008F07BB" w:rsidP="00956391">
      <w:pPr>
        <w:outlineLvl w:val="0"/>
        <w:rPr>
          <w:sz w:val="21"/>
          <w:szCs w:val="28"/>
        </w:rPr>
      </w:pPr>
    </w:p>
    <w:p w14:paraId="7C1249B7" w14:textId="77777777" w:rsidR="008F07BB" w:rsidRDefault="008F07BB" w:rsidP="00956391">
      <w:pPr>
        <w:outlineLvl w:val="0"/>
        <w:rPr>
          <w:sz w:val="21"/>
          <w:szCs w:val="28"/>
        </w:rPr>
      </w:pPr>
    </w:p>
    <w:p w14:paraId="2B556470" w14:textId="1E7480C0" w:rsidR="00584233" w:rsidRDefault="00584233" w:rsidP="00956391">
      <w:pPr>
        <w:outlineLvl w:val="0"/>
        <w:rPr>
          <w:bCs/>
          <w:color w:val="000000" w:themeColor="text1"/>
          <w:sz w:val="28"/>
          <w:szCs w:val="28"/>
        </w:rPr>
      </w:pPr>
      <w:r>
        <w:rPr>
          <w:color w:val="000000" w:themeColor="text1"/>
          <w:sz w:val="28"/>
        </w:rPr>
        <w:t>INFORMAÇÕES GERAIS DO PROJETO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138DAE4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05FAD6C3" w14:textId="77777777" w:rsidR="00584233" w:rsidRPr="00584233" w:rsidRDefault="00584233" w:rsidP="00584233">
            <w:pPr>
              <w:ind w:left="-109"/>
              <w:rPr>
                <w:rFonts w:cs="Calibri"/>
                <w:color w:val="000000"/>
                <w:sz w:val="18"/>
                <w:szCs w:val="18"/>
              </w:rPr>
            </w:pPr>
            <w:r>
              <w:rPr>
                <w:color w:val="000000"/>
                <w:sz w:val="18"/>
              </w:rPr>
              <w:t>NOME DO PROJETO</w:t>
            </w:r>
          </w:p>
        </w:tc>
        <w:tc>
          <w:tcPr>
            <w:tcW w:w="3200" w:type="dxa"/>
            <w:tcBorders>
              <w:top w:val="nil"/>
              <w:left w:val="nil"/>
              <w:bottom w:val="single" w:sz="4" w:space="0" w:color="BFBFBF"/>
              <w:right w:val="nil"/>
            </w:tcBorders>
            <w:shd w:val="clear" w:color="000000" w:fill="FFFFFF"/>
            <w:vAlign w:val="bottom"/>
            <w:hideMark/>
          </w:tcPr>
          <w:p w14:paraId="030DA18E" w14:textId="77777777" w:rsidR="00584233" w:rsidRPr="00584233" w:rsidRDefault="00584233" w:rsidP="00584233">
            <w:pPr>
              <w:jc w:val="center"/>
              <w:rPr>
                <w:rFonts w:cs="Calibri"/>
                <w:color w:val="000000"/>
                <w:sz w:val="18"/>
                <w:szCs w:val="18"/>
              </w:rPr>
            </w:pPr>
            <w:r>
              <w:rPr>
                <w:color w:val="000000"/>
                <w:sz w:val="18"/>
              </w:rPr>
              <w:t>GERENTE DO PROJETO</w:t>
            </w:r>
          </w:p>
        </w:tc>
        <w:tc>
          <w:tcPr>
            <w:tcW w:w="3100" w:type="dxa"/>
            <w:tcBorders>
              <w:top w:val="nil"/>
              <w:left w:val="nil"/>
              <w:bottom w:val="single" w:sz="4" w:space="0" w:color="BFBFBF"/>
              <w:right w:val="nil"/>
            </w:tcBorders>
            <w:shd w:val="clear" w:color="000000" w:fill="FFFFFF"/>
            <w:vAlign w:val="bottom"/>
            <w:hideMark/>
          </w:tcPr>
          <w:p w14:paraId="3CFB663B" w14:textId="77777777" w:rsidR="00584233" w:rsidRPr="00584233" w:rsidRDefault="00584233" w:rsidP="00584233">
            <w:pPr>
              <w:jc w:val="center"/>
              <w:rPr>
                <w:rFonts w:cs="Calibri"/>
                <w:color w:val="000000"/>
                <w:sz w:val="18"/>
                <w:szCs w:val="18"/>
              </w:rPr>
            </w:pPr>
            <w:r>
              <w:rPr>
                <w:color w:val="000000"/>
                <w:sz w:val="18"/>
              </w:rPr>
              <w:t>PATROCINADOR DO PROJETO</w:t>
            </w:r>
          </w:p>
        </w:tc>
      </w:tr>
      <w:tr w:rsidR="00584233" w:rsidRPr="00584233" w14:paraId="4EA7D655"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D634676" w14:textId="6BD14D33" w:rsidR="00584233" w:rsidRPr="00E27F00" w:rsidRDefault="00584233" w:rsidP="00584233">
            <w:pPr>
              <w:rPr>
                <w:rFonts w:cs="Calibri"/>
                <w:color w:val="000000"/>
                <w:sz w:val="28"/>
                <w:szCs w:val="28"/>
              </w:rPr>
            </w:pPr>
            <w:r>
              <w:rPr>
                <w:color w:val="000000"/>
                <w:sz w:val="28"/>
              </w:rPr>
              <w:t>Plano para a redução do desperdício de alimentos</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492FBF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35D88660"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655BABC"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7D66355"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6AD6F4D" w14:textId="77777777" w:rsidR="00584233" w:rsidRPr="00584233" w:rsidRDefault="00584233" w:rsidP="00584233">
            <w:pPr>
              <w:jc w:val="center"/>
              <w:rPr>
                <w:rFonts w:cs="Calibri"/>
                <w:color w:val="000000"/>
                <w:sz w:val="18"/>
                <w:szCs w:val="18"/>
              </w:rPr>
            </w:pPr>
            <w:r>
              <w:rPr>
                <w:color w:val="000000"/>
                <w:sz w:val="18"/>
              </w:rPr>
              <w:t>TELEFONE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6939206" w14:textId="77777777" w:rsidR="00584233" w:rsidRPr="00584233" w:rsidRDefault="00584233" w:rsidP="00584233">
            <w:pPr>
              <w:rPr>
                <w:rFonts w:cs="Calibri"/>
                <w:color w:val="000000"/>
                <w:sz w:val="18"/>
                <w:szCs w:val="18"/>
              </w:rPr>
            </w:pPr>
            <w:r>
              <w:rPr>
                <w:color w:val="000000"/>
                <w:sz w:val="18"/>
              </w:rPr>
              <w:t>UNIDADE ORGANIZACIONAL</w:t>
            </w:r>
          </w:p>
        </w:tc>
      </w:tr>
      <w:tr w:rsidR="00584233" w:rsidRPr="00584233" w14:paraId="739AA080"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1E98DE0"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7F47A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8FD2C5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AE4A75F" w14:textId="77777777" w:rsidTr="00001E04">
        <w:trPr>
          <w:trHeight w:val="51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E0C56B9" w14:textId="77777777" w:rsidR="00584233" w:rsidRPr="00584233" w:rsidRDefault="00584233" w:rsidP="00584233">
            <w:pPr>
              <w:ind w:left="-109"/>
              <w:rPr>
                <w:rFonts w:cs="Calibri"/>
                <w:color w:val="000000"/>
                <w:sz w:val="18"/>
                <w:szCs w:val="18"/>
              </w:rPr>
            </w:pPr>
            <w:r>
              <w:rPr>
                <w:color w:val="000000"/>
                <w:sz w:val="18"/>
              </w:rPr>
              <w:t>GREEN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A67B361"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7593E3E"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5B5BE98" w14:textId="77777777" w:rsidR="00584233" w:rsidRPr="00584233" w:rsidRDefault="00584233" w:rsidP="00584233">
            <w:pPr>
              <w:jc w:val="center"/>
              <w:rPr>
                <w:rFonts w:cs="Calibri"/>
                <w:color w:val="000000"/>
                <w:sz w:val="18"/>
                <w:szCs w:val="18"/>
              </w:rPr>
            </w:pPr>
            <w:r>
              <w:rPr>
                <w:color w:val="000000"/>
                <w:sz w:val="18"/>
              </w:rPr>
              <w:t>DATA DE INÍCIO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85DA089" w14:textId="77777777" w:rsidR="00584233" w:rsidRPr="00584233" w:rsidRDefault="00584233" w:rsidP="00584233">
            <w:pPr>
              <w:jc w:val="center"/>
              <w:rPr>
                <w:rFonts w:cs="Calibri"/>
                <w:color w:val="000000"/>
                <w:sz w:val="18"/>
                <w:szCs w:val="18"/>
              </w:rPr>
            </w:pPr>
            <w:r>
              <w:rPr>
                <w:color w:val="000000"/>
                <w:sz w:val="18"/>
              </w:rPr>
              <w:t>DATA DE CONCLUSÃO ESPERADA</w:t>
            </w:r>
          </w:p>
        </w:tc>
      </w:tr>
      <w:tr w:rsidR="00584233" w:rsidRPr="00584233" w14:paraId="5FBCB8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0F5CE29"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0F2F567"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3BD4996"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71D48E8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60ADBAD" w14:textId="77777777" w:rsidR="00584233" w:rsidRPr="00584233" w:rsidRDefault="00584233" w:rsidP="00584233">
            <w:pPr>
              <w:ind w:left="-109"/>
              <w:rPr>
                <w:rFonts w:cs="Calibri"/>
                <w:color w:val="000000"/>
                <w:sz w:val="18"/>
                <w:szCs w:val="18"/>
              </w:rPr>
            </w:pPr>
            <w:r>
              <w:rPr>
                <w:color w:val="000000"/>
                <w:sz w:val="18"/>
              </w:rPr>
              <w:t>BLACK BELTS ATRIBUÍDOS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99A6D1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456EA4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565D1F2" w14:textId="77777777" w:rsidR="00584233" w:rsidRPr="00584233" w:rsidRDefault="00584233" w:rsidP="00584233">
            <w:pPr>
              <w:jc w:val="center"/>
              <w:rPr>
                <w:rFonts w:cs="Calibri"/>
                <w:color w:val="000000"/>
                <w:sz w:val="18"/>
                <w:szCs w:val="18"/>
              </w:rPr>
            </w:pPr>
            <w:r>
              <w:rPr>
                <w:color w:val="000000"/>
                <w:sz w:val="18"/>
              </w:rPr>
              <w:t>ECONOMIA ESPERADA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34274D" w14:textId="77777777" w:rsidR="00584233" w:rsidRPr="00584233" w:rsidRDefault="00584233" w:rsidP="00584233">
            <w:pPr>
              <w:jc w:val="center"/>
              <w:rPr>
                <w:rFonts w:cs="Calibri"/>
                <w:color w:val="000000"/>
                <w:sz w:val="18"/>
                <w:szCs w:val="18"/>
              </w:rPr>
            </w:pPr>
            <w:r>
              <w:rPr>
                <w:color w:val="000000"/>
                <w:sz w:val="18"/>
              </w:rPr>
              <w:t>CUSTOS ESTIMADOS</w:t>
            </w:r>
          </w:p>
        </w:tc>
      </w:tr>
      <w:tr w:rsidR="00584233" w:rsidRPr="00584233" w14:paraId="185C23D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C13C1"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073E96C7" w14:textId="77777777" w:rsidR="00584233" w:rsidRPr="00616C9D" w:rsidRDefault="00584233" w:rsidP="00584233">
            <w:pPr>
              <w:jc w:val="center"/>
              <w:rPr>
                <w:rFonts w:cs="Calibri"/>
                <w:color w:val="000000"/>
                <w:sz w:val="22"/>
                <w:szCs w:val="22"/>
              </w:rPr>
            </w:pPr>
            <w:r>
              <w:rPr>
                <w:color w:val="000000"/>
                <w:sz w:val="22"/>
              </w:rPr>
              <w:t>US$ 237.750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72B0499" w14:textId="77777777" w:rsidR="00584233" w:rsidRPr="00616C9D" w:rsidRDefault="00584233" w:rsidP="00584233">
            <w:pPr>
              <w:jc w:val="center"/>
              <w:rPr>
                <w:rFonts w:cs="Calibri"/>
                <w:color w:val="000000"/>
                <w:sz w:val="22"/>
                <w:szCs w:val="22"/>
              </w:rPr>
            </w:pPr>
            <w:r>
              <w:rPr>
                <w:color w:val="000000"/>
                <w:sz w:val="22"/>
              </w:rPr>
              <w:t>US$ 184.900</w:t>
            </w:r>
          </w:p>
        </w:tc>
      </w:tr>
    </w:tbl>
    <w:p w14:paraId="21D69CAA" w14:textId="77777777" w:rsidR="008F07BB" w:rsidRDefault="008F07BB" w:rsidP="00956391">
      <w:pPr>
        <w:outlineLvl w:val="0"/>
        <w:rPr>
          <w:bCs/>
          <w:color w:val="000000" w:themeColor="text1"/>
          <w:sz w:val="28"/>
          <w:szCs w:val="28"/>
        </w:rPr>
        <w:sectPr w:rsidR="008F07BB" w:rsidSect="00690FD6">
          <w:footerReference w:type="even" r:id="rId16"/>
          <w:footerReference w:type="default" r:id="rId17"/>
          <w:pgSz w:w="15840" w:h="12240" w:orient="landscape"/>
          <w:pgMar w:top="459" w:right="720" w:bottom="189" w:left="576" w:header="720" w:footer="518" w:gutter="0"/>
          <w:cols w:space="720"/>
          <w:titlePg/>
          <w:docGrid w:linePitch="360"/>
        </w:sectPr>
      </w:pPr>
    </w:p>
    <w:p w14:paraId="4144D7E3" w14:textId="77777777" w:rsidR="00584233" w:rsidRDefault="00584233" w:rsidP="00956391">
      <w:pPr>
        <w:outlineLvl w:val="0"/>
        <w:rPr>
          <w:bCs/>
          <w:color w:val="000000" w:themeColor="text1"/>
          <w:sz w:val="28"/>
          <w:szCs w:val="28"/>
        </w:rPr>
      </w:pPr>
    </w:p>
    <w:p w14:paraId="091AE6CD" w14:textId="77777777" w:rsidR="00584233" w:rsidRDefault="00584233" w:rsidP="00584233">
      <w:pPr>
        <w:spacing w:line="276" w:lineRule="auto"/>
        <w:outlineLvl w:val="0"/>
        <w:rPr>
          <w:bCs/>
          <w:color w:val="000000" w:themeColor="text1"/>
          <w:sz w:val="28"/>
          <w:szCs w:val="28"/>
        </w:rPr>
      </w:pPr>
      <w:r>
        <w:rPr>
          <w:color w:val="000000" w:themeColor="text1"/>
          <w:sz w:val="28"/>
        </w:rPr>
        <w:t>VISÃO GERAL DO PROJETO</w:t>
      </w:r>
    </w:p>
    <w:tbl>
      <w:tblPr>
        <w:tblW w:w="14405" w:type="dxa"/>
        <w:tblLook w:val="04A0" w:firstRow="1" w:lastRow="0" w:firstColumn="1" w:lastColumn="0" w:noHBand="0" w:noVBand="1"/>
      </w:tblPr>
      <w:tblGrid>
        <w:gridCol w:w="2213"/>
        <w:gridCol w:w="12192"/>
      </w:tblGrid>
      <w:tr w:rsidR="00584233" w:rsidRPr="00584233" w14:paraId="25386D3D" w14:textId="77777777" w:rsidTr="00B51AEC">
        <w:trPr>
          <w:trHeight w:val="144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814F6F3" w14:textId="77777777" w:rsidR="00584233" w:rsidRDefault="00584233" w:rsidP="00584233">
            <w:pPr>
              <w:rPr>
                <w:rFonts w:cs="Calibri"/>
                <w:color w:val="000000"/>
                <w:sz w:val="24"/>
              </w:rPr>
            </w:pPr>
            <w:r>
              <w:rPr>
                <w:color w:val="000000"/>
                <w:sz w:val="24"/>
              </w:rPr>
              <w:t xml:space="preserve">PROBLEMA </w:t>
            </w:r>
          </w:p>
          <w:p w14:paraId="0752B620" w14:textId="77777777" w:rsidR="00584233" w:rsidRPr="00584233" w:rsidRDefault="00584233" w:rsidP="00584233">
            <w:pPr>
              <w:rPr>
                <w:rFonts w:cs="Calibri"/>
                <w:color w:val="000000"/>
                <w:sz w:val="24"/>
              </w:rPr>
            </w:pPr>
            <w:r>
              <w:rPr>
                <w:color w:val="000000"/>
                <w:sz w:val="24"/>
              </w:rPr>
              <w:t xml:space="preserve">OU QUESTÃO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B21A80B" w14:textId="1497DBBB" w:rsidR="00584233" w:rsidRPr="00616C9D" w:rsidRDefault="00B51AEC" w:rsidP="00616C9D">
            <w:pPr>
              <w:spacing w:line="276" w:lineRule="auto"/>
              <w:rPr>
                <w:rFonts w:cs="Calibri"/>
                <w:color w:val="000000"/>
                <w:sz w:val="22"/>
                <w:szCs w:val="22"/>
              </w:rPr>
            </w:pPr>
            <w:r>
              <w:rPr>
                <w:color w:val="000000"/>
                <w:sz w:val="22"/>
              </w:rPr>
              <w:t xml:space="preserve">Nos últimos três meses, a equipe do restaurante The </w:t>
            </w:r>
            <w:proofErr w:type="spellStart"/>
            <w:r>
              <w:rPr>
                <w:color w:val="000000"/>
                <w:sz w:val="22"/>
              </w:rPr>
              <w:t>Pier</w:t>
            </w:r>
            <w:proofErr w:type="spellEnd"/>
            <w:r>
              <w:rPr>
                <w:color w:val="000000"/>
                <w:sz w:val="22"/>
              </w:rPr>
              <w:t xml:space="preserve"> Club jogou fora 20% dos ingredientes comprados para pratos especiais. Se essa tendência continuar, haverá um impacto de US$ 108.839 na margem de lucro da empresa. </w:t>
            </w:r>
          </w:p>
        </w:tc>
      </w:tr>
      <w:tr w:rsidR="00584233" w:rsidRPr="00584233" w14:paraId="06D7B1E2"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0C37C54" w14:textId="77777777" w:rsidR="00584233" w:rsidRDefault="00584233" w:rsidP="00584233">
            <w:pPr>
              <w:rPr>
                <w:rFonts w:cs="Calibri"/>
                <w:color w:val="000000"/>
                <w:sz w:val="24"/>
              </w:rPr>
            </w:pPr>
            <w:r>
              <w:rPr>
                <w:color w:val="000000"/>
                <w:sz w:val="24"/>
              </w:rPr>
              <w:t xml:space="preserve">OBJETIVO </w:t>
            </w:r>
          </w:p>
          <w:p w14:paraId="66855AB6" w14:textId="77777777" w:rsidR="00584233" w:rsidRPr="00584233" w:rsidRDefault="00584233" w:rsidP="00584233">
            <w:pPr>
              <w:rPr>
                <w:rFonts w:cs="Calibri"/>
                <w:color w:val="000000"/>
                <w:sz w:val="24"/>
              </w:rPr>
            </w:pPr>
            <w:r>
              <w:rPr>
                <w:color w:val="000000"/>
                <w:sz w:val="24"/>
              </w:rPr>
              <w:t>DO PROJETO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4F5DACD" w14:textId="2E619B38" w:rsidR="00584233" w:rsidRPr="00616C9D" w:rsidRDefault="00C95DDF" w:rsidP="00616C9D">
            <w:pPr>
              <w:spacing w:line="276" w:lineRule="auto"/>
              <w:rPr>
                <w:rFonts w:cs="Calibri"/>
                <w:color w:val="000000"/>
                <w:sz w:val="22"/>
                <w:szCs w:val="22"/>
              </w:rPr>
            </w:pPr>
            <w:r>
              <w:rPr>
                <w:color w:val="000000"/>
                <w:sz w:val="22"/>
              </w:rPr>
              <w:t xml:space="preserve">Reduzir o desperdício de alimentos e aumentar a margem de lucro. </w:t>
            </w:r>
          </w:p>
        </w:tc>
      </w:tr>
      <w:tr w:rsidR="00616C9D" w:rsidRPr="00584233" w14:paraId="59E8CF3C"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1BCFE28D" w14:textId="77777777" w:rsidR="00616C9D" w:rsidRDefault="00616C9D" w:rsidP="0062041A">
            <w:pPr>
              <w:rPr>
                <w:rFonts w:cs="Calibri"/>
                <w:color w:val="000000"/>
                <w:sz w:val="24"/>
              </w:rPr>
            </w:pPr>
            <w:r>
              <w:rPr>
                <w:color w:val="000000"/>
                <w:sz w:val="24"/>
              </w:rPr>
              <w:t xml:space="preserve">CASO </w:t>
            </w:r>
          </w:p>
          <w:p w14:paraId="1132FE96" w14:textId="77777777" w:rsidR="00616C9D" w:rsidRPr="00584233" w:rsidRDefault="00616C9D" w:rsidP="0062041A">
            <w:pPr>
              <w:rPr>
                <w:rFonts w:cs="Calibri"/>
                <w:color w:val="000000"/>
                <w:sz w:val="24"/>
              </w:rPr>
            </w:pPr>
            <w:r>
              <w:rPr>
                <w:color w:val="000000"/>
                <w:sz w:val="24"/>
              </w:rPr>
              <w:t>DE NEGÓCIO</w:t>
            </w:r>
          </w:p>
        </w:tc>
        <w:tc>
          <w:tcPr>
            <w:tcW w:w="12425" w:type="dxa"/>
            <w:shd w:val="clear" w:color="000000" w:fill="FFFFFF"/>
            <w:vAlign w:val="center"/>
          </w:tcPr>
          <w:p w14:paraId="6C5D7F48" w14:textId="6DDAF2CC" w:rsidR="00616C9D" w:rsidRPr="00616C9D" w:rsidRDefault="00B51AEC" w:rsidP="0062041A">
            <w:pPr>
              <w:spacing w:line="276" w:lineRule="auto"/>
              <w:rPr>
                <w:rFonts w:cs="Calibri"/>
                <w:color w:val="000000"/>
                <w:sz w:val="22"/>
                <w:szCs w:val="22"/>
              </w:rPr>
            </w:pPr>
            <w:r>
              <w:rPr>
                <w:color w:val="000000"/>
                <w:sz w:val="22"/>
              </w:rPr>
              <w:t xml:space="preserve">O restaurante The </w:t>
            </w:r>
            <w:proofErr w:type="spellStart"/>
            <w:r>
              <w:rPr>
                <w:color w:val="000000"/>
                <w:sz w:val="22"/>
              </w:rPr>
              <w:t>Pier</w:t>
            </w:r>
            <w:proofErr w:type="spellEnd"/>
            <w:r>
              <w:rPr>
                <w:color w:val="000000"/>
                <w:sz w:val="22"/>
              </w:rPr>
              <w:t xml:space="preserve"> Club está com margens de lucro baixas porque os alimentos estragam antes de serem vendidos. </w:t>
            </w:r>
          </w:p>
        </w:tc>
      </w:tr>
      <w:tr w:rsidR="00616C9D" w:rsidRPr="00584233" w14:paraId="446E36C7" w14:textId="77777777" w:rsidTr="00B51AEC">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3632828" w14:textId="77777777" w:rsidR="00616C9D" w:rsidRPr="00584233" w:rsidRDefault="00616C9D" w:rsidP="0062041A">
            <w:pPr>
              <w:rPr>
                <w:rFonts w:cs="Calibri"/>
                <w:color w:val="000000"/>
                <w:sz w:val="24"/>
              </w:rPr>
            </w:pPr>
            <w:r>
              <w:rPr>
                <w:color w:val="000000"/>
                <w:sz w:val="24"/>
              </w:rPr>
              <w:t>METAS/MÉTRICAS</w:t>
            </w:r>
          </w:p>
        </w:tc>
        <w:tc>
          <w:tcPr>
            <w:tcW w:w="12425" w:type="dxa"/>
            <w:shd w:val="clear" w:color="000000" w:fill="FFFFFF"/>
            <w:vAlign w:val="center"/>
          </w:tcPr>
          <w:p w14:paraId="1E086DEF" w14:textId="708B3EF7" w:rsidR="00616C9D" w:rsidRPr="00616C9D" w:rsidRDefault="00B51AEC" w:rsidP="0062041A">
            <w:pPr>
              <w:spacing w:line="276" w:lineRule="auto"/>
              <w:rPr>
                <w:rFonts w:cs="Calibri"/>
                <w:color w:val="000000"/>
                <w:sz w:val="22"/>
                <w:szCs w:val="22"/>
              </w:rPr>
            </w:pPr>
            <w:r>
              <w:rPr>
                <w:color w:val="000000"/>
                <w:sz w:val="22"/>
              </w:rPr>
              <w:t>Diminuir o percentual semanal de ingredientes descartados de 20% para 5% em um período de dois meses. Além disso, manter um índice de degradação de alimentos de 5% ao longo do ano, o que aumentará as margens de lucro em 15%.</w:t>
            </w:r>
          </w:p>
        </w:tc>
      </w:tr>
      <w:tr w:rsidR="00101D56" w:rsidRPr="00584233" w14:paraId="57097B0B" w14:textId="77777777" w:rsidTr="00B51AEC">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33838AC" w14:textId="77777777" w:rsidR="00101D56" w:rsidRPr="00584233" w:rsidRDefault="00101D56" w:rsidP="0062041A">
            <w:pPr>
              <w:rPr>
                <w:rFonts w:cs="Calibri"/>
                <w:color w:val="000000"/>
                <w:sz w:val="24"/>
              </w:rPr>
            </w:pPr>
            <w:r>
              <w:rPr>
                <w:color w:val="000000"/>
                <w:sz w:val="24"/>
              </w:rPr>
              <w:t>RESULTADOS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EE30A28" w14:textId="77777777" w:rsidR="00101D56" w:rsidRPr="00343019" w:rsidRDefault="00101D56" w:rsidP="0062041A">
            <w:pPr>
              <w:rPr>
                <w:rFonts w:cs="Calibri"/>
                <w:color w:val="000000"/>
                <w:sz w:val="22"/>
                <w:szCs w:val="22"/>
              </w:rPr>
            </w:pPr>
          </w:p>
        </w:tc>
      </w:tr>
    </w:tbl>
    <w:p w14:paraId="21C23F06" w14:textId="77777777" w:rsidR="00584233" w:rsidRDefault="00584233" w:rsidP="00956391">
      <w:pPr>
        <w:outlineLvl w:val="0"/>
        <w:rPr>
          <w:bCs/>
          <w:color w:val="000000" w:themeColor="text1"/>
          <w:sz w:val="28"/>
          <w:szCs w:val="28"/>
        </w:rPr>
      </w:pPr>
    </w:p>
    <w:p w14:paraId="33F87D7B" w14:textId="77777777" w:rsidR="00584233" w:rsidRDefault="00584233" w:rsidP="00584233">
      <w:pPr>
        <w:spacing w:line="276" w:lineRule="auto"/>
        <w:outlineLvl w:val="0"/>
        <w:rPr>
          <w:bCs/>
          <w:color w:val="000000" w:themeColor="text1"/>
          <w:sz w:val="28"/>
          <w:szCs w:val="28"/>
        </w:rPr>
      </w:pPr>
      <w:r>
        <w:rPr>
          <w:color w:val="000000" w:themeColor="text1"/>
          <w:sz w:val="28"/>
        </w:rPr>
        <w:t>ESCOPO DO PROJETO</w:t>
      </w:r>
    </w:p>
    <w:tbl>
      <w:tblPr>
        <w:tblW w:w="14400" w:type="dxa"/>
        <w:tblLook w:val="04A0" w:firstRow="1" w:lastRow="0" w:firstColumn="1" w:lastColumn="0" w:noHBand="0" w:noVBand="1"/>
      </w:tblPr>
      <w:tblGrid>
        <w:gridCol w:w="2221"/>
        <w:gridCol w:w="12179"/>
      </w:tblGrid>
      <w:tr w:rsidR="00584233" w:rsidRPr="00584233" w14:paraId="7A42ECE9" w14:textId="77777777" w:rsidTr="00001E04">
        <w:trPr>
          <w:trHeight w:val="1008"/>
        </w:trPr>
        <w:tc>
          <w:tcPr>
            <w:tcW w:w="2221"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5EF2A947" w14:textId="77777777" w:rsidR="00584233" w:rsidRDefault="00584233" w:rsidP="00584233">
            <w:pPr>
              <w:rPr>
                <w:rFonts w:cs="Calibri"/>
                <w:color w:val="000000"/>
                <w:sz w:val="24"/>
              </w:rPr>
            </w:pPr>
            <w:r>
              <w:rPr>
                <w:color w:val="000000"/>
                <w:sz w:val="24"/>
              </w:rPr>
              <w:t xml:space="preserve">DENTRO </w:t>
            </w:r>
          </w:p>
          <w:p w14:paraId="1E550194" w14:textId="77777777" w:rsidR="00584233" w:rsidRPr="00584233" w:rsidRDefault="00584233" w:rsidP="00584233">
            <w:pPr>
              <w:rPr>
                <w:rFonts w:cs="Calibri"/>
                <w:color w:val="000000"/>
                <w:sz w:val="24"/>
              </w:rPr>
            </w:pPr>
            <w:r>
              <w:rPr>
                <w:color w:val="000000"/>
                <w:sz w:val="24"/>
              </w:rPr>
              <w:t>DO ESCOPO</w:t>
            </w:r>
          </w:p>
        </w:tc>
        <w:tc>
          <w:tcPr>
            <w:tcW w:w="1217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E2A5D1D" w14:textId="4E9CE600" w:rsidR="00584233" w:rsidRPr="00616C9D" w:rsidRDefault="00B51AEC" w:rsidP="00584233">
            <w:pPr>
              <w:rPr>
                <w:rFonts w:cs="Calibri"/>
                <w:color w:val="000000"/>
                <w:sz w:val="22"/>
                <w:szCs w:val="22"/>
              </w:rPr>
            </w:pPr>
            <w:r>
              <w:rPr>
                <w:color w:val="000000"/>
                <w:sz w:val="22"/>
              </w:rPr>
              <w:t>Menu sazonal; quantidade de ingredientes disponíveis; porções para clientes; faixas de preço dos pratos; aumento de vendas pelos garçons</w:t>
            </w:r>
          </w:p>
        </w:tc>
      </w:tr>
      <w:tr w:rsidR="00584233" w:rsidRPr="00584233" w14:paraId="6F2E139E" w14:textId="77777777" w:rsidTr="00001E04">
        <w:trPr>
          <w:trHeight w:val="1008"/>
        </w:trPr>
        <w:tc>
          <w:tcPr>
            <w:tcW w:w="2221" w:type="dxa"/>
            <w:tcBorders>
              <w:top w:val="nil"/>
              <w:left w:val="single" w:sz="4" w:space="0" w:color="BFBFBF"/>
              <w:bottom w:val="single" w:sz="4" w:space="0" w:color="BFBFBF"/>
              <w:right w:val="single" w:sz="4" w:space="0" w:color="BFBFBF"/>
            </w:tcBorders>
            <w:shd w:val="clear" w:color="000000" w:fill="AAE9E9"/>
            <w:vAlign w:val="center"/>
            <w:hideMark/>
          </w:tcPr>
          <w:p w14:paraId="74879C81" w14:textId="77777777" w:rsidR="00584233" w:rsidRDefault="00584233" w:rsidP="00584233">
            <w:pPr>
              <w:rPr>
                <w:rFonts w:cs="Calibri"/>
                <w:color w:val="000000"/>
                <w:sz w:val="24"/>
              </w:rPr>
            </w:pPr>
            <w:r>
              <w:rPr>
                <w:color w:val="000000"/>
                <w:sz w:val="24"/>
              </w:rPr>
              <w:t xml:space="preserve">FORA </w:t>
            </w:r>
          </w:p>
          <w:p w14:paraId="118BF66E" w14:textId="77777777" w:rsidR="00584233" w:rsidRPr="00584233" w:rsidRDefault="00584233" w:rsidP="00584233">
            <w:pPr>
              <w:rPr>
                <w:rFonts w:cs="Calibri"/>
                <w:color w:val="000000"/>
                <w:sz w:val="24"/>
              </w:rPr>
            </w:pPr>
            <w:r>
              <w:rPr>
                <w:color w:val="000000"/>
                <w:sz w:val="24"/>
              </w:rPr>
              <w:t>DO ESCOPO</w:t>
            </w:r>
          </w:p>
        </w:tc>
        <w:tc>
          <w:tcPr>
            <w:tcW w:w="12179" w:type="dxa"/>
            <w:tcBorders>
              <w:top w:val="single" w:sz="4" w:space="0" w:color="BFBFBF"/>
              <w:left w:val="nil"/>
              <w:bottom w:val="single" w:sz="4" w:space="0" w:color="BFBFBF"/>
              <w:right w:val="single" w:sz="4" w:space="0" w:color="BFBFBF"/>
            </w:tcBorders>
            <w:shd w:val="clear" w:color="000000" w:fill="FFFFFF"/>
            <w:vAlign w:val="center"/>
          </w:tcPr>
          <w:p w14:paraId="41798D49" w14:textId="369C8C94" w:rsidR="00584233" w:rsidRPr="00616C9D" w:rsidRDefault="00B51AEC" w:rsidP="00584233">
            <w:pPr>
              <w:rPr>
                <w:rFonts w:cs="Calibri"/>
                <w:color w:val="000000"/>
                <w:sz w:val="22"/>
                <w:szCs w:val="22"/>
              </w:rPr>
            </w:pPr>
            <w:r>
              <w:rPr>
                <w:color w:val="000000"/>
                <w:sz w:val="22"/>
              </w:rPr>
              <w:t>Marketing e publicidade para clientes; especialidades da casa solicitadas por clientes frequentes; equipe de cozinha</w:t>
            </w:r>
          </w:p>
        </w:tc>
      </w:tr>
    </w:tbl>
    <w:p w14:paraId="55B37607" w14:textId="77777777" w:rsidR="00CB7EE4" w:rsidRDefault="00CB7EE4" w:rsidP="00584233">
      <w:pPr>
        <w:spacing w:line="276" w:lineRule="auto"/>
        <w:outlineLvl w:val="0"/>
        <w:rPr>
          <w:bCs/>
          <w:color w:val="000000" w:themeColor="text1"/>
          <w:sz w:val="28"/>
          <w:szCs w:val="28"/>
        </w:rPr>
        <w:sectPr w:rsidR="00CB7EE4" w:rsidSect="00690FD6">
          <w:pgSz w:w="15840" w:h="12240" w:orient="landscape"/>
          <w:pgMar w:top="459" w:right="720" w:bottom="189" w:left="576" w:header="720" w:footer="518" w:gutter="0"/>
          <w:cols w:space="720"/>
          <w:titlePg/>
          <w:docGrid w:linePitch="360"/>
        </w:sectPr>
      </w:pPr>
    </w:p>
    <w:p w14:paraId="60C3DE75" w14:textId="77777777" w:rsidR="00A15151" w:rsidRDefault="00A15151" w:rsidP="00584233">
      <w:pPr>
        <w:spacing w:line="276" w:lineRule="auto"/>
        <w:outlineLvl w:val="0"/>
        <w:rPr>
          <w:bCs/>
          <w:color w:val="000000" w:themeColor="text1"/>
          <w:sz w:val="28"/>
          <w:szCs w:val="28"/>
        </w:rPr>
      </w:pPr>
    </w:p>
    <w:p w14:paraId="553A0844" w14:textId="77777777" w:rsidR="00584233" w:rsidRDefault="00584233" w:rsidP="00584233">
      <w:pPr>
        <w:spacing w:line="276" w:lineRule="auto"/>
        <w:outlineLvl w:val="0"/>
        <w:rPr>
          <w:bCs/>
          <w:color w:val="000000" w:themeColor="text1"/>
          <w:sz w:val="28"/>
          <w:szCs w:val="28"/>
        </w:rPr>
      </w:pPr>
      <w:r>
        <w:rPr>
          <w:color w:val="000000" w:themeColor="text1"/>
          <w:sz w:val="28"/>
        </w:rPr>
        <w:t>CRONOGRAMA PROVISÓRIO</w:t>
      </w:r>
    </w:p>
    <w:tbl>
      <w:tblPr>
        <w:tblW w:w="14400" w:type="dxa"/>
        <w:tblLook w:val="04A0" w:firstRow="1" w:lastRow="0" w:firstColumn="1" w:lastColumn="0" w:noHBand="0" w:noVBand="1"/>
      </w:tblPr>
      <w:tblGrid>
        <w:gridCol w:w="8100"/>
        <w:gridCol w:w="3200"/>
        <w:gridCol w:w="3100"/>
      </w:tblGrid>
      <w:tr w:rsidR="00584233" w:rsidRPr="00584233" w14:paraId="7E6FAF2B"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E5C09C5" w14:textId="77777777" w:rsidR="00584233" w:rsidRPr="00584233" w:rsidRDefault="00584233" w:rsidP="00584233">
            <w:pPr>
              <w:rPr>
                <w:rFonts w:cs="Calibri"/>
                <w:b/>
                <w:bCs/>
                <w:color w:val="000000"/>
                <w:sz w:val="18"/>
                <w:szCs w:val="18"/>
              </w:rPr>
            </w:pPr>
            <w:r>
              <w:rPr>
                <w:b/>
                <w:color w:val="000000"/>
                <w:sz w:val="18"/>
              </w:rPr>
              <w:t>MARCO-CHAVE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BEFA814" w14:textId="77777777" w:rsidR="00584233" w:rsidRPr="00584233" w:rsidRDefault="00584233" w:rsidP="00584233">
            <w:pPr>
              <w:jc w:val="center"/>
              <w:rPr>
                <w:rFonts w:cs="Calibri"/>
                <w:b/>
                <w:bCs/>
                <w:color w:val="000000"/>
                <w:sz w:val="18"/>
                <w:szCs w:val="18"/>
              </w:rPr>
            </w:pPr>
            <w:r>
              <w:rPr>
                <w:b/>
                <w:color w:val="000000"/>
                <w:sz w:val="18"/>
              </w:rPr>
              <w:t>INÍCIO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40FD51D" w14:textId="77777777" w:rsidR="00584233" w:rsidRPr="00584233" w:rsidRDefault="00584233" w:rsidP="00584233">
            <w:pPr>
              <w:jc w:val="center"/>
              <w:rPr>
                <w:rFonts w:cs="Calibri"/>
                <w:b/>
                <w:bCs/>
                <w:color w:val="000000"/>
                <w:sz w:val="18"/>
                <w:szCs w:val="18"/>
              </w:rPr>
            </w:pPr>
            <w:r>
              <w:rPr>
                <w:b/>
                <w:color w:val="000000"/>
                <w:sz w:val="18"/>
              </w:rPr>
              <w:t>TÉRMINO</w:t>
            </w:r>
          </w:p>
        </w:tc>
      </w:tr>
      <w:tr w:rsidR="00B51BDC" w:rsidRPr="00584233" w14:paraId="6315C7D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DA00B92" w14:textId="03E724E2" w:rsidR="00B51BDC" w:rsidRPr="00616C9D" w:rsidRDefault="00B51BDC" w:rsidP="00B51BDC">
            <w:pPr>
              <w:rPr>
                <w:rFonts w:cs="Calibri"/>
                <w:color w:val="000000"/>
                <w:sz w:val="22"/>
                <w:szCs w:val="22"/>
              </w:rPr>
            </w:pPr>
            <w:r>
              <w:rPr>
                <w:color w:val="000000"/>
                <w:sz w:val="22"/>
              </w:rPr>
              <w:t>Formar a equipe do projeto e realizar uma análise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E898C3" w14:textId="77777777" w:rsidR="00B51BDC" w:rsidRPr="00584233" w:rsidRDefault="00B51BDC" w:rsidP="00B51BD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9393793" w14:textId="77777777" w:rsidR="00B51BDC" w:rsidRPr="00584233" w:rsidRDefault="00B51BDC" w:rsidP="00B51BDC">
            <w:pPr>
              <w:jc w:val="center"/>
              <w:rPr>
                <w:rFonts w:cs="Calibri"/>
                <w:color w:val="000000"/>
                <w:szCs w:val="20"/>
              </w:rPr>
            </w:pPr>
          </w:p>
        </w:tc>
      </w:tr>
      <w:tr w:rsidR="00B51BDC" w:rsidRPr="00584233" w14:paraId="3CA53AF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A12B5F" w14:textId="761336E7" w:rsidR="00B51BDC" w:rsidRPr="00616C9D" w:rsidRDefault="00B51BDC" w:rsidP="00B51BDC">
            <w:pPr>
              <w:rPr>
                <w:rFonts w:cs="Calibri"/>
                <w:color w:val="000000"/>
                <w:sz w:val="22"/>
                <w:szCs w:val="22"/>
              </w:rPr>
            </w:pPr>
            <w:r>
              <w:rPr>
                <w:color w:val="000000"/>
                <w:sz w:val="22"/>
              </w:rPr>
              <w:t>Finalizar o planejamento e o termo de abertura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09BD4C"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7AFC1A9" w14:textId="77777777" w:rsidR="00B51BDC" w:rsidRPr="00584233" w:rsidRDefault="00B51BDC" w:rsidP="00B51BDC">
            <w:pPr>
              <w:jc w:val="center"/>
              <w:rPr>
                <w:rFonts w:cs="Calibri"/>
                <w:color w:val="000000"/>
                <w:szCs w:val="20"/>
              </w:rPr>
            </w:pPr>
          </w:p>
        </w:tc>
      </w:tr>
      <w:tr w:rsidR="00B51BDC" w:rsidRPr="00584233" w14:paraId="61786E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9D34BDA" w14:textId="37166D6E" w:rsidR="00B51BDC" w:rsidRPr="00616C9D" w:rsidRDefault="00B51BDC" w:rsidP="00B51BDC">
            <w:pPr>
              <w:rPr>
                <w:rFonts w:cs="Calibri"/>
                <w:color w:val="000000"/>
                <w:sz w:val="22"/>
                <w:szCs w:val="22"/>
              </w:rPr>
            </w:pPr>
            <w:r>
              <w:rPr>
                <w:color w:val="000000"/>
                <w:sz w:val="22"/>
              </w:rPr>
              <w:t>Realizar a fase de definição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A11C04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60AA569" w14:textId="77777777" w:rsidR="00B51BDC" w:rsidRPr="00584233" w:rsidRDefault="00B51BDC" w:rsidP="00B51BDC">
            <w:pPr>
              <w:jc w:val="center"/>
              <w:rPr>
                <w:rFonts w:cs="Calibri"/>
                <w:color w:val="000000"/>
                <w:szCs w:val="20"/>
              </w:rPr>
            </w:pPr>
          </w:p>
        </w:tc>
      </w:tr>
      <w:tr w:rsidR="00B51BDC" w:rsidRPr="00584233" w14:paraId="3175F56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4306DA3" w14:textId="6E194796" w:rsidR="00B51BDC" w:rsidRPr="00616C9D" w:rsidRDefault="00B51BDC" w:rsidP="00B51BDC">
            <w:pPr>
              <w:rPr>
                <w:rFonts w:cs="Calibri"/>
                <w:color w:val="000000"/>
                <w:sz w:val="22"/>
                <w:szCs w:val="22"/>
              </w:rPr>
            </w:pPr>
            <w:r>
              <w:rPr>
                <w:color w:val="000000"/>
                <w:sz w:val="22"/>
              </w:rPr>
              <w:t>Realizar a fase de medição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EAE899"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EE9FC04" w14:textId="77777777" w:rsidR="00B51BDC" w:rsidRPr="00584233" w:rsidRDefault="00B51BDC" w:rsidP="00B51BDC">
            <w:pPr>
              <w:jc w:val="center"/>
              <w:rPr>
                <w:rFonts w:cs="Calibri"/>
                <w:color w:val="000000"/>
                <w:szCs w:val="20"/>
              </w:rPr>
            </w:pPr>
          </w:p>
        </w:tc>
      </w:tr>
      <w:tr w:rsidR="00B51BDC" w:rsidRPr="00584233" w14:paraId="2751DB3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55442FE" w14:textId="4E005FB5" w:rsidR="00B51BDC" w:rsidRPr="00616C9D" w:rsidRDefault="00B51BDC" w:rsidP="00B51BDC">
            <w:pPr>
              <w:rPr>
                <w:rFonts w:cs="Calibri"/>
                <w:color w:val="000000"/>
                <w:sz w:val="22"/>
                <w:szCs w:val="22"/>
              </w:rPr>
            </w:pPr>
            <w:r>
              <w:rPr>
                <w:color w:val="000000"/>
                <w:sz w:val="22"/>
              </w:rPr>
              <w:t>Realizar a fase de análise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C9AC431"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5754D" w14:textId="77777777" w:rsidR="00B51BDC" w:rsidRPr="00584233" w:rsidRDefault="00B51BDC" w:rsidP="00B51BDC">
            <w:pPr>
              <w:jc w:val="center"/>
              <w:rPr>
                <w:rFonts w:cs="Calibri"/>
                <w:color w:val="000000"/>
                <w:szCs w:val="20"/>
              </w:rPr>
            </w:pPr>
          </w:p>
        </w:tc>
      </w:tr>
      <w:tr w:rsidR="00B51BDC" w:rsidRPr="00584233" w14:paraId="5ED41D4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53E1CB" w14:textId="4B5A986B" w:rsidR="00B51BDC" w:rsidRPr="00616C9D" w:rsidRDefault="00B51BDC" w:rsidP="00B51BDC">
            <w:pPr>
              <w:rPr>
                <w:rFonts w:cs="Calibri"/>
                <w:color w:val="000000"/>
                <w:sz w:val="22"/>
                <w:szCs w:val="22"/>
              </w:rPr>
            </w:pPr>
            <w:r>
              <w:rPr>
                <w:color w:val="000000"/>
                <w:sz w:val="22"/>
              </w:rPr>
              <w:t>Realizar a fase de melhoria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F09D22E"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6D119B5" w14:textId="77777777" w:rsidR="00B51BDC" w:rsidRPr="00584233" w:rsidRDefault="00B51BDC" w:rsidP="00B51BDC">
            <w:pPr>
              <w:jc w:val="center"/>
              <w:rPr>
                <w:rFonts w:cs="Calibri"/>
                <w:color w:val="000000"/>
                <w:szCs w:val="20"/>
              </w:rPr>
            </w:pPr>
          </w:p>
        </w:tc>
      </w:tr>
      <w:tr w:rsidR="00B51BDC" w:rsidRPr="00584233" w14:paraId="4F7845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74158C" w14:textId="33C1FBD3" w:rsidR="00B51BDC" w:rsidRPr="00616C9D" w:rsidRDefault="00B51BDC" w:rsidP="00B51BDC">
            <w:pPr>
              <w:rPr>
                <w:rFonts w:cs="Calibri"/>
                <w:color w:val="000000"/>
                <w:sz w:val="22"/>
                <w:szCs w:val="22"/>
              </w:rPr>
            </w:pPr>
            <w:r>
              <w:rPr>
                <w:color w:val="000000"/>
                <w:sz w:val="22"/>
              </w:rPr>
              <w:t>Realizar a fase de controle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6B4CCA"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96DAC51" w14:textId="77777777" w:rsidR="00B51BDC" w:rsidRPr="00584233" w:rsidRDefault="00B51BDC" w:rsidP="00B51BDC">
            <w:pPr>
              <w:jc w:val="center"/>
              <w:rPr>
                <w:rFonts w:cs="Calibri"/>
                <w:color w:val="000000"/>
                <w:szCs w:val="20"/>
              </w:rPr>
            </w:pPr>
          </w:p>
        </w:tc>
      </w:tr>
      <w:tr w:rsidR="00B51BDC" w:rsidRPr="00584233" w14:paraId="1FB02265"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4005163" w14:textId="2F3386CC" w:rsidR="00B51BDC" w:rsidRPr="00616C9D" w:rsidRDefault="00B51BDC" w:rsidP="00B51BDC">
            <w:pPr>
              <w:rPr>
                <w:rFonts w:cs="Calibri"/>
                <w:color w:val="000000"/>
                <w:sz w:val="22"/>
                <w:szCs w:val="22"/>
              </w:rPr>
            </w:pPr>
            <w:r>
              <w:rPr>
                <w:color w:val="000000"/>
                <w:sz w:val="22"/>
              </w:rPr>
              <w:t>Encerrar e escrever o relatório de resumo do projeto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3F135D" w14:textId="77777777" w:rsidR="00B51BDC" w:rsidRPr="00584233" w:rsidRDefault="00B51BDC" w:rsidP="00B51BD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DD6ACCE" w14:textId="77777777" w:rsidR="00B51BDC" w:rsidRPr="00584233" w:rsidRDefault="00B51BDC" w:rsidP="00B51BDC">
            <w:pPr>
              <w:jc w:val="center"/>
              <w:rPr>
                <w:rFonts w:cs="Calibri"/>
                <w:color w:val="000000"/>
                <w:szCs w:val="20"/>
              </w:rPr>
            </w:pPr>
          </w:p>
        </w:tc>
      </w:tr>
    </w:tbl>
    <w:p w14:paraId="43244213" w14:textId="77777777" w:rsidR="00CB7EE4" w:rsidRDefault="00CB7EE4" w:rsidP="00CB7EE4">
      <w:pPr>
        <w:spacing w:line="276" w:lineRule="auto"/>
        <w:outlineLvl w:val="0"/>
        <w:rPr>
          <w:bCs/>
          <w:color w:val="000000" w:themeColor="text1"/>
          <w:sz w:val="28"/>
          <w:szCs w:val="28"/>
        </w:rPr>
      </w:pPr>
    </w:p>
    <w:p w14:paraId="6107B462"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923"/>
        <w:gridCol w:w="12477"/>
      </w:tblGrid>
      <w:tr w:rsidR="00CB7EE4" w:rsidRPr="00584233" w14:paraId="534A0011"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7F9FF980" w14:textId="77777777" w:rsidR="00CB7EE4" w:rsidRPr="00584233" w:rsidRDefault="00CB7EE4" w:rsidP="0062041A">
            <w:pPr>
              <w:rPr>
                <w:rFonts w:cs="Calibri"/>
                <w:color w:val="000000"/>
                <w:sz w:val="24"/>
              </w:rPr>
            </w:pPr>
            <w:r>
              <w:rPr>
                <w:color w:val="000000"/>
                <w:sz w:val="24"/>
              </w:rPr>
              <w:t>EQUIPE DE PROJETO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33A4E7" w14:textId="77777777" w:rsidR="00CB7EE4" w:rsidRPr="00584233" w:rsidRDefault="00CB7EE4" w:rsidP="0062041A">
            <w:pPr>
              <w:rPr>
                <w:rFonts w:cs="Calibri"/>
                <w:color w:val="000000"/>
                <w:szCs w:val="20"/>
              </w:rPr>
            </w:pPr>
            <w:r>
              <w:rPr>
                <w:color w:val="000000"/>
              </w:rPr>
              <w:t> </w:t>
            </w:r>
          </w:p>
        </w:tc>
      </w:tr>
      <w:tr w:rsidR="00CB7EE4" w:rsidRPr="00584233" w14:paraId="163426C3"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8F17752" w14:textId="77777777" w:rsidR="00CB7EE4" w:rsidRPr="00584233" w:rsidRDefault="00CB7EE4" w:rsidP="0062041A">
            <w:pPr>
              <w:rPr>
                <w:rFonts w:cs="Calibri"/>
                <w:color w:val="000000"/>
                <w:sz w:val="24"/>
              </w:rPr>
            </w:pPr>
            <w:r>
              <w:rPr>
                <w:color w:val="000000"/>
                <w:sz w:val="24"/>
              </w:rPr>
              <w:t>RECURSOS DE APOIO</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27B7B40" w14:textId="77777777" w:rsidR="00CB7EE4" w:rsidRPr="00584233" w:rsidRDefault="00CB7EE4" w:rsidP="0062041A">
            <w:pPr>
              <w:rPr>
                <w:rFonts w:cs="Calibri"/>
                <w:color w:val="000000"/>
                <w:szCs w:val="20"/>
              </w:rPr>
            </w:pPr>
            <w:r>
              <w:rPr>
                <w:color w:val="000000"/>
              </w:rPr>
              <w:t> </w:t>
            </w:r>
          </w:p>
        </w:tc>
      </w:tr>
      <w:tr w:rsidR="00CB7EE4" w:rsidRPr="00584233" w14:paraId="2AC0B619"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9BFB884" w14:textId="77777777" w:rsidR="00CB7EE4" w:rsidRPr="00584233" w:rsidRDefault="00CB7EE4" w:rsidP="0062041A">
            <w:pPr>
              <w:rPr>
                <w:rFonts w:cs="Calibri"/>
                <w:color w:val="000000"/>
                <w:sz w:val="24"/>
              </w:rPr>
            </w:pPr>
            <w:r>
              <w:rPr>
                <w:color w:val="000000"/>
                <w:sz w:val="24"/>
              </w:rPr>
              <w:t>NECESSIDADES ESPECIAIS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B168A33" w14:textId="77777777" w:rsidR="00CB7EE4" w:rsidRPr="00584233" w:rsidRDefault="00CB7EE4" w:rsidP="0062041A">
            <w:pPr>
              <w:rPr>
                <w:rFonts w:cs="Calibri"/>
                <w:color w:val="000000"/>
                <w:szCs w:val="20"/>
              </w:rPr>
            </w:pPr>
            <w:r>
              <w:rPr>
                <w:color w:val="000000"/>
              </w:rPr>
              <w:t> </w:t>
            </w:r>
          </w:p>
        </w:tc>
      </w:tr>
    </w:tbl>
    <w:p w14:paraId="3E16A264" w14:textId="77777777" w:rsidR="00CB7EE4" w:rsidRDefault="00CB7EE4" w:rsidP="00CB7EE4">
      <w:pPr>
        <w:spacing w:line="276" w:lineRule="auto"/>
        <w:outlineLvl w:val="0"/>
        <w:rPr>
          <w:bCs/>
          <w:color w:val="000000" w:themeColor="text1"/>
          <w:sz w:val="28"/>
          <w:szCs w:val="28"/>
        </w:rPr>
      </w:pPr>
    </w:p>
    <w:p w14:paraId="0560B0D8" w14:textId="77777777" w:rsidR="00CB7EE4" w:rsidRDefault="00CB7EE4" w:rsidP="00584233">
      <w:pPr>
        <w:spacing w:line="276" w:lineRule="auto"/>
        <w:outlineLvl w:val="0"/>
        <w:rPr>
          <w:bCs/>
          <w:color w:val="000000" w:themeColor="text1"/>
          <w:sz w:val="28"/>
          <w:szCs w:val="28"/>
        </w:rPr>
        <w:sectPr w:rsidR="00CB7EE4" w:rsidSect="00690FD6">
          <w:pgSz w:w="15840" w:h="12240" w:orient="landscape"/>
          <w:pgMar w:top="459" w:right="720" w:bottom="189" w:left="576" w:header="720" w:footer="518" w:gutter="0"/>
          <w:cols w:space="720"/>
          <w:titlePg/>
          <w:docGrid w:linePitch="360"/>
        </w:sectPr>
      </w:pPr>
    </w:p>
    <w:p w14:paraId="696D1220" w14:textId="77777777" w:rsidR="00584233" w:rsidRDefault="00584233" w:rsidP="00584233">
      <w:pPr>
        <w:spacing w:line="276" w:lineRule="auto"/>
        <w:outlineLvl w:val="0"/>
        <w:rPr>
          <w:bCs/>
          <w:color w:val="000000" w:themeColor="text1"/>
          <w:sz w:val="28"/>
          <w:szCs w:val="28"/>
        </w:rPr>
      </w:pPr>
    </w:p>
    <w:p w14:paraId="185D56A7" w14:textId="77777777" w:rsidR="00584233" w:rsidRDefault="00584233" w:rsidP="00584233">
      <w:pPr>
        <w:spacing w:line="276" w:lineRule="auto"/>
        <w:outlineLvl w:val="0"/>
        <w:rPr>
          <w:bCs/>
          <w:color w:val="000000" w:themeColor="text1"/>
          <w:sz w:val="28"/>
          <w:szCs w:val="28"/>
        </w:rPr>
      </w:pPr>
      <w:r>
        <w:rPr>
          <w:color w:val="000000" w:themeColor="text1"/>
          <w:sz w:val="28"/>
        </w:rPr>
        <w:t>CUSTOS</w:t>
      </w:r>
    </w:p>
    <w:tbl>
      <w:tblPr>
        <w:tblW w:w="14400" w:type="dxa"/>
        <w:tblInd w:w="-5" w:type="dxa"/>
        <w:tblLook w:val="04A0" w:firstRow="1" w:lastRow="0" w:firstColumn="1" w:lastColumn="0" w:noHBand="0" w:noVBand="1"/>
      </w:tblPr>
      <w:tblGrid>
        <w:gridCol w:w="2335"/>
        <w:gridCol w:w="3625"/>
        <w:gridCol w:w="2687"/>
        <w:gridCol w:w="1878"/>
        <w:gridCol w:w="1440"/>
        <w:gridCol w:w="2435"/>
      </w:tblGrid>
      <w:tr w:rsidR="00E1117B" w:rsidRPr="00584233" w14:paraId="33B4EBA6" w14:textId="77777777" w:rsidTr="003C22CE">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FD21644" w14:textId="77777777" w:rsidR="00584233" w:rsidRPr="00584233" w:rsidRDefault="00584233" w:rsidP="00584233">
            <w:pPr>
              <w:rPr>
                <w:rFonts w:cs="Calibri"/>
                <w:b/>
                <w:bCs/>
                <w:color w:val="000000"/>
                <w:sz w:val="18"/>
                <w:szCs w:val="18"/>
              </w:rPr>
            </w:pPr>
            <w:r>
              <w:rPr>
                <w:b/>
                <w:color w:val="000000"/>
                <w:sz w:val="18"/>
              </w:rPr>
              <w:t>TIPO DE CUSTO</w:t>
            </w:r>
          </w:p>
        </w:tc>
        <w:tc>
          <w:tcPr>
            <w:tcW w:w="6312"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9AD0120" w14:textId="77777777" w:rsidR="00584233" w:rsidRPr="00584233" w:rsidRDefault="00584233" w:rsidP="00584233">
            <w:pPr>
              <w:rPr>
                <w:rFonts w:cs="Calibri"/>
                <w:b/>
                <w:bCs/>
                <w:color w:val="000000"/>
                <w:sz w:val="18"/>
                <w:szCs w:val="18"/>
              </w:rPr>
            </w:pPr>
            <w:r>
              <w:rPr>
                <w:b/>
                <w:color w:val="000000"/>
                <w:sz w:val="18"/>
              </w:rPr>
              <w:t>NOMES DE FORNECEDORES/MÃO DE OBRA</w:t>
            </w:r>
          </w:p>
        </w:tc>
        <w:tc>
          <w:tcPr>
            <w:tcW w:w="1878"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D10FAFA" w14:textId="77777777" w:rsidR="00584233" w:rsidRPr="00584233" w:rsidRDefault="00584233" w:rsidP="00584233">
            <w:pPr>
              <w:jc w:val="center"/>
              <w:rPr>
                <w:rFonts w:cs="Calibri"/>
                <w:b/>
                <w:bCs/>
                <w:color w:val="000000"/>
                <w:sz w:val="18"/>
                <w:szCs w:val="18"/>
              </w:rPr>
            </w:pPr>
            <w:r>
              <w:rPr>
                <w:b/>
                <w:color w:val="000000"/>
                <w:sz w:val="18"/>
              </w:rPr>
              <w:t>TAXA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F78EDD5" w14:textId="77777777" w:rsidR="00584233" w:rsidRPr="00584233" w:rsidRDefault="00584233" w:rsidP="00584233">
            <w:pPr>
              <w:jc w:val="center"/>
              <w:rPr>
                <w:rFonts w:cs="Calibri"/>
                <w:b/>
                <w:bCs/>
                <w:color w:val="000000"/>
                <w:sz w:val="18"/>
                <w:szCs w:val="18"/>
              </w:rPr>
            </w:pPr>
            <w:r>
              <w:rPr>
                <w:b/>
                <w:color w:val="000000"/>
                <w:sz w:val="18"/>
              </w:rPr>
              <w:t>QTD.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48FA3E" w14:textId="77777777" w:rsidR="00584233" w:rsidRPr="00584233" w:rsidRDefault="00584233" w:rsidP="00584233">
            <w:pPr>
              <w:jc w:val="center"/>
              <w:rPr>
                <w:rFonts w:cs="Calibri"/>
                <w:b/>
                <w:bCs/>
                <w:color w:val="000000"/>
                <w:sz w:val="18"/>
                <w:szCs w:val="18"/>
              </w:rPr>
            </w:pPr>
            <w:r>
              <w:rPr>
                <w:b/>
                <w:color w:val="000000"/>
                <w:sz w:val="18"/>
              </w:rPr>
              <w:t>VALOR</w:t>
            </w:r>
          </w:p>
        </w:tc>
      </w:tr>
      <w:tr w:rsidR="00584233" w:rsidRPr="00584233" w14:paraId="1A64513E"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EC111F3"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0FDA7E88"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4C34E66C" w14:textId="77777777" w:rsidR="00584233" w:rsidRPr="00A15151" w:rsidRDefault="00584233" w:rsidP="00584233">
            <w:pPr>
              <w:jc w:val="center"/>
              <w:rPr>
                <w:rFonts w:cs="Calibri"/>
                <w:color w:val="000000"/>
                <w:sz w:val="22"/>
                <w:szCs w:val="22"/>
              </w:rPr>
            </w:pPr>
            <w:r>
              <w:rPr>
                <w:color w:val="000000"/>
                <w:sz w:val="22"/>
              </w:rPr>
              <w:t>US$ 150,00</w:t>
            </w:r>
          </w:p>
        </w:tc>
        <w:tc>
          <w:tcPr>
            <w:tcW w:w="1440" w:type="dxa"/>
            <w:tcBorders>
              <w:top w:val="nil"/>
              <w:left w:val="nil"/>
              <w:bottom w:val="single" w:sz="4" w:space="0" w:color="BFBFBF"/>
              <w:right w:val="double" w:sz="6" w:space="0" w:color="BFBFBF"/>
            </w:tcBorders>
            <w:shd w:val="clear" w:color="000000" w:fill="F9F9F9"/>
            <w:vAlign w:val="center"/>
            <w:hideMark/>
          </w:tcPr>
          <w:p w14:paraId="24788DD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FE6F57B" w14:textId="4FCDC389"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30.000,00 </w:t>
            </w:r>
          </w:p>
        </w:tc>
      </w:tr>
      <w:tr w:rsidR="00584233" w:rsidRPr="00584233" w14:paraId="2998D022"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58D7E09"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7028CFD2"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68B9A01A" w14:textId="77777777" w:rsidR="00584233" w:rsidRPr="00A15151" w:rsidRDefault="00584233" w:rsidP="00584233">
            <w:pPr>
              <w:jc w:val="center"/>
              <w:rPr>
                <w:rFonts w:cs="Calibri"/>
                <w:color w:val="000000"/>
                <w:sz w:val="22"/>
                <w:szCs w:val="22"/>
              </w:rPr>
            </w:pPr>
            <w:r>
              <w:rPr>
                <w:color w:val="000000"/>
                <w:sz w:val="22"/>
              </w:rPr>
              <w:t>US$ 200,00</w:t>
            </w:r>
          </w:p>
        </w:tc>
        <w:tc>
          <w:tcPr>
            <w:tcW w:w="1440" w:type="dxa"/>
            <w:tcBorders>
              <w:top w:val="nil"/>
              <w:left w:val="nil"/>
              <w:bottom w:val="single" w:sz="4" w:space="0" w:color="BFBFBF"/>
              <w:right w:val="double" w:sz="6" w:space="0" w:color="BFBFBF"/>
            </w:tcBorders>
            <w:shd w:val="clear" w:color="000000" w:fill="F9F9F9"/>
            <w:vAlign w:val="center"/>
            <w:hideMark/>
          </w:tcPr>
          <w:p w14:paraId="343FE62E"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26E394C" w14:textId="39E6FD7C"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20.000,00 </w:t>
            </w:r>
          </w:p>
        </w:tc>
      </w:tr>
      <w:tr w:rsidR="00584233" w:rsidRPr="00584233" w14:paraId="67623E9A"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7572AE"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42BD5E3E"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75D552FA" w14:textId="77777777" w:rsidR="00584233" w:rsidRPr="00A15151" w:rsidRDefault="00584233" w:rsidP="00584233">
            <w:pPr>
              <w:jc w:val="center"/>
              <w:rPr>
                <w:rFonts w:cs="Calibri"/>
                <w:color w:val="000000"/>
                <w:sz w:val="22"/>
                <w:szCs w:val="22"/>
              </w:rPr>
            </w:pPr>
            <w:r>
              <w:rPr>
                <w:color w:val="000000"/>
                <w:sz w:val="22"/>
              </w:rPr>
              <w:t>US$ 350,00</w:t>
            </w:r>
          </w:p>
        </w:tc>
        <w:tc>
          <w:tcPr>
            <w:tcW w:w="1440" w:type="dxa"/>
            <w:tcBorders>
              <w:top w:val="nil"/>
              <w:left w:val="nil"/>
              <w:bottom w:val="single" w:sz="4" w:space="0" w:color="BFBFBF"/>
              <w:right w:val="double" w:sz="6" w:space="0" w:color="BFBFBF"/>
            </w:tcBorders>
            <w:shd w:val="clear" w:color="000000" w:fill="F9F9F9"/>
            <w:vAlign w:val="center"/>
            <w:hideMark/>
          </w:tcPr>
          <w:p w14:paraId="13DD349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28372A65" w14:textId="420048E3"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17.500,00 </w:t>
            </w:r>
          </w:p>
        </w:tc>
      </w:tr>
      <w:tr w:rsidR="00584233" w:rsidRPr="00584233" w14:paraId="6EF663AE"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0898F3"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47E0778C"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09570476" w14:textId="77777777" w:rsidR="00584233" w:rsidRPr="00A15151" w:rsidRDefault="00584233" w:rsidP="00584233">
            <w:pPr>
              <w:jc w:val="center"/>
              <w:rPr>
                <w:rFonts w:cs="Calibri"/>
                <w:color w:val="000000"/>
                <w:sz w:val="22"/>
                <w:szCs w:val="22"/>
              </w:rPr>
            </w:pPr>
            <w:r>
              <w:rPr>
                <w:color w:val="000000"/>
                <w:sz w:val="22"/>
              </w:rPr>
              <w:t>US$ 85.000,00</w:t>
            </w:r>
          </w:p>
        </w:tc>
        <w:tc>
          <w:tcPr>
            <w:tcW w:w="1440" w:type="dxa"/>
            <w:tcBorders>
              <w:top w:val="nil"/>
              <w:left w:val="nil"/>
              <w:bottom w:val="single" w:sz="4" w:space="0" w:color="BFBFBF"/>
              <w:right w:val="double" w:sz="6" w:space="0" w:color="BFBFBF"/>
            </w:tcBorders>
            <w:shd w:val="clear" w:color="000000" w:fill="F9F9F9"/>
            <w:vAlign w:val="center"/>
            <w:hideMark/>
          </w:tcPr>
          <w:p w14:paraId="6A52EB1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A11FBD2" w14:textId="66EEABF4"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85.000,00 </w:t>
            </w:r>
          </w:p>
        </w:tc>
      </w:tr>
      <w:tr w:rsidR="00584233" w:rsidRPr="00584233" w14:paraId="44079F6A"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D5AF37B" w14:textId="77777777" w:rsidR="00584233" w:rsidRPr="00A15151" w:rsidRDefault="00584233" w:rsidP="00584233">
            <w:pPr>
              <w:rPr>
                <w:rFonts w:cs="Calibri"/>
                <w:b/>
                <w:bCs/>
                <w:color w:val="000000"/>
                <w:sz w:val="22"/>
                <w:szCs w:val="22"/>
              </w:rPr>
            </w:pPr>
            <w:r>
              <w:rPr>
                <w:b/>
                <w:color w:val="000000"/>
                <w:sz w:val="22"/>
              </w:rPr>
              <w:t>Mão de obra</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253BBDD5"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7FEE4980" w14:textId="77777777" w:rsidR="00584233" w:rsidRPr="00A15151" w:rsidRDefault="00584233" w:rsidP="00584233">
            <w:pPr>
              <w:jc w:val="center"/>
              <w:rPr>
                <w:rFonts w:cs="Calibri"/>
                <w:color w:val="000000"/>
                <w:sz w:val="22"/>
                <w:szCs w:val="22"/>
              </w:rPr>
            </w:pPr>
            <w:r>
              <w:rPr>
                <w:color w:val="000000"/>
                <w:sz w:val="22"/>
              </w:rPr>
              <w:t>US$ 4.850,00</w:t>
            </w:r>
          </w:p>
        </w:tc>
        <w:tc>
          <w:tcPr>
            <w:tcW w:w="1440" w:type="dxa"/>
            <w:tcBorders>
              <w:top w:val="nil"/>
              <w:left w:val="nil"/>
              <w:bottom w:val="single" w:sz="4" w:space="0" w:color="BFBFBF"/>
              <w:right w:val="double" w:sz="6" w:space="0" w:color="BFBFBF"/>
            </w:tcBorders>
            <w:shd w:val="clear" w:color="000000" w:fill="F9F9F9"/>
            <w:vAlign w:val="center"/>
            <w:hideMark/>
          </w:tcPr>
          <w:p w14:paraId="7386AB6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069C06C" w14:textId="623C195C"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14.550,00 </w:t>
            </w:r>
          </w:p>
        </w:tc>
      </w:tr>
      <w:tr w:rsidR="00584233" w:rsidRPr="00584233" w14:paraId="710F156C" w14:textId="77777777" w:rsidTr="003C22CE">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7B777A" w14:textId="77777777" w:rsidR="00584233" w:rsidRPr="00A15151" w:rsidRDefault="00584233" w:rsidP="00584233">
            <w:pPr>
              <w:rPr>
                <w:rFonts w:cs="Calibri"/>
                <w:b/>
                <w:bCs/>
                <w:color w:val="000000"/>
                <w:sz w:val="22"/>
                <w:szCs w:val="22"/>
              </w:rPr>
            </w:pPr>
            <w:r>
              <w:rPr>
                <w:b/>
                <w:color w:val="000000"/>
                <w:sz w:val="22"/>
              </w:rPr>
              <w:t>Suprimentos</w:t>
            </w:r>
          </w:p>
        </w:tc>
        <w:tc>
          <w:tcPr>
            <w:tcW w:w="6312" w:type="dxa"/>
            <w:gridSpan w:val="2"/>
            <w:tcBorders>
              <w:top w:val="single" w:sz="4" w:space="0" w:color="BFBFBF"/>
              <w:left w:val="nil"/>
              <w:bottom w:val="single" w:sz="4" w:space="0" w:color="BFBFBF"/>
              <w:right w:val="single" w:sz="4" w:space="0" w:color="BFBFBF"/>
            </w:tcBorders>
            <w:shd w:val="clear" w:color="auto" w:fill="auto"/>
            <w:vAlign w:val="center"/>
            <w:hideMark/>
          </w:tcPr>
          <w:p w14:paraId="62A37895" w14:textId="77777777" w:rsidR="00584233" w:rsidRPr="00A15151" w:rsidRDefault="00584233" w:rsidP="00584233">
            <w:pPr>
              <w:rPr>
                <w:rFonts w:cs="Calibri"/>
                <w:color w:val="000000"/>
                <w:sz w:val="22"/>
                <w:szCs w:val="22"/>
              </w:rPr>
            </w:pPr>
            <w:r>
              <w:rPr>
                <w:color w:val="000000"/>
                <w:sz w:val="22"/>
              </w:rPr>
              <w:t> </w:t>
            </w:r>
          </w:p>
        </w:tc>
        <w:tc>
          <w:tcPr>
            <w:tcW w:w="1878" w:type="dxa"/>
            <w:tcBorders>
              <w:top w:val="nil"/>
              <w:left w:val="nil"/>
              <w:bottom w:val="single" w:sz="4" w:space="0" w:color="BFBFBF"/>
              <w:right w:val="single" w:sz="4" w:space="0" w:color="BFBFBF"/>
            </w:tcBorders>
            <w:shd w:val="clear" w:color="000000" w:fill="F9F9F9"/>
            <w:vAlign w:val="center"/>
            <w:hideMark/>
          </w:tcPr>
          <w:p w14:paraId="3455D04F" w14:textId="77777777" w:rsidR="00584233" w:rsidRPr="00A15151" w:rsidRDefault="00584233" w:rsidP="00584233">
            <w:pPr>
              <w:jc w:val="center"/>
              <w:rPr>
                <w:rFonts w:cs="Calibri"/>
                <w:color w:val="000000"/>
                <w:sz w:val="22"/>
                <w:szCs w:val="22"/>
              </w:rPr>
            </w:pPr>
            <w:r>
              <w:rPr>
                <w:color w:val="000000"/>
                <w:sz w:val="22"/>
              </w:rPr>
              <w:t>US$ 17.850,00</w:t>
            </w:r>
          </w:p>
        </w:tc>
        <w:tc>
          <w:tcPr>
            <w:tcW w:w="1440" w:type="dxa"/>
            <w:tcBorders>
              <w:top w:val="nil"/>
              <w:left w:val="nil"/>
              <w:bottom w:val="single" w:sz="4" w:space="0" w:color="BFBFBF"/>
              <w:right w:val="double" w:sz="6" w:space="0" w:color="BFBFBF"/>
            </w:tcBorders>
            <w:shd w:val="clear" w:color="000000" w:fill="F9F9F9"/>
            <w:vAlign w:val="center"/>
            <w:hideMark/>
          </w:tcPr>
          <w:p w14:paraId="5B253A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3E522981" w14:textId="57FC90BA" w:rsidR="00584233" w:rsidRPr="00A15151" w:rsidRDefault="00584233" w:rsidP="00513E03">
            <w:pPr>
              <w:tabs>
                <w:tab w:val="right" w:pos="1982"/>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17.850,00 </w:t>
            </w:r>
          </w:p>
        </w:tc>
      </w:tr>
      <w:tr w:rsidR="00584233" w:rsidRPr="00584233" w14:paraId="38504FBF" w14:textId="77777777" w:rsidTr="003C22CE">
        <w:trPr>
          <w:trHeight w:val="504"/>
        </w:trPr>
        <w:tc>
          <w:tcPr>
            <w:tcW w:w="2335" w:type="dxa"/>
            <w:tcBorders>
              <w:top w:val="nil"/>
              <w:left w:val="nil"/>
              <w:bottom w:val="nil"/>
              <w:right w:val="nil"/>
            </w:tcBorders>
            <w:shd w:val="clear" w:color="000000" w:fill="FFFFFF"/>
            <w:vAlign w:val="bottom"/>
            <w:hideMark/>
          </w:tcPr>
          <w:p w14:paraId="6AB5CF1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BD66CC3" w14:textId="77777777" w:rsidR="00584233" w:rsidRPr="00584233" w:rsidRDefault="00584233" w:rsidP="00584233">
            <w:pPr>
              <w:rPr>
                <w:rFonts w:cs="Calibri"/>
                <w:color w:val="000000"/>
                <w:szCs w:val="20"/>
              </w:rPr>
            </w:pPr>
            <w:r>
              <w:rPr>
                <w:color w:val="000000"/>
              </w:rPr>
              <w:t> </w:t>
            </w:r>
          </w:p>
        </w:tc>
        <w:tc>
          <w:tcPr>
            <w:tcW w:w="2687" w:type="dxa"/>
            <w:tcBorders>
              <w:top w:val="nil"/>
              <w:left w:val="nil"/>
              <w:bottom w:val="nil"/>
              <w:right w:val="nil"/>
            </w:tcBorders>
            <w:shd w:val="clear" w:color="000000" w:fill="FFFFFF"/>
            <w:vAlign w:val="bottom"/>
            <w:hideMark/>
          </w:tcPr>
          <w:p w14:paraId="4C1752A6" w14:textId="77777777" w:rsidR="00584233" w:rsidRPr="00584233" w:rsidRDefault="00584233" w:rsidP="00584233">
            <w:pPr>
              <w:rPr>
                <w:rFonts w:cs="Calibri"/>
                <w:color w:val="000000"/>
                <w:szCs w:val="20"/>
              </w:rPr>
            </w:pPr>
            <w:r>
              <w:rPr>
                <w:color w:val="000000"/>
              </w:rPr>
              <w:t> </w:t>
            </w:r>
          </w:p>
        </w:tc>
        <w:tc>
          <w:tcPr>
            <w:tcW w:w="3318" w:type="dxa"/>
            <w:gridSpan w:val="2"/>
            <w:tcBorders>
              <w:top w:val="single" w:sz="8" w:space="0" w:color="BFBFBF"/>
              <w:left w:val="nil"/>
              <w:bottom w:val="nil"/>
              <w:right w:val="nil"/>
            </w:tcBorders>
            <w:shd w:val="clear" w:color="000000" w:fill="FFFFFF"/>
            <w:noWrap/>
            <w:vAlign w:val="center"/>
            <w:hideMark/>
          </w:tcPr>
          <w:p w14:paraId="35CA9408" w14:textId="77777777" w:rsidR="00584233" w:rsidRPr="00584233" w:rsidRDefault="00584233" w:rsidP="00584233">
            <w:pPr>
              <w:jc w:val="right"/>
              <w:rPr>
                <w:rFonts w:cs="Calibri"/>
                <w:color w:val="000000"/>
                <w:szCs w:val="20"/>
              </w:rPr>
            </w:pPr>
            <w:r>
              <w:rPr>
                <w:color w:val="000000"/>
              </w:rPr>
              <w:t>TOTAL DE CUSTOS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79DB5B2" w14:textId="227165AA" w:rsidR="00584233" w:rsidRPr="00A15151" w:rsidRDefault="00584233" w:rsidP="00513E03">
            <w:pPr>
              <w:tabs>
                <w:tab w:val="right" w:pos="2038"/>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184.900,00 </w:t>
            </w:r>
          </w:p>
        </w:tc>
      </w:tr>
    </w:tbl>
    <w:p w14:paraId="7C10234E" w14:textId="77777777" w:rsidR="00CB7EE4" w:rsidRDefault="00CB7EE4" w:rsidP="00CB7EE4">
      <w:pPr>
        <w:spacing w:line="276" w:lineRule="auto"/>
        <w:outlineLvl w:val="0"/>
        <w:rPr>
          <w:bCs/>
          <w:color w:val="000000" w:themeColor="text1"/>
          <w:sz w:val="28"/>
          <w:szCs w:val="28"/>
        </w:rPr>
      </w:pPr>
    </w:p>
    <w:p w14:paraId="12276E23" w14:textId="77777777" w:rsidR="00CB7EE4" w:rsidRDefault="00CB7EE4" w:rsidP="00CB7EE4">
      <w:pPr>
        <w:spacing w:line="276" w:lineRule="auto"/>
        <w:outlineLvl w:val="0"/>
        <w:rPr>
          <w:bCs/>
          <w:color w:val="000000" w:themeColor="text1"/>
          <w:sz w:val="28"/>
          <w:szCs w:val="28"/>
        </w:rPr>
      </w:pPr>
      <w:r>
        <w:rPr>
          <w:color w:val="000000" w:themeColor="text1"/>
          <w:sz w:val="28"/>
        </w:rPr>
        <w:t>BENEFÍCIOS E CLIENTES</w:t>
      </w:r>
    </w:p>
    <w:tbl>
      <w:tblPr>
        <w:tblW w:w="14400" w:type="dxa"/>
        <w:tblLook w:val="04A0" w:firstRow="1" w:lastRow="0" w:firstColumn="1" w:lastColumn="0" w:noHBand="0" w:noVBand="1"/>
      </w:tblPr>
      <w:tblGrid>
        <w:gridCol w:w="1975"/>
        <w:gridCol w:w="12425"/>
      </w:tblGrid>
      <w:tr w:rsidR="00CB7EE4" w:rsidRPr="00E1117B" w14:paraId="59160D0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DB8DF81" w14:textId="77777777" w:rsidR="00CB7EE4" w:rsidRPr="00E1117B" w:rsidRDefault="00CB7EE4" w:rsidP="0062041A">
            <w:pPr>
              <w:rPr>
                <w:rFonts w:cs="Calibri"/>
                <w:color w:val="000000"/>
                <w:sz w:val="24"/>
              </w:rPr>
            </w:pPr>
            <w:r>
              <w:rPr>
                <w:color w:val="000000"/>
                <w:sz w:val="24"/>
              </w:rPr>
              <w:t>PROPRIETÁRIO DO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863007A" w14:textId="77777777" w:rsidR="00CB7EE4" w:rsidRPr="00E1117B" w:rsidRDefault="00CB7EE4" w:rsidP="0062041A">
            <w:pPr>
              <w:rPr>
                <w:rFonts w:cs="Calibri"/>
                <w:color w:val="000000"/>
                <w:szCs w:val="20"/>
              </w:rPr>
            </w:pPr>
            <w:r>
              <w:rPr>
                <w:color w:val="000000"/>
              </w:rPr>
              <w:t> </w:t>
            </w:r>
          </w:p>
        </w:tc>
      </w:tr>
      <w:tr w:rsidR="00CB7EE4" w:rsidRPr="00E1117B" w14:paraId="5006953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DFEB509" w14:textId="77777777" w:rsidR="00CB7EE4" w:rsidRPr="00E1117B" w:rsidRDefault="00CB7EE4" w:rsidP="0062041A">
            <w:pPr>
              <w:rPr>
                <w:rFonts w:cs="Calibri"/>
                <w:color w:val="000000"/>
                <w:sz w:val="24"/>
              </w:rPr>
            </w:pPr>
            <w:r>
              <w:rPr>
                <w:color w:val="000000"/>
                <w:sz w:val="24"/>
              </w:rPr>
              <w:t>PRINCIPAIS PARTES INTERESSADAS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F73FEE5" w14:textId="77777777" w:rsidR="00CB7EE4" w:rsidRPr="00E1117B" w:rsidRDefault="00CB7EE4" w:rsidP="0062041A">
            <w:pPr>
              <w:rPr>
                <w:rFonts w:cs="Calibri"/>
                <w:color w:val="000000"/>
                <w:szCs w:val="20"/>
              </w:rPr>
            </w:pPr>
            <w:r>
              <w:rPr>
                <w:color w:val="000000"/>
              </w:rPr>
              <w:t> </w:t>
            </w:r>
          </w:p>
        </w:tc>
      </w:tr>
      <w:tr w:rsidR="00CB7EE4" w:rsidRPr="00E1117B" w14:paraId="0DBBD67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7977344"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2DBD15" w14:textId="77777777" w:rsidR="00CB7EE4" w:rsidRPr="00E1117B" w:rsidRDefault="00CB7EE4" w:rsidP="0062041A">
            <w:pPr>
              <w:rPr>
                <w:rFonts w:cs="Calibri"/>
                <w:color w:val="000000"/>
                <w:szCs w:val="20"/>
              </w:rPr>
            </w:pPr>
            <w:r>
              <w:rPr>
                <w:color w:val="000000"/>
              </w:rPr>
              <w:t> </w:t>
            </w:r>
          </w:p>
        </w:tc>
      </w:tr>
      <w:tr w:rsidR="00CB7EE4" w:rsidRPr="00E1117B" w14:paraId="08AC0C5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1FC5EE" w14:textId="77777777" w:rsidR="00CB7EE4" w:rsidRPr="00E1117B" w:rsidRDefault="00CB7EE4" w:rsidP="0062041A">
            <w:pPr>
              <w:rPr>
                <w:rFonts w:cs="Calibri"/>
                <w:color w:val="000000"/>
                <w:sz w:val="24"/>
              </w:rPr>
            </w:pPr>
            <w:r>
              <w:rPr>
                <w:color w:val="000000"/>
                <w:sz w:val="24"/>
              </w:rPr>
              <w:t>BENEFÍCIOS ESPERADOS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FF943D5" w14:textId="77777777" w:rsidR="00CB7EE4" w:rsidRPr="00E1117B" w:rsidRDefault="00CB7EE4" w:rsidP="0062041A">
            <w:pPr>
              <w:rPr>
                <w:rFonts w:cs="Calibri"/>
                <w:color w:val="000000"/>
                <w:szCs w:val="20"/>
              </w:rPr>
            </w:pPr>
            <w:r>
              <w:rPr>
                <w:color w:val="000000"/>
              </w:rPr>
              <w:t> </w:t>
            </w:r>
          </w:p>
        </w:tc>
      </w:tr>
    </w:tbl>
    <w:p w14:paraId="4B61FD6F" w14:textId="77777777" w:rsidR="008F07BB" w:rsidRDefault="008F07BB" w:rsidP="00584233">
      <w:pPr>
        <w:spacing w:line="276" w:lineRule="auto"/>
        <w:outlineLvl w:val="0"/>
        <w:rPr>
          <w:bCs/>
          <w:color w:val="000000" w:themeColor="text1"/>
          <w:sz w:val="28"/>
          <w:szCs w:val="28"/>
        </w:rPr>
        <w:sectPr w:rsidR="008F07BB" w:rsidSect="00690FD6">
          <w:pgSz w:w="15840" w:h="12240" w:orient="landscape"/>
          <w:pgMar w:top="459" w:right="720" w:bottom="189" w:left="576" w:header="720" w:footer="518" w:gutter="0"/>
          <w:cols w:space="720"/>
          <w:titlePg/>
          <w:docGrid w:linePitch="360"/>
        </w:sectPr>
      </w:pPr>
    </w:p>
    <w:p w14:paraId="09445C0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681"/>
        <w:gridCol w:w="2279"/>
        <w:gridCol w:w="2140"/>
        <w:gridCol w:w="3200"/>
        <w:gridCol w:w="3100"/>
      </w:tblGrid>
      <w:tr w:rsidR="00E1117B" w:rsidRPr="00E1117B" w14:paraId="377828F8" w14:textId="77777777" w:rsidTr="00001E04">
        <w:trPr>
          <w:trHeight w:val="432"/>
        </w:trPr>
        <w:tc>
          <w:tcPr>
            <w:tcW w:w="3681"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1E8B1DB6" w14:textId="77777777" w:rsidR="00E1117B" w:rsidRPr="00E1117B" w:rsidRDefault="00E1117B" w:rsidP="00E1117B">
            <w:pPr>
              <w:rPr>
                <w:rFonts w:cs="Calibri"/>
                <w:b/>
                <w:bCs/>
                <w:color w:val="000000"/>
                <w:sz w:val="18"/>
                <w:szCs w:val="18"/>
              </w:rPr>
            </w:pPr>
            <w:r>
              <w:rPr>
                <w:b/>
                <w:color w:val="000000"/>
                <w:sz w:val="18"/>
              </w:rPr>
              <w:t>TIPO DE BENEFÍCIO</w:t>
            </w:r>
          </w:p>
        </w:tc>
        <w:tc>
          <w:tcPr>
            <w:tcW w:w="7619"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9FF8630" w14:textId="77777777" w:rsidR="00E1117B" w:rsidRPr="00E1117B" w:rsidRDefault="00E1117B" w:rsidP="00E1117B">
            <w:pPr>
              <w:rPr>
                <w:rFonts w:cs="Calibri"/>
                <w:b/>
                <w:bCs/>
                <w:color w:val="000000"/>
                <w:sz w:val="18"/>
                <w:szCs w:val="18"/>
              </w:rPr>
            </w:pPr>
            <w:r>
              <w:rPr>
                <w:b/>
                <w:color w:val="000000"/>
                <w:sz w:val="18"/>
              </w:rPr>
              <w:t>BASE DA ESTIMATIVA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CBCCAF" w14:textId="77777777" w:rsidR="00E1117B" w:rsidRPr="00E1117B" w:rsidRDefault="00E1117B" w:rsidP="00E1117B">
            <w:pPr>
              <w:jc w:val="center"/>
              <w:rPr>
                <w:rFonts w:cs="Calibri"/>
                <w:b/>
                <w:bCs/>
                <w:color w:val="000000"/>
                <w:sz w:val="18"/>
                <w:szCs w:val="18"/>
              </w:rPr>
            </w:pPr>
            <w:r>
              <w:rPr>
                <w:b/>
                <w:color w:val="000000"/>
                <w:sz w:val="18"/>
              </w:rPr>
              <w:t>VALOR ESTIMADO DO BENEFÍCIO</w:t>
            </w:r>
          </w:p>
        </w:tc>
      </w:tr>
      <w:tr w:rsidR="00B51BDC" w:rsidRPr="00E1117B" w14:paraId="1CBE5081"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7C8924E" w14:textId="0BF7E9A3" w:rsidR="00B51BDC" w:rsidRPr="00A15151" w:rsidRDefault="00B51BDC" w:rsidP="00B51BDC">
            <w:pPr>
              <w:rPr>
                <w:rFonts w:cs="Calibri"/>
                <w:b/>
                <w:bCs/>
                <w:color w:val="000000"/>
                <w:sz w:val="22"/>
                <w:szCs w:val="22"/>
              </w:rPr>
            </w:pPr>
            <w:r>
              <w:rPr>
                <w:b/>
                <w:color w:val="000000"/>
                <w:sz w:val="22"/>
              </w:rPr>
              <w:t>Redução de custos específicos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4A1768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14C073C" w14:textId="5EA0E318"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25.000,00 </w:t>
            </w:r>
          </w:p>
        </w:tc>
      </w:tr>
      <w:tr w:rsidR="00B51BDC" w:rsidRPr="00E1117B" w14:paraId="5B46D3A0"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C23382F" w14:textId="3CEC9609" w:rsidR="00B51BDC" w:rsidRPr="00A15151" w:rsidRDefault="00B51BDC" w:rsidP="00B51BDC">
            <w:pPr>
              <w:rPr>
                <w:rFonts w:cs="Calibri"/>
                <w:b/>
                <w:bCs/>
                <w:color w:val="000000"/>
                <w:sz w:val="22"/>
                <w:szCs w:val="22"/>
              </w:rPr>
            </w:pPr>
            <w:r>
              <w:rPr>
                <w:b/>
                <w:color w:val="000000"/>
                <w:sz w:val="22"/>
              </w:rPr>
              <w:t>Aumento de receitas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7E2F3C4F"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529AFB6" w14:textId="70952CE0"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92.500,00 </w:t>
            </w:r>
          </w:p>
        </w:tc>
      </w:tr>
      <w:tr w:rsidR="00B51BDC" w:rsidRPr="00E1117B" w14:paraId="356818CE"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47317A5D" w14:textId="745CBB93" w:rsidR="00B51BDC" w:rsidRPr="00A15151" w:rsidRDefault="00B51BDC" w:rsidP="00B51BDC">
            <w:pPr>
              <w:rPr>
                <w:rFonts w:cs="Calibri"/>
                <w:b/>
                <w:bCs/>
                <w:color w:val="000000"/>
                <w:sz w:val="22"/>
                <w:szCs w:val="22"/>
              </w:rPr>
            </w:pPr>
            <w:r>
              <w:rPr>
                <w:b/>
                <w:color w:val="000000"/>
                <w:sz w:val="22"/>
              </w:rPr>
              <w:t>Maior produtividade (leve)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50302870"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28C24AE" w14:textId="541A48D8"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17.500,00 </w:t>
            </w:r>
          </w:p>
        </w:tc>
      </w:tr>
      <w:tr w:rsidR="00B51BDC" w:rsidRPr="00E1117B" w14:paraId="27F9D507"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758C5865" w14:textId="01389079" w:rsidR="00B51BDC" w:rsidRPr="00A15151" w:rsidRDefault="00B51BDC" w:rsidP="00B51BDC">
            <w:pPr>
              <w:rPr>
                <w:rFonts w:cs="Calibri"/>
                <w:b/>
                <w:bCs/>
                <w:color w:val="000000"/>
                <w:sz w:val="22"/>
                <w:szCs w:val="22"/>
              </w:rPr>
            </w:pPr>
            <w:r>
              <w:rPr>
                <w:b/>
                <w:color w:val="000000"/>
                <w:sz w:val="22"/>
              </w:rPr>
              <w:t>Melhor conformidade</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2428186C"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13DB948" w14:textId="6C916D5D"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12.000,00 </w:t>
            </w:r>
          </w:p>
        </w:tc>
      </w:tr>
      <w:tr w:rsidR="00B51BDC" w:rsidRPr="00E1117B" w14:paraId="71B07952"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366E272A" w14:textId="2E719E7A" w:rsidR="00B51BDC" w:rsidRPr="00A15151" w:rsidRDefault="00B51BDC" w:rsidP="00B51BDC">
            <w:pPr>
              <w:rPr>
                <w:rFonts w:cs="Calibri"/>
                <w:b/>
                <w:bCs/>
                <w:color w:val="000000"/>
                <w:sz w:val="22"/>
                <w:szCs w:val="22"/>
              </w:rPr>
            </w:pPr>
            <w:r>
              <w:rPr>
                <w:b/>
                <w:color w:val="000000"/>
                <w:sz w:val="22"/>
              </w:rPr>
              <w:t>Melhor tomada de decisões</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3AE143E2"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EF615D5" w14:textId="634F4920"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18.500,00 </w:t>
            </w:r>
          </w:p>
        </w:tc>
      </w:tr>
      <w:tr w:rsidR="00B51BDC" w:rsidRPr="00E1117B" w14:paraId="1C8DDBCF" w14:textId="77777777" w:rsidTr="00001E04">
        <w:trPr>
          <w:trHeight w:val="504"/>
        </w:trPr>
        <w:tc>
          <w:tcPr>
            <w:tcW w:w="3681" w:type="dxa"/>
            <w:tcBorders>
              <w:top w:val="nil"/>
              <w:left w:val="single" w:sz="4" w:space="0" w:color="BFBFBF"/>
              <w:bottom w:val="single" w:sz="4" w:space="0" w:color="BFBFBF"/>
              <w:right w:val="double" w:sz="6" w:space="0" w:color="BFBFBF"/>
            </w:tcBorders>
            <w:shd w:val="clear" w:color="000000" w:fill="F2F2F2"/>
            <w:vAlign w:val="center"/>
            <w:hideMark/>
          </w:tcPr>
          <w:p w14:paraId="1A2B4331" w14:textId="4C2482C7" w:rsidR="00B51BDC" w:rsidRPr="00A15151" w:rsidRDefault="00B51BDC" w:rsidP="00B51BDC">
            <w:pPr>
              <w:rPr>
                <w:rFonts w:cs="Calibri"/>
                <w:b/>
                <w:bCs/>
                <w:color w:val="000000"/>
                <w:sz w:val="22"/>
                <w:szCs w:val="22"/>
              </w:rPr>
            </w:pPr>
            <w:r>
              <w:rPr>
                <w:b/>
                <w:color w:val="000000"/>
                <w:sz w:val="22"/>
              </w:rPr>
              <w:t>Menores custos de manutenção</w:t>
            </w:r>
          </w:p>
        </w:tc>
        <w:tc>
          <w:tcPr>
            <w:tcW w:w="7619" w:type="dxa"/>
            <w:gridSpan w:val="3"/>
            <w:tcBorders>
              <w:top w:val="single" w:sz="4" w:space="0" w:color="BFBFBF"/>
              <w:left w:val="nil"/>
              <w:bottom w:val="single" w:sz="4" w:space="0" w:color="BFBFBF"/>
              <w:right w:val="double" w:sz="6" w:space="0" w:color="BFBFBF"/>
            </w:tcBorders>
            <w:shd w:val="clear" w:color="auto" w:fill="auto"/>
            <w:vAlign w:val="center"/>
            <w:hideMark/>
          </w:tcPr>
          <w:p w14:paraId="08BD60C8"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436920D" w14:textId="636B6FF5"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26.000,00 </w:t>
            </w:r>
          </w:p>
        </w:tc>
      </w:tr>
      <w:tr w:rsidR="00B51BDC" w:rsidRPr="00E1117B" w14:paraId="6B6F4E16" w14:textId="77777777" w:rsidTr="00001E04">
        <w:trPr>
          <w:trHeight w:val="504"/>
        </w:trPr>
        <w:tc>
          <w:tcPr>
            <w:tcW w:w="3681" w:type="dxa"/>
            <w:tcBorders>
              <w:top w:val="nil"/>
              <w:left w:val="single" w:sz="4" w:space="0" w:color="BFBFBF"/>
              <w:bottom w:val="single" w:sz="8" w:space="0" w:color="BFBFBF"/>
              <w:right w:val="double" w:sz="6" w:space="0" w:color="BFBFBF"/>
            </w:tcBorders>
            <w:shd w:val="clear" w:color="000000" w:fill="F2F2F2"/>
            <w:vAlign w:val="center"/>
            <w:hideMark/>
          </w:tcPr>
          <w:p w14:paraId="09365AEF" w14:textId="0A2033A1" w:rsidR="00B51BDC" w:rsidRPr="00A15151" w:rsidRDefault="00B51BDC" w:rsidP="00B51BDC">
            <w:pPr>
              <w:rPr>
                <w:rFonts w:cs="Calibri"/>
                <w:b/>
                <w:bCs/>
                <w:color w:val="000000"/>
                <w:sz w:val="22"/>
                <w:szCs w:val="22"/>
              </w:rPr>
            </w:pPr>
            <w:r>
              <w:rPr>
                <w:b/>
                <w:color w:val="000000"/>
                <w:sz w:val="22"/>
              </w:rPr>
              <w:t>Menos custos diversos</w:t>
            </w:r>
          </w:p>
        </w:tc>
        <w:tc>
          <w:tcPr>
            <w:tcW w:w="7619" w:type="dxa"/>
            <w:gridSpan w:val="3"/>
            <w:tcBorders>
              <w:top w:val="single" w:sz="4" w:space="0" w:color="BFBFBF"/>
              <w:left w:val="nil"/>
              <w:bottom w:val="single" w:sz="8" w:space="0" w:color="BFBFBF"/>
              <w:right w:val="double" w:sz="6" w:space="0" w:color="BFBFBF"/>
            </w:tcBorders>
            <w:shd w:val="clear" w:color="auto" w:fill="auto"/>
            <w:vAlign w:val="center"/>
            <w:hideMark/>
          </w:tcPr>
          <w:p w14:paraId="054B4849" w14:textId="77777777" w:rsidR="00B51BDC" w:rsidRPr="00E1117B" w:rsidRDefault="00B51BDC" w:rsidP="00B51BD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3420DA9B" w14:textId="4BB22FBB" w:rsidR="00B51BDC" w:rsidRPr="00A15151" w:rsidRDefault="00B51BDC"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46.250,00 </w:t>
            </w:r>
          </w:p>
        </w:tc>
      </w:tr>
      <w:tr w:rsidR="00E1117B" w:rsidRPr="00E1117B" w14:paraId="43055254" w14:textId="77777777" w:rsidTr="00001E04">
        <w:trPr>
          <w:trHeight w:val="504"/>
        </w:trPr>
        <w:tc>
          <w:tcPr>
            <w:tcW w:w="3681" w:type="dxa"/>
            <w:tcBorders>
              <w:top w:val="nil"/>
              <w:left w:val="nil"/>
              <w:bottom w:val="nil"/>
              <w:right w:val="nil"/>
            </w:tcBorders>
            <w:shd w:val="clear" w:color="000000" w:fill="FFFFFF"/>
            <w:vAlign w:val="bottom"/>
            <w:hideMark/>
          </w:tcPr>
          <w:p w14:paraId="2813A3C5" w14:textId="77777777" w:rsidR="00E1117B" w:rsidRPr="00E1117B" w:rsidRDefault="00E1117B" w:rsidP="00E1117B">
            <w:pPr>
              <w:rPr>
                <w:rFonts w:cs="Calibri"/>
                <w:color w:val="000000"/>
                <w:szCs w:val="20"/>
              </w:rPr>
            </w:pPr>
            <w:r>
              <w:rPr>
                <w:color w:val="000000"/>
              </w:rPr>
              <w:t> </w:t>
            </w:r>
          </w:p>
        </w:tc>
        <w:tc>
          <w:tcPr>
            <w:tcW w:w="2279" w:type="dxa"/>
            <w:tcBorders>
              <w:top w:val="nil"/>
              <w:left w:val="nil"/>
              <w:bottom w:val="nil"/>
              <w:right w:val="nil"/>
            </w:tcBorders>
            <w:shd w:val="clear" w:color="000000" w:fill="FFFFFF"/>
            <w:vAlign w:val="bottom"/>
            <w:hideMark/>
          </w:tcPr>
          <w:p w14:paraId="147E871F"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55127FD6"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1BF0AD6" w14:textId="77777777" w:rsidR="00E1117B" w:rsidRPr="00E1117B" w:rsidRDefault="00E1117B" w:rsidP="00E1117B">
            <w:pPr>
              <w:jc w:val="right"/>
              <w:rPr>
                <w:rFonts w:cs="Calibri"/>
                <w:color w:val="000000"/>
                <w:szCs w:val="20"/>
              </w:rPr>
            </w:pPr>
            <w:r>
              <w:rPr>
                <w:color w:val="000000"/>
              </w:rPr>
              <w:t>BENEFÍCIO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590F8244" w14:textId="3CD31647" w:rsidR="00E1117B" w:rsidRPr="00A15151" w:rsidRDefault="00E1117B" w:rsidP="00513E03">
            <w:pPr>
              <w:tabs>
                <w:tab w:val="right" w:pos="2767"/>
              </w:tabs>
              <w:rPr>
                <w:rFonts w:cs="Calibri"/>
                <w:color w:val="000000"/>
                <w:sz w:val="22"/>
                <w:szCs w:val="22"/>
              </w:rPr>
            </w:pPr>
            <w:r>
              <w:rPr>
                <w:color w:val="000000"/>
                <w:sz w:val="22"/>
              </w:rPr>
              <w:t xml:space="preserve"> US$ </w:t>
            </w:r>
            <w:r w:rsidR="00513E03" w:rsidRPr="0081090C">
              <w:rPr>
                <w:color w:val="000000"/>
              </w:rPr>
              <w:tab/>
            </w:r>
            <w:r>
              <w:rPr>
                <w:color w:val="000000"/>
                <w:sz w:val="22"/>
              </w:rPr>
              <w:t xml:space="preserve">237.750,00 </w:t>
            </w:r>
          </w:p>
        </w:tc>
      </w:tr>
    </w:tbl>
    <w:p w14:paraId="3E34425F" w14:textId="77777777" w:rsidR="00E1117B" w:rsidRDefault="00E1117B" w:rsidP="00584233">
      <w:pPr>
        <w:spacing w:line="276" w:lineRule="auto"/>
        <w:outlineLvl w:val="0"/>
        <w:rPr>
          <w:bCs/>
          <w:color w:val="000000" w:themeColor="text1"/>
          <w:sz w:val="28"/>
          <w:szCs w:val="28"/>
        </w:rPr>
      </w:pPr>
    </w:p>
    <w:p w14:paraId="75E318E4" w14:textId="77777777" w:rsidR="00CB7EE4" w:rsidRDefault="00CB7EE4" w:rsidP="00CB7EE4">
      <w:pPr>
        <w:spacing w:line="276" w:lineRule="auto"/>
        <w:outlineLvl w:val="0"/>
        <w:rPr>
          <w:bCs/>
          <w:color w:val="000000" w:themeColor="text1"/>
          <w:sz w:val="28"/>
          <w:szCs w:val="28"/>
        </w:rPr>
      </w:pPr>
      <w:r>
        <w:rPr>
          <w:color w:val="000000" w:themeColor="text1"/>
          <w:sz w:val="28"/>
        </w:rPr>
        <w:t>RISCOS, RESTRIÇÕES E PRESSUPOSTOS</w:t>
      </w:r>
    </w:p>
    <w:tbl>
      <w:tblPr>
        <w:tblW w:w="14400" w:type="dxa"/>
        <w:tblLook w:val="04A0" w:firstRow="1" w:lastRow="0" w:firstColumn="1" w:lastColumn="0" w:noHBand="0" w:noVBand="1"/>
      </w:tblPr>
      <w:tblGrid>
        <w:gridCol w:w="1975"/>
        <w:gridCol w:w="12425"/>
      </w:tblGrid>
      <w:tr w:rsidR="00CB7EE4" w:rsidRPr="00E1117B" w14:paraId="328C94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43ECFA0" w14:textId="77777777" w:rsidR="00CB7EE4" w:rsidRPr="00E1117B" w:rsidRDefault="00CB7EE4" w:rsidP="0062041A">
            <w:pPr>
              <w:rPr>
                <w:rFonts w:cs="Calibri"/>
                <w:color w:val="000000"/>
                <w:sz w:val="24"/>
              </w:rPr>
            </w:pPr>
            <w:r>
              <w:rPr>
                <w:color w:val="000000"/>
                <w:sz w:val="24"/>
              </w:rPr>
              <w:t>RISCOS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AFFD14" w14:textId="77777777" w:rsidR="00CB7EE4" w:rsidRPr="00E1117B" w:rsidRDefault="00CB7EE4" w:rsidP="0062041A">
            <w:pPr>
              <w:rPr>
                <w:rFonts w:cs="Calibri"/>
                <w:color w:val="000000"/>
                <w:szCs w:val="20"/>
              </w:rPr>
            </w:pPr>
            <w:r>
              <w:rPr>
                <w:color w:val="000000"/>
              </w:rPr>
              <w:t> </w:t>
            </w:r>
          </w:p>
        </w:tc>
      </w:tr>
      <w:tr w:rsidR="00CB7EE4" w:rsidRPr="00E1117B" w14:paraId="324852A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628C63D" w14:textId="77777777" w:rsidR="00CB7EE4" w:rsidRPr="00E1117B" w:rsidRDefault="00CB7EE4" w:rsidP="0062041A">
            <w:pPr>
              <w:rPr>
                <w:rFonts w:cs="Calibri"/>
                <w:color w:val="000000"/>
                <w:sz w:val="24"/>
              </w:rPr>
            </w:pPr>
            <w:r>
              <w:rPr>
                <w:color w:val="000000"/>
                <w:sz w:val="24"/>
              </w:rPr>
              <w:t>RESTRIÇÕES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549FBA8" w14:textId="77777777" w:rsidR="00CB7EE4" w:rsidRPr="00E1117B" w:rsidRDefault="00CB7EE4" w:rsidP="0062041A">
            <w:pPr>
              <w:rPr>
                <w:rFonts w:cs="Calibri"/>
                <w:color w:val="000000"/>
                <w:szCs w:val="20"/>
              </w:rPr>
            </w:pPr>
            <w:r>
              <w:rPr>
                <w:color w:val="000000"/>
              </w:rPr>
              <w:t> </w:t>
            </w:r>
          </w:p>
        </w:tc>
      </w:tr>
      <w:tr w:rsidR="00CB7EE4" w:rsidRPr="00E1117B" w14:paraId="773838B5"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B974C1A" w14:textId="77777777" w:rsidR="00CB7EE4" w:rsidRPr="00E1117B" w:rsidRDefault="00CB7EE4" w:rsidP="0062041A">
            <w:pPr>
              <w:rPr>
                <w:rFonts w:cs="Calibri"/>
                <w:color w:val="000000"/>
                <w:sz w:val="24"/>
              </w:rPr>
            </w:pPr>
            <w:r>
              <w:rPr>
                <w:color w:val="000000"/>
                <w:sz w:val="24"/>
              </w:rPr>
              <w:t>PRESSUPOSTOS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64F31DA" w14:textId="77777777" w:rsidR="00CB7EE4" w:rsidRPr="00E1117B" w:rsidRDefault="00CB7EE4" w:rsidP="0062041A">
            <w:pPr>
              <w:rPr>
                <w:rFonts w:cs="Calibri"/>
                <w:color w:val="000000"/>
                <w:szCs w:val="20"/>
              </w:rPr>
            </w:pPr>
            <w:r>
              <w:rPr>
                <w:color w:val="000000"/>
              </w:rPr>
              <w:t> </w:t>
            </w:r>
          </w:p>
        </w:tc>
      </w:tr>
    </w:tbl>
    <w:p w14:paraId="42E460A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0CD82CF7"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E5CCBE5" w14:textId="77777777" w:rsidR="00E1117B" w:rsidRPr="00E1117B" w:rsidRDefault="00E1117B" w:rsidP="00E1117B">
            <w:pPr>
              <w:ind w:left="-109"/>
              <w:rPr>
                <w:rFonts w:cs="Calibri"/>
                <w:color w:val="000000"/>
                <w:szCs w:val="20"/>
              </w:rPr>
            </w:pPr>
            <w:r>
              <w:rPr>
                <w:color w:val="000000"/>
              </w:rPr>
              <w:t>ELABORADO POR</w:t>
            </w:r>
          </w:p>
        </w:tc>
        <w:tc>
          <w:tcPr>
            <w:tcW w:w="7520" w:type="dxa"/>
            <w:tcBorders>
              <w:top w:val="nil"/>
              <w:left w:val="nil"/>
              <w:bottom w:val="single" w:sz="4" w:space="0" w:color="BFBFBF"/>
              <w:right w:val="nil"/>
            </w:tcBorders>
            <w:shd w:val="clear" w:color="000000" w:fill="FFFFFF"/>
            <w:vAlign w:val="bottom"/>
            <w:hideMark/>
          </w:tcPr>
          <w:p w14:paraId="5906F93D" w14:textId="77777777" w:rsidR="00E1117B" w:rsidRPr="00E1117B" w:rsidRDefault="00E1117B" w:rsidP="00E1117B">
            <w:pPr>
              <w:ind w:left="-109"/>
              <w:rPr>
                <w:rFonts w:cs="Calibri"/>
                <w:color w:val="000000"/>
                <w:szCs w:val="20"/>
              </w:rPr>
            </w:pPr>
            <w:r>
              <w:rPr>
                <w:color w:val="000000"/>
              </w:rPr>
              <w:t>CARGO</w:t>
            </w:r>
          </w:p>
        </w:tc>
        <w:tc>
          <w:tcPr>
            <w:tcW w:w="3100" w:type="dxa"/>
            <w:tcBorders>
              <w:top w:val="nil"/>
              <w:left w:val="nil"/>
              <w:bottom w:val="single" w:sz="4" w:space="0" w:color="BFBFBF"/>
              <w:right w:val="nil"/>
            </w:tcBorders>
            <w:shd w:val="clear" w:color="000000" w:fill="FFFFFF"/>
            <w:vAlign w:val="bottom"/>
            <w:hideMark/>
          </w:tcPr>
          <w:p w14:paraId="7B948C52" w14:textId="77777777" w:rsidR="00E1117B" w:rsidRPr="00E1117B" w:rsidRDefault="00E1117B" w:rsidP="00E1117B">
            <w:pPr>
              <w:jc w:val="center"/>
              <w:rPr>
                <w:rFonts w:cs="Calibri"/>
                <w:color w:val="000000"/>
                <w:szCs w:val="20"/>
              </w:rPr>
            </w:pPr>
            <w:r>
              <w:rPr>
                <w:color w:val="000000"/>
              </w:rPr>
              <w:t>DATA</w:t>
            </w:r>
          </w:p>
        </w:tc>
      </w:tr>
      <w:tr w:rsidR="00E1117B" w:rsidRPr="00E1117B" w14:paraId="0B42C26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41A6EB"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DAD5F22"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278C6B" w14:textId="77777777" w:rsidR="00E1117B" w:rsidRPr="00E1117B" w:rsidRDefault="00E1117B" w:rsidP="00E1117B">
            <w:pPr>
              <w:jc w:val="center"/>
              <w:rPr>
                <w:rFonts w:cs="Calibri"/>
                <w:color w:val="000000"/>
                <w:sz w:val="24"/>
              </w:rPr>
            </w:pPr>
            <w:r>
              <w:rPr>
                <w:color w:val="000000"/>
                <w:sz w:val="24"/>
              </w:rPr>
              <w:t> </w:t>
            </w:r>
          </w:p>
        </w:tc>
      </w:tr>
    </w:tbl>
    <w:p w14:paraId="1B27F774" w14:textId="77777777" w:rsidR="00E1117B" w:rsidRPr="00584233" w:rsidRDefault="00E1117B" w:rsidP="00584233">
      <w:pPr>
        <w:spacing w:line="276" w:lineRule="auto"/>
        <w:outlineLvl w:val="0"/>
        <w:rPr>
          <w:bCs/>
          <w:color w:val="000000" w:themeColor="text1"/>
          <w:sz w:val="28"/>
          <w:szCs w:val="28"/>
        </w:rPr>
        <w:sectPr w:rsidR="00E1117B" w:rsidRPr="00584233" w:rsidSect="00690FD6">
          <w:pgSz w:w="15840" w:h="12240" w:orient="landscape"/>
          <w:pgMar w:top="459" w:right="720" w:bottom="189" w:left="576" w:header="720" w:footer="518" w:gutter="0"/>
          <w:cols w:space="720"/>
          <w:titlePg/>
          <w:docGrid w:linePitch="360"/>
        </w:sectPr>
      </w:pPr>
    </w:p>
    <w:p w14:paraId="674CEC6A" w14:textId="77777777" w:rsidR="00BE5BAF" w:rsidRPr="004D38BF" w:rsidRDefault="00BE5BAF" w:rsidP="00BE5BAF">
      <w:pPr>
        <w:rPr>
          <w:rFonts w:cs="Arial"/>
          <w:b/>
          <w:color w:val="595959" w:themeColor="text1" w:themeTint="A6"/>
          <w:szCs w:val="36"/>
        </w:rPr>
      </w:pPr>
    </w:p>
    <w:p w14:paraId="0D167F18" w14:textId="77777777" w:rsidR="003D220F" w:rsidRPr="003D706E" w:rsidRDefault="003D220F">
      <w:pPr>
        <w:rPr>
          <w:rFonts w:cs="Arial"/>
          <w:b/>
          <w:color w:val="000000" w:themeColor="text1"/>
          <w:szCs w:val="36"/>
        </w:rPr>
      </w:pPr>
    </w:p>
    <w:p w14:paraId="3316745E" w14:textId="77777777" w:rsidR="00C81141" w:rsidRPr="003D706E" w:rsidRDefault="00C81141" w:rsidP="00FF51C2">
      <w:pPr>
        <w:rPr>
          <w:rFonts w:cs="Arial"/>
          <w:b/>
          <w:color w:val="000000" w:themeColor="text1"/>
          <w:szCs w:val="36"/>
        </w:rPr>
      </w:pPr>
    </w:p>
    <w:p w14:paraId="7F7AF9E9"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3386EF31" w14:textId="77777777" w:rsidTr="00BE5BAF">
        <w:trPr>
          <w:trHeight w:val="3132"/>
        </w:trPr>
        <w:tc>
          <w:tcPr>
            <w:tcW w:w="9967" w:type="dxa"/>
          </w:tcPr>
          <w:p w14:paraId="2BD24F97" w14:textId="77777777" w:rsidR="00A255C6" w:rsidRDefault="00A255C6" w:rsidP="00531F82">
            <w:pPr>
              <w:jc w:val="center"/>
              <w:rPr>
                <w:rFonts w:cs="Arial"/>
                <w:b/>
                <w:color w:val="000000" w:themeColor="text1"/>
                <w:sz w:val="20"/>
                <w:szCs w:val="20"/>
              </w:rPr>
            </w:pPr>
          </w:p>
          <w:p w14:paraId="3E4415B8"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550200B8" w14:textId="77777777" w:rsidR="00FF51C2" w:rsidRPr="001546C7" w:rsidRDefault="00FF51C2" w:rsidP="001546C7">
            <w:pPr>
              <w:spacing w:line="276" w:lineRule="auto"/>
              <w:rPr>
                <w:rFonts w:cs="Arial"/>
                <w:color w:val="000000" w:themeColor="text1"/>
                <w:sz w:val="21"/>
                <w:szCs w:val="18"/>
              </w:rPr>
            </w:pPr>
          </w:p>
          <w:p w14:paraId="48E27A9F"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A9304F0" w14:textId="77777777" w:rsidR="006B5ECE" w:rsidRPr="003D706E" w:rsidRDefault="006B5ECE" w:rsidP="00D022DF">
      <w:pPr>
        <w:rPr>
          <w:b/>
          <w:color w:val="000000" w:themeColor="text1"/>
          <w:sz w:val="32"/>
          <w:szCs w:val="44"/>
        </w:rPr>
      </w:pPr>
    </w:p>
    <w:sectPr w:rsidR="006B5ECE" w:rsidRPr="003D706E" w:rsidSect="00690FD6">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A2B1" w14:textId="77777777" w:rsidR="00690FD6" w:rsidRDefault="00690FD6" w:rsidP="00F36FE0">
      <w:r>
        <w:separator/>
      </w:r>
    </w:p>
  </w:endnote>
  <w:endnote w:type="continuationSeparator" w:id="0">
    <w:p w14:paraId="72003517" w14:textId="77777777" w:rsidR="00690FD6" w:rsidRDefault="00690FD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4F5179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971EC1"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1020B0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66DEDC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163549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05D39"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CE699B7"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5A3EC5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08F" w14:textId="77777777" w:rsidR="00690FD6" w:rsidRDefault="00690FD6" w:rsidP="00F36FE0">
      <w:r>
        <w:separator/>
      </w:r>
    </w:p>
  </w:footnote>
  <w:footnote w:type="continuationSeparator" w:id="0">
    <w:p w14:paraId="4781A093" w14:textId="77777777" w:rsidR="00690FD6" w:rsidRDefault="00690FD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8630650">
    <w:abstractNumId w:val="9"/>
  </w:num>
  <w:num w:numId="2" w16cid:durableId="228343456">
    <w:abstractNumId w:val="8"/>
  </w:num>
  <w:num w:numId="3" w16cid:durableId="688485814">
    <w:abstractNumId w:val="7"/>
  </w:num>
  <w:num w:numId="4" w16cid:durableId="1664310562">
    <w:abstractNumId w:val="6"/>
  </w:num>
  <w:num w:numId="5" w16cid:durableId="1004743639">
    <w:abstractNumId w:val="5"/>
  </w:num>
  <w:num w:numId="6" w16cid:durableId="1283683110">
    <w:abstractNumId w:val="4"/>
  </w:num>
  <w:num w:numId="7" w16cid:durableId="263343426">
    <w:abstractNumId w:val="3"/>
  </w:num>
  <w:num w:numId="8" w16cid:durableId="1848715043">
    <w:abstractNumId w:val="2"/>
  </w:num>
  <w:num w:numId="9" w16cid:durableId="1945840709">
    <w:abstractNumId w:val="1"/>
  </w:num>
  <w:num w:numId="10" w16cid:durableId="74056573">
    <w:abstractNumId w:val="0"/>
  </w:num>
  <w:num w:numId="11" w16cid:durableId="459300603">
    <w:abstractNumId w:val="15"/>
  </w:num>
  <w:num w:numId="12" w16cid:durableId="701782417">
    <w:abstractNumId w:val="18"/>
  </w:num>
  <w:num w:numId="13" w16cid:durableId="188688287">
    <w:abstractNumId w:val="17"/>
  </w:num>
  <w:num w:numId="14" w16cid:durableId="1575896885">
    <w:abstractNumId w:val="13"/>
  </w:num>
  <w:num w:numId="15" w16cid:durableId="740061408">
    <w:abstractNumId w:val="10"/>
  </w:num>
  <w:num w:numId="16" w16cid:durableId="1034386875">
    <w:abstractNumId w:val="14"/>
  </w:num>
  <w:num w:numId="17" w16cid:durableId="1237395095">
    <w:abstractNumId w:val="16"/>
  </w:num>
  <w:num w:numId="18" w16cid:durableId="1642612538">
    <w:abstractNumId w:val="12"/>
  </w:num>
  <w:num w:numId="19" w16cid:durableId="1181507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6F"/>
    <w:rsid w:val="00001E04"/>
    <w:rsid w:val="00010E91"/>
    <w:rsid w:val="00031AF7"/>
    <w:rsid w:val="00036FF2"/>
    <w:rsid w:val="000413A5"/>
    <w:rsid w:val="00067019"/>
    <w:rsid w:val="0006761B"/>
    <w:rsid w:val="0007296F"/>
    <w:rsid w:val="000B3AA5"/>
    <w:rsid w:val="000C02F8"/>
    <w:rsid w:val="000C4DD4"/>
    <w:rsid w:val="000C5A84"/>
    <w:rsid w:val="000D5F7F"/>
    <w:rsid w:val="000E7AF5"/>
    <w:rsid w:val="000F1D44"/>
    <w:rsid w:val="00101D56"/>
    <w:rsid w:val="0011091C"/>
    <w:rsid w:val="00111C4F"/>
    <w:rsid w:val="00121D51"/>
    <w:rsid w:val="00123A53"/>
    <w:rsid w:val="001472A1"/>
    <w:rsid w:val="001504A6"/>
    <w:rsid w:val="00150B91"/>
    <w:rsid w:val="001546C7"/>
    <w:rsid w:val="001577C5"/>
    <w:rsid w:val="00166745"/>
    <w:rsid w:val="001962A6"/>
    <w:rsid w:val="00206944"/>
    <w:rsid w:val="00240E7E"/>
    <w:rsid w:val="002453A2"/>
    <w:rsid w:val="002507EE"/>
    <w:rsid w:val="002526C3"/>
    <w:rsid w:val="00260609"/>
    <w:rsid w:val="00260AD4"/>
    <w:rsid w:val="00294C13"/>
    <w:rsid w:val="00294C92"/>
    <w:rsid w:val="00296750"/>
    <w:rsid w:val="002A45FC"/>
    <w:rsid w:val="002E4407"/>
    <w:rsid w:val="002E63BF"/>
    <w:rsid w:val="002F2C0D"/>
    <w:rsid w:val="002F39CD"/>
    <w:rsid w:val="00303C60"/>
    <w:rsid w:val="00321387"/>
    <w:rsid w:val="00332DF6"/>
    <w:rsid w:val="00343019"/>
    <w:rsid w:val="003457E6"/>
    <w:rsid w:val="00345B4E"/>
    <w:rsid w:val="003517A2"/>
    <w:rsid w:val="0036595F"/>
    <w:rsid w:val="003758D7"/>
    <w:rsid w:val="00385C71"/>
    <w:rsid w:val="00394B27"/>
    <w:rsid w:val="00394B8A"/>
    <w:rsid w:val="003952A0"/>
    <w:rsid w:val="003C13DD"/>
    <w:rsid w:val="003C22CE"/>
    <w:rsid w:val="003D220F"/>
    <w:rsid w:val="003D28EE"/>
    <w:rsid w:val="003D706E"/>
    <w:rsid w:val="003E0399"/>
    <w:rsid w:val="003F787D"/>
    <w:rsid w:val="00422668"/>
    <w:rsid w:val="0045552B"/>
    <w:rsid w:val="0046242A"/>
    <w:rsid w:val="004651FB"/>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13E03"/>
    <w:rsid w:val="00531F82"/>
    <w:rsid w:val="005345A7"/>
    <w:rsid w:val="005353E4"/>
    <w:rsid w:val="00547183"/>
    <w:rsid w:val="00557C38"/>
    <w:rsid w:val="00584233"/>
    <w:rsid w:val="005913EC"/>
    <w:rsid w:val="005921CD"/>
    <w:rsid w:val="00593842"/>
    <w:rsid w:val="005A2BD6"/>
    <w:rsid w:val="005B7C30"/>
    <w:rsid w:val="005C1013"/>
    <w:rsid w:val="005F5ABE"/>
    <w:rsid w:val="005F70B0"/>
    <w:rsid w:val="005F7B5D"/>
    <w:rsid w:val="00616C9D"/>
    <w:rsid w:val="00621619"/>
    <w:rsid w:val="006316D7"/>
    <w:rsid w:val="006437C4"/>
    <w:rsid w:val="00660D04"/>
    <w:rsid w:val="00666161"/>
    <w:rsid w:val="00681CAC"/>
    <w:rsid w:val="00681EE0"/>
    <w:rsid w:val="00690FD6"/>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D5301"/>
    <w:rsid w:val="007F08AA"/>
    <w:rsid w:val="007F4423"/>
    <w:rsid w:val="007F71DD"/>
    <w:rsid w:val="00813A41"/>
    <w:rsid w:val="0081690B"/>
    <w:rsid w:val="00824EBE"/>
    <w:rsid w:val="008350B3"/>
    <w:rsid w:val="0085124E"/>
    <w:rsid w:val="00863730"/>
    <w:rsid w:val="00882D6F"/>
    <w:rsid w:val="008B4152"/>
    <w:rsid w:val="008C3ED9"/>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118BA"/>
    <w:rsid w:val="00B20655"/>
    <w:rsid w:val="00B51AEC"/>
    <w:rsid w:val="00B51BDC"/>
    <w:rsid w:val="00B5531F"/>
    <w:rsid w:val="00B8500C"/>
    <w:rsid w:val="00B91333"/>
    <w:rsid w:val="00B97A54"/>
    <w:rsid w:val="00BA49BD"/>
    <w:rsid w:val="00BC38F6"/>
    <w:rsid w:val="00BC3D1E"/>
    <w:rsid w:val="00BC4CD6"/>
    <w:rsid w:val="00BC7F9D"/>
    <w:rsid w:val="00BE5BAF"/>
    <w:rsid w:val="00BF2FBF"/>
    <w:rsid w:val="00C12C0B"/>
    <w:rsid w:val="00C5552A"/>
    <w:rsid w:val="00C70C39"/>
    <w:rsid w:val="00C81141"/>
    <w:rsid w:val="00C95DDF"/>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0F59"/>
    <w:rsid w:val="00D82ADF"/>
    <w:rsid w:val="00D90B36"/>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B5FCE"/>
    <w:rsid w:val="00EC3CDB"/>
    <w:rsid w:val="00ED2750"/>
    <w:rsid w:val="00F05EE6"/>
    <w:rsid w:val="00F11F7B"/>
    <w:rsid w:val="00F200A5"/>
    <w:rsid w:val="00F36FE0"/>
    <w:rsid w:val="00F85E87"/>
    <w:rsid w:val="00F90516"/>
    <w:rsid w:val="00FB1580"/>
    <w:rsid w:val="00FB4C7E"/>
    <w:rsid w:val="00FF4044"/>
    <w:rsid w:val="00FF51C2"/>
    <w:rsid w:val="00FF6D95"/>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297D7"/>
  <w15:docId w15:val="{96D00251-787E-8943-989B-83F745AE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3&amp;utm_language=PT&amp;utm_source=template-word&amp;utm_medium=content&amp;utm_campaign=ic-Restaurant+Six+Sigma+Project+Charter+Example-word-57903-pt&amp;lpa=ic+Restaurant+Six+Sigma+Project+Charter+Example+word+57903+p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62BAA-AA71-466B-9FD1-438048573D6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11</cp:revision>
  <cp:lastPrinted>2019-11-24T23:54:00Z</cp:lastPrinted>
  <dcterms:created xsi:type="dcterms:W3CDTF">2022-05-10T14:04:00Z</dcterms:created>
  <dcterms:modified xsi:type="dcterms:W3CDTF">2024-03-04T15:15:00Z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