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FC95" w14:textId="6CAE8068" w:rsidR="00B847C0" w:rsidRDefault="00385270" w:rsidP="00475711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385270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22C65C9C" wp14:editId="0A471A28">
            <wp:simplePos x="0" y="0"/>
            <wp:positionH relativeFrom="column">
              <wp:posOffset>11650980</wp:posOffset>
            </wp:positionH>
            <wp:positionV relativeFrom="paragraph">
              <wp:posOffset>-165100</wp:posOffset>
            </wp:positionV>
            <wp:extent cx="3327400" cy="350937"/>
            <wp:effectExtent l="0" t="0" r="0" b="5080"/>
            <wp:wrapNone/>
            <wp:docPr id="429137391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137391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350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85E">
        <w:rPr>
          <w:rFonts w:ascii="Century Gothic" w:hAnsi="Century Gothic"/>
          <w:b/>
          <w:color w:val="808080" w:themeColor="background1" w:themeShade="80"/>
          <w:sz w:val="36"/>
        </w:rPr>
        <w:t>MODÈLE DE SUIVI DES RISQUES</w:t>
      </w:r>
    </w:p>
    <w:p w14:paraId="0D63B088" w14:textId="77777777" w:rsidR="00B2485E" w:rsidRPr="003C2FC3" w:rsidRDefault="00B2485E" w:rsidP="00475711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209" w:type="dxa"/>
        <w:tblLook w:val="04A0" w:firstRow="1" w:lastRow="0" w:firstColumn="1" w:lastColumn="0" w:noHBand="0" w:noVBand="1"/>
      </w:tblPr>
      <w:tblGrid>
        <w:gridCol w:w="4579"/>
        <w:gridCol w:w="3465"/>
        <w:gridCol w:w="3165"/>
      </w:tblGrid>
      <w:tr w:rsidR="00E90B6E" w:rsidRPr="00E90B6E" w14:paraId="6667E9AC" w14:textId="77777777" w:rsidTr="004972A0">
        <w:trPr>
          <w:trHeight w:val="288"/>
        </w:trPr>
        <w:tc>
          <w:tcPr>
            <w:tcW w:w="4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4780110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 DU PROJET</w:t>
            </w:r>
          </w:p>
        </w:tc>
        <w:tc>
          <w:tcPr>
            <w:tcW w:w="34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ACD8A5E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CRÉÉE PAR</w:t>
            </w:r>
          </w:p>
        </w:tc>
        <w:tc>
          <w:tcPr>
            <w:tcW w:w="31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A4223E5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DATE DE CRÉATION</w:t>
            </w:r>
          </w:p>
        </w:tc>
      </w:tr>
      <w:tr w:rsidR="00E90B6E" w:rsidRPr="00E90B6E" w14:paraId="302ADEDE" w14:textId="77777777" w:rsidTr="004972A0">
        <w:trPr>
          <w:trHeight w:val="500"/>
        </w:trPr>
        <w:tc>
          <w:tcPr>
            <w:tcW w:w="45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7C516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B4B1E0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CADA6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77B4BEF1" w14:textId="77777777" w:rsidR="0023495A" w:rsidRDefault="0023495A" w:rsidP="00FF51C2">
      <w:pPr>
        <w:rPr>
          <w:rFonts w:ascii="Century Gothic" w:hAnsi="Century Gothic" w:cs="Arial"/>
          <w:b/>
          <w:color w:val="808080" w:themeColor="background1" w:themeShade="80"/>
          <w:sz w:val="15"/>
          <w:szCs w:val="36"/>
        </w:rPr>
      </w:pPr>
    </w:p>
    <w:tbl>
      <w:tblPr>
        <w:tblW w:w="23546" w:type="dxa"/>
        <w:tblLook w:val="04A0" w:firstRow="1" w:lastRow="0" w:firstColumn="1" w:lastColumn="0" w:noHBand="0" w:noVBand="1"/>
      </w:tblPr>
      <w:tblGrid>
        <w:gridCol w:w="1055"/>
        <w:gridCol w:w="3502"/>
        <w:gridCol w:w="3473"/>
        <w:gridCol w:w="1641"/>
        <w:gridCol w:w="1709"/>
        <w:gridCol w:w="1709"/>
        <w:gridCol w:w="2224"/>
        <w:gridCol w:w="2242"/>
        <w:gridCol w:w="1390"/>
        <w:gridCol w:w="3319"/>
        <w:gridCol w:w="1282"/>
      </w:tblGrid>
      <w:tr w:rsidR="00E90B6E" w:rsidRPr="00E90B6E" w14:paraId="406AD89C" w14:textId="77777777" w:rsidTr="004972A0">
        <w:trPr>
          <w:trHeight w:val="576"/>
        </w:trPr>
        <w:tc>
          <w:tcPr>
            <w:tcW w:w="105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C0E0AA6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N° DE RÉFÉRENCE</w:t>
            </w:r>
          </w:p>
        </w:tc>
        <w:tc>
          <w:tcPr>
            <w:tcW w:w="3502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1BB801B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TITRE DU RISQUE</w:t>
            </w:r>
          </w:p>
        </w:tc>
        <w:tc>
          <w:tcPr>
            <w:tcW w:w="3473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12E8B1D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DESCRIPTION/IMPACT DES RISQUES</w:t>
            </w:r>
          </w:p>
        </w:tc>
        <w:tc>
          <w:tcPr>
            <w:tcW w:w="1641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19BA264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DATE </w:t>
            </w:r>
            <w:r w:rsidRPr="00E90B6E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 xml:space="preserve">D’IDENTIFICATION </w:t>
            </w:r>
          </w:p>
        </w:tc>
        <w:tc>
          <w:tcPr>
            <w:tcW w:w="1709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AB19B6A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CATÉGORIE </w:t>
            </w:r>
            <w:r w:rsidRPr="00E90B6E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 xml:space="preserve">DE RISQUE </w:t>
            </w:r>
          </w:p>
        </w:tc>
        <w:tc>
          <w:tcPr>
            <w:tcW w:w="1709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AA3F71E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SOUS-CATÉGORIE </w:t>
            </w:r>
            <w:r w:rsidRPr="00E90B6E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 xml:space="preserve">DE RISQUE </w:t>
            </w:r>
          </w:p>
        </w:tc>
        <w:tc>
          <w:tcPr>
            <w:tcW w:w="222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F4C09ED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STATUT</w:t>
            </w:r>
          </w:p>
        </w:tc>
        <w:tc>
          <w:tcPr>
            <w:tcW w:w="2242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3257C45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RESPONSABLE</w:t>
            </w:r>
          </w:p>
        </w:tc>
        <w:tc>
          <w:tcPr>
            <w:tcW w:w="139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01D6599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NOTATION </w:t>
            </w:r>
            <w:r w:rsidRPr="00E90B6E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 xml:space="preserve">DES RISQUES </w:t>
            </w:r>
          </w:p>
        </w:tc>
        <w:tc>
          <w:tcPr>
            <w:tcW w:w="3319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2CF3BBC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DESCRIPTION/IMPACT DES RISQUES</w:t>
            </w:r>
          </w:p>
        </w:tc>
        <w:tc>
          <w:tcPr>
            <w:tcW w:w="1282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33341A9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DATE DE </w:t>
            </w:r>
            <w:r w:rsidRPr="00E90B6E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CLÔTURE</w:t>
            </w:r>
          </w:p>
        </w:tc>
      </w:tr>
      <w:tr w:rsidR="00E90B6E" w:rsidRPr="00E90B6E" w14:paraId="28D56C84" w14:textId="77777777" w:rsidTr="004972A0">
        <w:trPr>
          <w:trHeight w:val="1152"/>
        </w:trPr>
        <w:tc>
          <w:tcPr>
            <w:tcW w:w="10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4A59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2B38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BD4789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66E2D5B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CEED0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68E24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D1CA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01E7B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246E7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AFA505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5ABB6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59FB8D90" w14:textId="77777777" w:rsidTr="004972A0">
        <w:trPr>
          <w:trHeight w:val="1152"/>
        </w:trPr>
        <w:tc>
          <w:tcPr>
            <w:tcW w:w="10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B9A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004C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5330F6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8A26E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036E72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B0CEE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F26D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1467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7A217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61EBC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A00C1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032C2A03" w14:textId="77777777" w:rsidTr="004972A0">
        <w:trPr>
          <w:trHeight w:val="1152"/>
        </w:trPr>
        <w:tc>
          <w:tcPr>
            <w:tcW w:w="10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72BFA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F4A8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BD7B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4A069AA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029032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62CE8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997DA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5AE6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B09D9B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9B0446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EFFB76B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23E643C2" w14:textId="77777777" w:rsidTr="004972A0">
        <w:trPr>
          <w:trHeight w:val="1152"/>
        </w:trPr>
        <w:tc>
          <w:tcPr>
            <w:tcW w:w="10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47A06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A1637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932B3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EF05F9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C5057C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052B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2138AC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81FB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3655D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893F67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25221C5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51398DF1" w14:textId="77777777" w:rsidTr="004972A0">
        <w:trPr>
          <w:trHeight w:val="1152"/>
        </w:trPr>
        <w:tc>
          <w:tcPr>
            <w:tcW w:w="10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21E0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05E38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5AF3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4FCBA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4135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A5E1D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6DA8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9BDC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41CA7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001A6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01DAF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4AD27FF5" w14:textId="77777777" w:rsidTr="004972A0">
        <w:trPr>
          <w:trHeight w:val="1152"/>
        </w:trPr>
        <w:tc>
          <w:tcPr>
            <w:tcW w:w="10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74572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F9A9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199AAB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D4F5687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B77307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C4A24A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2ED6A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AAD10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20D08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EBC717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41C29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5999DF87" w14:textId="77777777" w:rsidTr="004972A0">
        <w:trPr>
          <w:trHeight w:val="1152"/>
        </w:trPr>
        <w:tc>
          <w:tcPr>
            <w:tcW w:w="10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3ABD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3A4FB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BCF72B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62F91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FC058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6E1CFC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AC7E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32F39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77CCA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EB3E7A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2C8BA25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675A404A" w14:textId="77777777" w:rsidTr="004972A0">
        <w:trPr>
          <w:trHeight w:val="1152"/>
        </w:trPr>
        <w:tc>
          <w:tcPr>
            <w:tcW w:w="10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11FD2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EBD1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37FFBA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15A7882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CDE952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7CBD5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778DB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837AD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0D801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F7222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E73147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6265CF70" w14:textId="77777777" w:rsidTr="004972A0">
        <w:trPr>
          <w:trHeight w:val="1152"/>
        </w:trPr>
        <w:tc>
          <w:tcPr>
            <w:tcW w:w="10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14C6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BBAB29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A204C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9E5209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BDF3E5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425CC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D134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A8436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7EBC3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08924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DE196D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0AF51094" w14:textId="77777777" w:rsidTr="004972A0">
        <w:trPr>
          <w:trHeight w:val="1152"/>
        </w:trPr>
        <w:tc>
          <w:tcPr>
            <w:tcW w:w="10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3E12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0F9AC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26FC0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89E4E8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37C2F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4099C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7A1A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29A3C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43933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7461C6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9D7E83C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7689BBE1" w14:textId="77777777" w:rsidR="0023495A" w:rsidRPr="00D15FC5" w:rsidRDefault="0023495A" w:rsidP="00FF51C2">
      <w:pPr>
        <w:rPr>
          <w:rFonts w:ascii="Century Gothic" w:hAnsi="Century Gothic" w:cs="Arial"/>
          <w:b/>
          <w:color w:val="808080" w:themeColor="background1" w:themeShade="80"/>
          <w:sz w:val="15"/>
          <w:szCs w:val="36"/>
        </w:rPr>
        <w:sectPr w:rsidR="0023495A" w:rsidRPr="00D15FC5" w:rsidSect="001262D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4480" w:h="15840" w:code="5"/>
          <w:pgMar w:top="540" w:right="432" w:bottom="432" w:left="432" w:header="0" w:footer="0" w:gutter="0"/>
          <w:cols w:space="720"/>
          <w:docGrid w:linePitch="360"/>
        </w:sectPr>
      </w:pPr>
    </w:p>
    <w:p w14:paraId="1CF996D5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22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23"/>
      </w:tblGrid>
      <w:tr w:rsidR="00FF51C2" w:rsidRPr="001962A6" w14:paraId="17DBB01F" w14:textId="77777777" w:rsidTr="00441113">
        <w:trPr>
          <w:trHeight w:val="2674"/>
        </w:trPr>
        <w:tc>
          <w:tcPr>
            <w:tcW w:w="10223" w:type="dxa"/>
          </w:tcPr>
          <w:p w14:paraId="2E1C3907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0BC49E9B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11056AB7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2004D3B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1262DE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3198" w14:textId="77777777" w:rsidR="001262DE" w:rsidRDefault="001262DE" w:rsidP="005D3A13">
      <w:r>
        <w:separator/>
      </w:r>
    </w:p>
  </w:endnote>
  <w:endnote w:type="continuationSeparator" w:id="0">
    <w:p w14:paraId="5F5E0D54" w14:textId="77777777" w:rsidR="001262DE" w:rsidRDefault="001262DE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5173" w14:textId="77777777" w:rsidR="00B0466C" w:rsidRDefault="00B04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93C6" w14:textId="77777777" w:rsidR="00B0466C" w:rsidRDefault="00B04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18BD" w14:textId="77777777" w:rsidR="00B0466C" w:rsidRDefault="00B04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460F" w14:textId="77777777" w:rsidR="001262DE" w:rsidRDefault="001262DE" w:rsidP="005D3A13">
      <w:r>
        <w:separator/>
      </w:r>
    </w:p>
  </w:footnote>
  <w:footnote w:type="continuationSeparator" w:id="0">
    <w:p w14:paraId="49149B63" w14:textId="77777777" w:rsidR="001262DE" w:rsidRDefault="001262DE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9CB4" w14:textId="77777777" w:rsidR="00B0466C" w:rsidRDefault="00B04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CB12" w14:textId="77777777" w:rsidR="00B0466C" w:rsidRDefault="00B04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101" w14:textId="77777777" w:rsidR="00B0466C" w:rsidRDefault="00B04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80953">
    <w:abstractNumId w:val="9"/>
  </w:num>
  <w:num w:numId="2" w16cid:durableId="722338029">
    <w:abstractNumId w:val="8"/>
  </w:num>
  <w:num w:numId="3" w16cid:durableId="618997335">
    <w:abstractNumId w:val="7"/>
  </w:num>
  <w:num w:numId="4" w16cid:durableId="243027137">
    <w:abstractNumId w:val="6"/>
  </w:num>
  <w:num w:numId="5" w16cid:durableId="261494730">
    <w:abstractNumId w:val="5"/>
  </w:num>
  <w:num w:numId="6" w16cid:durableId="1356540680">
    <w:abstractNumId w:val="4"/>
  </w:num>
  <w:num w:numId="7" w16cid:durableId="1161890541">
    <w:abstractNumId w:val="3"/>
  </w:num>
  <w:num w:numId="8" w16cid:durableId="230426951">
    <w:abstractNumId w:val="2"/>
  </w:num>
  <w:num w:numId="9" w16cid:durableId="445000878">
    <w:abstractNumId w:val="1"/>
  </w:num>
  <w:num w:numId="10" w16cid:durableId="1942109241">
    <w:abstractNumId w:val="0"/>
  </w:num>
  <w:num w:numId="11" w16cid:durableId="1244031583">
    <w:abstractNumId w:val="14"/>
  </w:num>
  <w:num w:numId="12" w16cid:durableId="24212899">
    <w:abstractNumId w:val="17"/>
  </w:num>
  <w:num w:numId="13" w16cid:durableId="205022820">
    <w:abstractNumId w:val="16"/>
  </w:num>
  <w:num w:numId="14" w16cid:durableId="1180775702">
    <w:abstractNumId w:val="12"/>
  </w:num>
  <w:num w:numId="15" w16cid:durableId="1458715519">
    <w:abstractNumId w:val="10"/>
  </w:num>
  <w:num w:numId="16" w16cid:durableId="530335930">
    <w:abstractNumId w:val="13"/>
  </w:num>
  <w:num w:numId="17" w16cid:durableId="571428254">
    <w:abstractNumId w:val="15"/>
  </w:num>
  <w:num w:numId="18" w16cid:durableId="12197832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31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262DE"/>
    <w:rsid w:val="001472A1"/>
    <w:rsid w:val="00160B7D"/>
    <w:rsid w:val="001962A6"/>
    <w:rsid w:val="001D482F"/>
    <w:rsid w:val="001E03C6"/>
    <w:rsid w:val="001E6669"/>
    <w:rsid w:val="00200AEC"/>
    <w:rsid w:val="0023495A"/>
    <w:rsid w:val="002507EE"/>
    <w:rsid w:val="002A45FC"/>
    <w:rsid w:val="002B5CD9"/>
    <w:rsid w:val="002E4407"/>
    <w:rsid w:val="002F2C0D"/>
    <w:rsid w:val="002F3409"/>
    <w:rsid w:val="002F39CD"/>
    <w:rsid w:val="00303C60"/>
    <w:rsid w:val="0036595F"/>
    <w:rsid w:val="003758D7"/>
    <w:rsid w:val="00377969"/>
    <w:rsid w:val="003808F9"/>
    <w:rsid w:val="00385270"/>
    <w:rsid w:val="00394B8A"/>
    <w:rsid w:val="003C2FC3"/>
    <w:rsid w:val="003D28EE"/>
    <w:rsid w:val="003F787D"/>
    <w:rsid w:val="00422668"/>
    <w:rsid w:val="00441113"/>
    <w:rsid w:val="0045552B"/>
    <w:rsid w:val="00475711"/>
    <w:rsid w:val="00482909"/>
    <w:rsid w:val="00483333"/>
    <w:rsid w:val="00492BF1"/>
    <w:rsid w:val="00493BCE"/>
    <w:rsid w:val="004952F9"/>
    <w:rsid w:val="004972A0"/>
    <w:rsid w:val="004B4C32"/>
    <w:rsid w:val="004D59AF"/>
    <w:rsid w:val="004E6F48"/>
    <w:rsid w:val="004E7C78"/>
    <w:rsid w:val="00531F82"/>
    <w:rsid w:val="00547183"/>
    <w:rsid w:val="00554CA2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83531"/>
    <w:rsid w:val="007A1FEA"/>
    <w:rsid w:val="007B7F9F"/>
    <w:rsid w:val="007F08AA"/>
    <w:rsid w:val="007F3295"/>
    <w:rsid w:val="00806AB4"/>
    <w:rsid w:val="0081690B"/>
    <w:rsid w:val="00833F6F"/>
    <w:rsid w:val="008350B3"/>
    <w:rsid w:val="00863730"/>
    <w:rsid w:val="00865482"/>
    <w:rsid w:val="00880360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82360"/>
    <w:rsid w:val="00A95536"/>
    <w:rsid w:val="00AA6756"/>
    <w:rsid w:val="00AB1F2A"/>
    <w:rsid w:val="00AE1A89"/>
    <w:rsid w:val="00B03A74"/>
    <w:rsid w:val="00B0466C"/>
    <w:rsid w:val="00B14392"/>
    <w:rsid w:val="00B2485E"/>
    <w:rsid w:val="00B262EF"/>
    <w:rsid w:val="00B5592A"/>
    <w:rsid w:val="00B720C0"/>
    <w:rsid w:val="00B847C0"/>
    <w:rsid w:val="00B8500C"/>
    <w:rsid w:val="00BC38F6"/>
    <w:rsid w:val="00BC7F9D"/>
    <w:rsid w:val="00C00013"/>
    <w:rsid w:val="00C12C0B"/>
    <w:rsid w:val="00C75F24"/>
    <w:rsid w:val="00CA2CD6"/>
    <w:rsid w:val="00CB4DF0"/>
    <w:rsid w:val="00CB7FA5"/>
    <w:rsid w:val="00D022DF"/>
    <w:rsid w:val="00D15FC5"/>
    <w:rsid w:val="00D2644E"/>
    <w:rsid w:val="00D26580"/>
    <w:rsid w:val="00D5164A"/>
    <w:rsid w:val="00D562F8"/>
    <w:rsid w:val="00D660EC"/>
    <w:rsid w:val="00D675F4"/>
    <w:rsid w:val="00D70914"/>
    <w:rsid w:val="00D82ADF"/>
    <w:rsid w:val="00D90B36"/>
    <w:rsid w:val="00DB1AE1"/>
    <w:rsid w:val="00DC41CB"/>
    <w:rsid w:val="00E62BF6"/>
    <w:rsid w:val="00E74E84"/>
    <w:rsid w:val="00E8218F"/>
    <w:rsid w:val="00E8348B"/>
    <w:rsid w:val="00E85804"/>
    <w:rsid w:val="00E90B6E"/>
    <w:rsid w:val="00E97BF4"/>
    <w:rsid w:val="00EB23F8"/>
    <w:rsid w:val="00F24781"/>
    <w:rsid w:val="00F34CCC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7517B"/>
  <w15:docId w15:val="{C25A859C-272B-A146-87D6-18B6285C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28&amp;utm_language=FR&amp;utm_source=template-word&amp;utm_medium=content&amp;utm_campaign=ic-Risk+Tracking-word-17928-fr&amp;lpa=ic+Risk+Tracking+word+17928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48877-800F-406B-8D25-A4005EEA96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>Microsoft Corporation</Company>
  <LinksUpToDate>false</LinksUpToDate>
  <CharactersWithSpaces>1197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2018-09-17T21:29:00Z</cp:lastPrinted>
  <dcterms:created xsi:type="dcterms:W3CDTF">2023-07-09T23:23:00Z</dcterms:created>
  <dcterms:modified xsi:type="dcterms:W3CDTF">2024-03-01T18:19:00Z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