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CB978" w14:textId="435E3123" w:rsidR="00C94EB2" w:rsidRDefault="00864102" w:rsidP="00956391">
      <w:pPr>
        <w:outlineLvl w:val="0"/>
        <w:rPr>
          <w:b/>
          <w:noProof/>
          <w:color w:val="595959" w:themeColor="text1" w:themeTint="A6"/>
          <w:sz w:val="48"/>
          <w:szCs w:val="48"/>
        </w:rPr>
      </w:pPr>
      <w:bookmarkStart w:id="0" w:name="_Toc516132378"/>
      <w:bookmarkStart w:id="1" w:name="_Toc517200761"/>
      <w:bookmarkStart w:id="2" w:name="_Toc517201077"/>
      <w:bookmarkStart w:id="3" w:name="_Toc517203010"/>
      <w:bookmarkStart w:id="4" w:name="_Toc517205145"/>
      <w:r w:rsidRPr="000A6B64">
        <w:rPr>
          <w:b/>
          <w:noProof/>
          <w:color w:val="595959" w:themeColor="text1" w:themeTint="A6"/>
          <w:sz w:val="48"/>
          <w:szCs w:val="48"/>
        </w:rPr>
        <w:drawing>
          <wp:anchor distT="0" distB="0" distL="114300" distR="114300" simplePos="0" relativeHeight="251662336" behindDoc="0" locked="0" layoutInCell="1" allowOverlap="1" wp14:anchorId="507E186B" wp14:editId="6E5AB57F">
            <wp:simplePos x="0" y="0"/>
            <wp:positionH relativeFrom="column">
              <wp:posOffset>6299345</wp:posOffset>
            </wp:positionH>
            <wp:positionV relativeFrom="paragraph">
              <wp:posOffset>-48895</wp:posOffset>
            </wp:positionV>
            <wp:extent cx="2937558" cy="584266"/>
            <wp:effectExtent l="0" t="0" r="0" b="0"/>
            <wp:wrapNone/>
            <wp:docPr id="463759959" name="Picture 2"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59959" name="Picture 2"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937558" cy="584266"/>
                    </a:xfrm>
                    <a:prstGeom prst="rect">
                      <a:avLst/>
                    </a:prstGeom>
                  </pic:spPr>
                </pic:pic>
              </a:graphicData>
            </a:graphic>
            <wp14:sizeRelH relativeFrom="page">
              <wp14:pctWidth>0</wp14:pctWidth>
            </wp14:sizeRelH>
            <wp14:sizeRelV relativeFrom="page">
              <wp14:pctHeight>0</wp14:pctHeight>
            </wp14:sizeRelV>
          </wp:anchor>
        </w:drawing>
      </w:r>
      <w:r w:rsidR="00C94EB2" w:rsidRPr="00C94EB2">
        <w:rPr>
          <w:b/>
          <w:noProof/>
          <w:color w:val="595959" w:themeColor="text1" w:themeTint="A6"/>
          <w:sz w:val="48"/>
          <w:szCs w:val="48"/>
        </w:rPr>
        <w:t xml:space="preserve">Agile Scrum Team Charter </w:t>
      </w:r>
      <w:r w:rsidR="00C94EB2">
        <w:rPr>
          <w:b/>
          <w:noProof/>
          <w:color w:val="595959" w:themeColor="text1" w:themeTint="A6"/>
          <w:sz w:val="48"/>
          <w:szCs w:val="48"/>
        </w:rPr>
        <w:br/>
      </w:r>
      <w:r w:rsidR="00C94EB2" w:rsidRPr="00C94EB2">
        <w:rPr>
          <w:b/>
          <w:noProof/>
          <w:color w:val="595959" w:themeColor="text1" w:themeTint="A6"/>
          <w:sz w:val="48"/>
          <w:szCs w:val="48"/>
        </w:rPr>
        <w:t>Template – Example</w:t>
      </w:r>
    </w:p>
    <w:bookmarkEnd w:id="0"/>
    <w:bookmarkEnd w:id="1"/>
    <w:bookmarkEnd w:id="2"/>
    <w:bookmarkEnd w:id="3"/>
    <w:bookmarkEnd w:id="4"/>
    <w:p w14:paraId="31DD7499" w14:textId="77777777" w:rsidR="00956391" w:rsidRPr="00C94EB2" w:rsidRDefault="00956391" w:rsidP="00C94EB2">
      <w:pPr>
        <w:outlineLvl w:val="0"/>
        <w:rPr>
          <w:bCs/>
          <w:color w:val="595959" w:themeColor="text1" w:themeTint="A6"/>
          <w:szCs w:val="20"/>
        </w:rPr>
      </w:pPr>
    </w:p>
    <w:tbl>
      <w:tblPr>
        <w:tblStyle w:val="TableGrid"/>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238"/>
        <w:gridCol w:w="1788"/>
        <w:gridCol w:w="1615"/>
        <w:gridCol w:w="3397"/>
        <w:gridCol w:w="245"/>
        <w:gridCol w:w="3642"/>
      </w:tblGrid>
      <w:tr w:rsidR="00C94EB2" w:rsidRPr="00C94EB2" w14:paraId="7D5C4451" w14:textId="77777777" w:rsidTr="00E30E11">
        <w:trPr>
          <w:trHeight w:val="504"/>
        </w:trPr>
        <w:tc>
          <w:tcPr>
            <w:tcW w:w="3641" w:type="dxa"/>
            <w:tcBorders>
              <w:top w:val="single" w:sz="2" w:space="0" w:color="BFBFBF" w:themeColor="background1" w:themeShade="BF"/>
              <w:left w:val="single" w:sz="2" w:space="0" w:color="BFBFBF" w:themeColor="background1" w:themeShade="BF"/>
            </w:tcBorders>
            <w:shd w:val="clear" w:color="auto" w:fill="F5DE5A"/>
            <w:tcMar>
              <w:left w:w="158" w:type="dxa"/>
              <w:right w:w="115" w:type="dxa"/>
            </w:tcMar>
            <w:vAlign w:val="center"/>
          </w:tcPr>
          <w:p w14:paraId="58C20E38" w14:textId="0CB2BDBF" w:rsidR="00C94EB2" w:rsidRPr="00A25C51" w:rsidRDefault="00C94EB2" w:rsidP="00E30E11">
            <w:pPr>
              <w:outlineLvl w:val="0"/>
              <w:rPr>
                <w:bCs/>
                <w:color w:val="000000" w:themeColor="text1"/>
                <w:sz w:val="26"/>
                <w:szCs w:val="26"/>
              </w:rPr>
            </w:pPr>
            <w:r w:rsidRPr="00C94EB2">
              <w:rPr>
                <w:bCs/>
                <w:color w:val="000000" w:themeColor="text1"/>
                <w:sz w:val="26"/>
                <w:szCs w:val="26"/>
              </w:rPr>
              <w:t>1. Purpose</w:t>
            </w:r>
          </w:p>
        </w:tc>
        <w:tc>
          <w:tcPr>
            <w:tcW w:w="7283" w:type="dxa"/>
            <w:gridSpan w:val="5"/>
            <w:tcBorders>
              <w:top w:val="single" w:sz="2" w:space="0" w:color="BFBFBF" w:themeColor="background1" w:themeShade="BF"/>
            </w:tcBorders>
            <w:shd w:val="clear" w:color="auto" w:fill="EBF8E3"/>
            <w:tcMar>
              <w:left w:w="158" w:type="dxa"/>
              <w:right w:w="115" w:type="dxa"/>
            </w:tcMar>
            <w:vAlign w:val="center"/>
          </w:tcPr>
          <w:p w14:paraId="021F44D1" w14:textId="56EC60C6" w:rsidR="00C94EB2" w:rsidRPr="00A25C51" w:rsidRDefault="00C94EB2" w:rsidP="00C94EB2">
            <w:pPr>
              <w:outlineLvl w:val="0"/>
              <w:rPr>
                <w:bCs/>
                <w:color w:val="000000" w:themeColor="text1"/>
                <w:sz w:val="26"/>
                <w:szCs w:val="26"/>
              </w:rPr>
            </w:pPr>
            <w:r w:rsidRPr="00C94EB2">
              <w:rPr>
                <w:bCs/>
                <w:color w:val="000000" w:themeColor="text1"/>
                <w:sz w:val="26"/>
                <w:szCs w:val="26"/>
              </w:rPr>
              <w:t>2. Roles and Responsibilities</w:t>
            </w:r>
          </w:p>
        </w:tc>
        <w:tc>
          <w:tcPr>
            <w:tcW w:w="3642" w:type="dxa"/>
            <w:tcBorders>
              <w:top w:val="single" w:sz="2" w:space="0" w:color="BFBFBF" w:themeColor="background1" w:themeShade="BF"/>
              <w:right w:val="single" w:sz="24" w:space="0" w:color="BFBFBF" w:themeColor="background1" w:themeShade="BF"/>
            </w:tcBorders>
            <w:shd w:val="clear" w:color="auto" w:fill="C0F5C9"/>
            <w:tcMar>
              <w:left w:w="158" w:type="dxa"/>
              <w:right w:w="115" w:type="dxa"/>
            </w:tcMar>
            <w:vAlign w:val="center"/>
          </w:tcPr>
          <w:p w14:paraId="049FB12A" w14:textId="05A3A67E" w:rsidR="00C94EB2" w:rsidRPr="00A25C51" w:rsidRDefault="00C94EB2" w:rsidP="00C94EB2">
            <w:pPr>
              <w:outlineLvl w:val="0"/>
              <w:rPr>
                <w:bCs/>
                <w:color w:val="000000" w:themeColor="text1"/>
                <w:sz w:val="26"/>
                <w:szCs w:val="26"/>
              </w:rPr>
            </w:pPr>
            <w:r w:rsidRPr="00C94EB2">
              <w:rPr>
                <w:bCs/>
                <w:color w:val="000000" w:themeColor="text1"/>
                <w:sz w:val="26"/>
                <w:szCs w:val="26"/>
              </w:rPr>
              <w:t>3. Values and Agreements</w:t>
            </w:r>
          </w:p>
        </w:tc>
      </w:tr>
      <w:tr w:rsidR="00A25C51" w:rsidRPr="00C94EB2" w14:paraId="11182FC0" w14:textId="77777777" w:rsidTr="00E30E11">
        <w:trPr>
          <w:trHeight w:val="720"/>
        </w:trPr>
        <w:tc>
          <w:tcPr>
            <w:tcW w:w="3641" w:type="dxa"/>
            <w:vMerge w:val="restart"/>
            <w:tcBorders>
              <w:left w:val="single" w:sz="2" w:space="0" w:color="BFBFBF" w:themeColor="background1" w:themeShade="BF"/>
            </w:tcBorders>
            <w:shd w:val="clear" w:color="auto" w:fill="F5DE5A"/>
            <w:tcMar>
              <w:left w:w="158" w:type="dxa"/>
              <w:right w:w="115" w:type="dxa"/>
            </w:tcMar>
          </w:tcPr>
          <w:p w14:paraId="57B5C0C4" w14:textId="48FA0FA6" w:rsidR="00A25C51" w:rsidRPr="00C94EB2" w:rsidRDefault="00A25C51" w:rsidP="00A25C51">
            <w:pPr>
              <w:outlineLvl w:val="0"/>
              <w:rPr>
                <w:bCs/>
                <w:color w:val="000000" w:themeColor="text1"/>
                <w:szCs w:val="22"/>
              </w:rPr>
            </w:pPr>
            <w:r w:rsidRPr="00C94EB2">
              <w:rPr>
                <w:bCs/>
                <w:color w:val="000000" w:themeColor="text1"/>
                <w:szCs w:val="22"/>
              </w:rPr>
              <w:t>OBJECTIVE: To develop and launch a user-friendly mobile app that allows EV drivers to locate and reserve charging stations efficiently.</w:t>
            </w:r>
          </w:p>
        </w:tc>
        <w:tc>
          <w:tcPr>
            <w:tcW w:w="238" w:type="dxa"/>
            <w:tcBorders>
              <w:right w:val="single" w:sz="8" w:space="0" w:color="1A8D2E"/>
            </w:tcBorders>
            <w:shd w:val="clear" w:color="auto" w:fill="EBF8E3"/>
            <w:vAlign w:val="center"/>
          </w:tcPr>
          <w:p w14:paraId="7E6CE040" w14:textId="77777777" w:rsidR="00A25C51" w:rsidRPr="00C94EB2" w:rsidRDefault="00A25C51" w:rsidP="00A25C51">
            <w:pPr>
              <w:outlineLvl w:val="0"/>
              <w:rPr>
                <w:bCs/>
                <w:color w:val="000000" w:themeColor="text1"/>
                <w:szCs w:val="22"/>
              </w:rPr>
            </w:pPr>
          </w:p>
        </w:tc>
        <w:tc>
          <w:tcPr>
            <w:tcW w:w="1788" w:type="dxa"/>
            <w:tcBorders>
              <w:top w:val="single" w:sz="8" w:space="0" w:color="1A8D2E"/>
              <w:left w:val="single" w:sz="8" w:space="0" w:color="1A8D2E"/>
              <w:bottom w:val="single" w:sz="8" w:space="0" w:color="1A8D2E"/>
              <w:right w:val="single" w:sz="8" w:space="0" w:color="1A8D2E"/>
            </w:tcBorders>
            <w:shd w:val="clear" w:color="auto" w:fill="FFFFFF" w:themeFill="background1"/>
            <w:vAlign w:val="center"/>
          </w:tcPr>
          <w:p w14:paraId="31E40278" w14:textId="27F8482E" w:rsidR="00A25C51" w:rsidRPr="00A25C51" w:rsidRDefault="00A25C51" w:rsidP="00A25C51">
            <w:pPr>
              <w:outlineLvl w:val="0"/>
              <w:rPr>
                <w:bCs/>
                <w:color w:val="000000" w:themeColor="text1"/>
                <w:sz w:val="21"/>
                <w:szCs w:val="21"/>
              </w:rPr>
            </w:pPr>
            <w:r w:rsidRPr="00A25C51">
              <w:rPr>
                <w:rFonts w:cs="Arial"/>
                <w:color w:val="000000" w:themeColor="text1"/>
                <w:kern w:val="24"/>
                <w:sz w:val="21"/>
                <w:szCs w:val="21"/>
              </w:rPr>
              <w:t>Scrum Master</w:t>
            </w:r>
          </w:p>
        </w:tc>
        <w:tc>
          <w:tcPr>
            <w:tcW w:w="5012" w:type="dxa"/>
            <w:gridSpan w:val="2"/>
            <w:tcBorders>
              <w:top w:val="single" w:sz="8" w:space="0" w:color="1A8D2E"/>
              <w:left w:val="single" w:sz="8" w:space="0" w:color="1A8D2E"/>
              <w:bottom w:val="single" w:sz="8" w:space="0" w:color="1A8D2E"/>
              <w:right w:val="single" w:sz="8" w:space="0" w:color="1A8D2E"/>
            </w:tcBorders>
            <w:shd w:val="clear" w:color="auto" w:fill="F4FCF2"/>
            <w:vAlign w:val="center"/>
          </w:tcPr>
          <w:p w14:paraId="133F7BF4" w14:textId="7AF5D071" w:rsidR="00A25C51" w:rsidRPr="00A25C51" w:rsidRDefault="00A25C51" w:rsidP="00A25C51">
            <w:pPr>
              <w:outlineLvl w:val="0"/>
              <w:rPr>
                <w:bCs/>
                <w:color w:val="000000" w:themeColor="text1"/>
                <w:sz w:val="21"/>
                <w:szCs w:val="21"/>
              </w:rPr>
            </w:pPr>
            <w:r w:rsidRPr="00A25C51">
              <w:rPr>
                <w:rFonts w:cs="Arial"/>
                <w:color w:val="000000" w:themeColor="text1"/>
                <w:kern w:val="24"/>
                <w:sz w:val="21"/>
                <w:szCs w:val="21"/>
              </w:rPr>
              <w:t>Facilitates team meetings and ensures Agile practices are followed.</w:t>
            </w:r>
          </w:p>
        </w:tc>
        <w:tc>
          <w:tcPr>
            <w:tcW w:w="245" w:type="dxa"/>
            <w:tcBorders>
              <w:left w:val="single" w:sz="8" w:space="0" w:color="1A8D2E"/>
            </w:tcBorders>
            <w:shd w:val="clear" w:color="auto" w:fill="EBF8E3"/>
            <w:vAlign w:val="center"/>
          </w:tcPr>
          <w:p w14:paraId="0A436D30" w14:textId="2B8A946D" w:rsidR="00A25C51" w:rsidRPr="00C94EB2" w:rsidRDefault="00A25C51" w:rsidP="00A25C51">
            <w:pPr>
              <w:outlineLvl w:val="0"/>
              <w:rPr>
                <w:bCs/>
                <w:color w:val="000000" w:themeColor="text1"/>
                <w:szCs w:val="22"/>
              </w:rPr>
            </w:pPr>
          </w:p>
        </w:tc>
        <w:tc>
          <w:tcPr>
            <w:tcW w:w="3642" w:type="dxa"/>
            <w:vMerge w:val="restart"/>
            <w:tcBorders>
              <w:right w:val="single" w:sz="24" w:space="0" w:color="BFBFBF" w:themeColor="background1" w:themeShade="BF"/>
            </w:tcBorders>
            <w:shd w:val="clear" w:color="auto" w:fill="C0F5C9"/>
            <w:tcMar>
              <w:left w:w="158" w:type="dxa"/>
              <w:right w:w="115" w:type="dxa"/>
            </w:tcMar>
          </w:tcPr>
          <w:p w14:paraId="747EC546" w14:textId="77777777" w:rsidR="00A25C51" w:rsidRPr="00C94EB2" w:rsidRDefault="00A25C51" w:rsidP="00B23D60">
            <w:pPr>
              <w:spacing w:after="120"/>
              <w:outlineLvl w:val="0"/>
              <w:rPr>
                <w:bCs/>
                <w:color w:val="000000" w:themeColor="text1"/>
                <w:szCs w:val="22"/>
              </w:rPr>
            </w:pPr>
            <w:r w:rsidRPr="00C94EB2">
              <w:rPr>
                <w:bCs/>
                <w:color w:val="000000" w:themeColor="text1"/>
                <w:szCs w:val="22"/>
              </w:rPr>
              <w:t>VALUES: Commitment, courage, focus, openness, and respect.</w:t>
            </w:r>
          </w:p>
          <w:p w14:paraId="57C08E19" w14:textId="64E20902" w:rsidR="00A25C51" w:rsidRPr="00C94EB2" w:rsidRDefault="00A25C51" w:rsidP="00B23D60">
            <w:pPr>
              <w:spacing w:after="120"/>
              <w:outlineLvl w:val="0"/>
              <w:rPr>
                <w:bCs/>
                <w:color w:val="000000" w:themeColor="text1"/>
                <w:szCs w:val="22"/>
              </w:rPr>
            </w:pPr>
            <w:r w:rsidRPr="00C94EB2">
              <w:rPr>
                <w:bCs/>
                <w:color w:val="000000" w:themeColor="text1"/>
                <w:szCs w:val="22"/>
              </w:rPr>
              <w:t>AGREEMENTS: All team members agree to be punctual for meetings, respect each other’s ideas, and provide constructive feedback.</w:t>
            </w:r>
          </w:p>
        </w:tc>
      </w:tr>
      <w:tr w:rsidR="00A25C51" w:rsidRPr="00C94EB2" w14:paraId="2C1A5577" w14:textId="77777777" w:rsidTr="00E30E11">
        <w:trPr>
          <w:trHeight w:val="720"/>
        </w:trPr>
        <w:tc>
          <w:tcPr>
            <w:tcW w:w="3641" w:type="dxa"/>
            <w:vMerge/>
            <w:tcBorders>
              <w:left w:val="single" w:sz="2" w:space="0" w:color="BFBFBF" w:themeColor="background1" w:themeShade="BF"/>
            </w:tcBorders>
            <w:shd w:val="clear" w:color="auto" w:fill="F5DE5A"/>
            <w:tcMar>
              <w:left w:w="158" w:type="dxa"/>
              <w:right w:w="115" w:type="dxa"/>
            </w:tcMar>
          </w:tcPr>
          <w:p w14:paraId="7D816173" w14:textId="77777777" w:rsidR="00A25C51" w:rsidRPr="00C94EB2" w:rsidRDefault="00A25C51" w:rsidP="00A25C51">
            <w:pPr>
              <w:outlineLvl w:val="0"/>
              <w:rPr>
                <w:bCs/>
                <w:color w:val="000000" w:themeColor="text1"/>
                <w:szCs w:val="22"/>
              </w:rPr>
            </w:pPr>
          </w:p>
        </w:tc>
        <w:tc>
          <w:tcPr>
            <w:tcW w:w="238" w:type="dxa"/>
            <w:tcBorders>
              <w:right w:val="single" w:sz="8" w:space="0" w:color="1A8D2E"/>
            </w:tcBorders>
            <w:shd w:val="clear" w:color="auto" w:fill="EBF8E3"/>
            <w:vAlign w:val="center"/>
          </w:tcPr>
          <w:p w14:paraId="7FE3CD30" w14:textId="77777777" w:rsidR="00A25C51" w:rsidRPr="00C94EB2" w:rsidRDefault="00A25C51" w:rsidP="00A25C51">
            <w:pPr>
              <w:outlineLvl w:val="0"/>
              <w:rPr>
                <w:bCs/>
                <w:color w:val="000000" w:themeColor="text1"/>
                <w:szCs w:val="22"/>
              </w:rPr>
            </w:pPr>
          </w:p>
        </w:tc>
        <w:tc>
          <w:tcPr>
            <w:tcW w:w="1788" w:type="dxa"/>
            <w:tcBorders>
              <w:top w:val="single" w:sz="8" w:space="0" w:color="1A8D2E"/>
              <w:left w:val="single" w:sz="8" w:space="0" w:color="1A8D2E"/>
              <w:bottom w:val="single" w:sz="8" w:space="0" w:color="1A8D2E"/>
              <w:right w:val="single" w:sz="8" w:space="0" w:color="1A8D2E"/>
            </w:tcBorders>
            <w:shd w:val="clear" w:color="auto" w:fill="FFFFFF" w:themeFill="background1"/>
            <w:vAlign w:val="center"/>
          </w:tcPr>
          <w:p w14:paraId="6143A312" w14:textId="434A870C" w:rsidR="00A25C51" w:rsidRPr="00A25C51" w:rsidRDefault="00A25C51" w:rsidP="00A25C51">
            <w:pPr>
              <w:outlineLvl w:val="0"/>
              <w:rPr>
                <w:bCs/>
                <w:color w:val="000000" w:themeColor="text1"/>
                <w:sz w:val="21"/>
                <w:szCs w:val="21"/>
              </w:rPr>
            </w:pPr>
            <w:r w:rsidRPr="00A25C51">
              <w:rPr>
                <w:rFonts w:cs="Arial"/>
                <w:color w:val="000000" w:themeColor="text1"/>
                <w:kern w:val="24"/>
                <w:sz w:val="21"/>
                <w:szCs w:val="21"/>
              </w:rPr>
              <w:t>Product Owner</w:t>
            </w:r>
          </w:p>
        </w:tc>
        <w:tc>
          <w:tcPr>
            <w:tcW w:w="5012" w:type="dxa"/>
            <w:gridSpan w:val="2"/>
            <w:tcBorders>
              <w:top w:val="single" w:sz="8" w:space="0" w:color="1A8D2E"/>
              <w:left w:val="single" w:sz="8" w:space="0" w:color="1A8D2E"/>
              <w:bottom w:val="single" w:sz="8" w:space="0" w:color="1A8D2E"/>
              <w:right w:val="single" w:sz="8" w:space="0" w:color="1A8D2E"/>
            </w:tcBorders>
            <w:shd w:val="clear" w:color="auto" w:fill="F4FCF2"/>
            <w:vAlign w:val="center"/>
          </w:tcPr>
          <w:p w14:paraId="7AD3D475" w14:textId="1D2BA4EA" w:rsidR="00A25C51" w:rsidRPr="00A25C51" w:rsidRDefault="00A25C51" w:rsidP="00A25C51">
            <w:pPr>
              <w:outlineLvl w:val="0"/>
              <w:rPr>
                <w:bCs/>
                <w:color w:val="000000" w:themeColor="text1"/>
                <w:sz w:val="21"/>
                <w:szCs w:val="21"/>
              </w:rPr>
            </w:pPr>
            <w:r w:rsidRPr="00A25C51">
              <w:rPr>
                <w:rFonts w:cs="Arial"/>
                <w:color w:val="000000" w:themeColor="text1"/>
                <w:kern w:val="24"/>
                <w:sz w:val="21"/>
                <w:szCs w:val="21"/>
              </w:rPr>
              <w:t xml:space="preserve">Defines project goals, prioritizes the backlog, </w:t>
            </w:r>
            <w:r w:rsidRPr="00A25C51">
              <w:rPr>
                <w:rFonts w:cs="Arial"/>
                <w:color w:val="000000" w:themeColor="text1"/>
                <w:kern w:val="24"/>
                <w:sz w:val="21"/>
                <w:szCs w:val="21"/>
              </w:rPr>
              <w:br/>
              <w:t>and represents the customer's interests.</w:t>
            </w:r>
          </w:p>
        </w:tc>
        <w:tc>
          <w:tcPr>
            <w:tcW w:w="245" w:type="dxa"/>
            <w:tcBorders>
              <w:left w:val="single" w:sz="8" w:space="0" w:color="1A8D2E"/>
            </w:tcBorders>
            <w:shd w:val="clear" w:color="auto" w:fill="EBF8E3"/>
            <w:vAlign w:val="center"/>
          </w:tcPr>
          <w:p w14:paraId="67847741" w14:textId="3B351E9A" w:rsidR="00A25C51" w:rsidRPr="00C94EB2" w:rsidRDefault="00A25C51" w:rsidP="00A25C51">
            <w:pPr>
              <w:outlineLvl w:val="0"/>
              <w:rPr>
                <w:bCs/>
                <w:color w:val="000000" w:themeColor="text1"/>
                <w:szCs w:val="22"/>
              </w:rPr>
            </w:pPr>
          </w:p>
        </w:tc>
        <w:tc>
          <w:tcPr>
            <w:tcW w:w="3642" w:type="dxa"/>
            <w:vMerge/>
            <w:tcBorders>
              <w:right w:val="single" w:sz="24" w:space="0" w:color="BFBFBF" w:themeColor="background1" w:themeShade="BF"/>
            </w:tcBorders>
            <w:shd w:val="clear" w:color="auto" w:fill="C0F5C9"/>
          </w:tcPr>
          <w:p w14:paraId="5FDFE9D4" w14:textId="77777777" w:rsidR="00A25C51" w:rsidRPr="00C94EB2" w:rsidRDefault="00A25C51" w:rsidP="00A25C51">
            <w:pPr>
              <w:outlineLvl w:val="0"/>
              <w:rPr>
                <w:bCs/>
                <w:color w:val="000000" w:themeColor="text1"/>
                <w:szCs w:val="22"/>
              </w:rPr>
            </w:pPr>
          </w:p>
        </w:tc>
      </w:tr>
      <w:tr w:rsidR="00A25C51" w:rsidRPr="00C94EB2" w14:paraId="39988548" w14:textId="77777777" w:rsidTr="00E30E11">
        <w:trPr>
          <w:trHeight w:val="720"/>
        </w:trPr>
        <w:tc>
          <w:tcPr>
            <w:tcW w:w="3641" w:type="dxa"/>
            <w:vMerge/>
            <w:tcBorders>
              <w:left w:val="single" w:sz="2" w:space="0" w:color="BFBFBF" w:themeColor="background1" w:themeShade="BF"/>
            </w:tcBorders>
            <w:shd w:val="clear" w:color="auto" w:fill="F5DE5A"/>
            <w:tcMar>
              <w:left w:w="158" w:type="dxa"/>
              <w:right w:w="115" w:type="dxa"/>
            </w:tcMar>
          </w:tcPr>
          <w:p w14:paraId="094D7BD8" w14:textId="77777777" w:rsidR="00A25C51" w:rsidRPr="00C94EB2" w:rsidRDefault="00A25C51" w:rsidP="00A25C51">
            <w:pPr>
              <w:outlineLvl w:val="0"/>
              <w:rPr>
                <w:bCs/>
                <w:color w:val="000000" w:themeColor="text1"/>
                <w:szCs w:val="22"/>
              </w:rPr>
            </w:pPr>
          </w:p>
        </w:tc>
        <w:tc>
          <w:tcPr>
            <w:tcW w:w="238" w:type="dxa"/>
            <w:tcBorders>
              <w:right w:val="single" w:sz="8" w:space="0" w:color="1A8D2E"/>
            </w:tcBorders>
            <w:shd w:val="clear" w:color="auto" w:fill="EBF8E3"/>
            <w:vAlign w:val="center"/>
          </w:tcPr>
          <w:p w14:paraId="45219F70" w14:textId="77777777" w:rsidR="00A25C51" w:rsidRPr="00C94EB2" w:rsidRDefault="00A25C51" w:rsidP="00A25C51">
            <w:pPr>
              <w:outlineLvl w:val="0"/>
              <w:rPr>
                <w:bCs/>
                <w:color w:val="000000" w:themeColor="text1"/>
                <w:szCs w:val="22"/>
              </w:rPr>
            </w:pPr>
          </w:p>
        </w:tc>
        <w:tc>
          <w:tcPr>
            <w:tcW w:w="1788" w:type="dxa"/>
            <w:tcBorders>
              <w:top w:val="single" w:sz="8" w:space="0" w:color="1A8D2E"/>
              <w:left w:val="single" w:sz="8" w:space="0" w:color="1A8D2E"/>
              <w:bottom w:val="single" w:sz="8" w:space="0" w:color="1A8D2E"/>
              <w:right w:val="single" w:sz="8" w:space="0" w:color="1A8D2E"/>
            </w:tcBorders>
            <w:shd w:val="clear" w:color="auto" w:fill="FFFFFF" w:themeFill="background1"/>
            <w:vAlign w:val="center"/>
          </w:tcPr>
          <w:p w14:paraId="35EE5EDC" w14:textId="2E625869" w:rsidR="00A25C51" w:rsidRPr="00A25C51" w:rsidRDefault="00A25C51" w:rsidP="00A25C51">
            <w:pPr>
              <w:outlineLvl w:val="0"/>
              <w:rPr>
                <w:bCs/>
                <w:color w:val="000000" w:themeColor="text1"/>
                <w:sz w:val="21"/>
                <w:szCs w:val="21"/>
              </w:rPr>
            </w:pPr>
            <w:r w:rsidRPr="00A25C51">
              <w:rPr>
                <w:rFonts w:cs="Arial"/>
                <w:color w:val="000000" w:themeColor="text1"/>
                <w:kern w:val="24"/>
                <w:sz w:val="21"/>
                <w:szCs w:val="21"/>
              </w:rPr>
              <w:t>Development Team</w:t>
            </w:r>
          </w:p>
        </w:tc>
        <w:tc>
          <w:tcPr>
            <w:tcW w:w="5012" w:type="dxa"/>
            <w:gridSpan w:val="2"/>
            <w:tcBorders>
              <w:top w:val="single" w:sz="8" w:space="0" w:color="1A8D2E"/>
              <w:left w:val="single" w:sz="8" w:space="0" w:color="1A8D2E"/>
              <w:bottom w:val="single" w:sz="8" w:space="0" w:color="1A8D2E"/>
              <w:right w:val="single" w:sz="8" w:space="0" w:color="1A8D2E"/>
            </w:tcBorders>
            <w:shd w:val="clear" w:color="auto" w:fill="F4FCF2"/>
            <w:vAlign w:val="center"/>
          </w:tcPr>
          <w:p w14:paraId="14B9E93A" w14:textId="0DE67EDA" w:rsidR="00A25C51" w:rsidRPr="00A25C51" w:rsidRDefault="00A25C51" w:rsidP="00A25C51">
            <w:pPr>
              <w:outlineLvl w:val="0"/>
              <w:rPr>
                <w:bCs/>
                <w:color w:val="000000" w:themeColor="text1"/>
                <w:sz w:val="21"/>
                <w:szCs w:val="21"/>
              </w:rPr>
            </w:pPr>
            <w:r w:rsidRPr="00A25C51">
              <w:rPr>
                <w:rFonts w:cs="Arial"/>
                <w:color w:val="000000" w:themeColor="text1"/>
                <w:kern w:val="24"/>
                <w:sz w:val="21"/>
                <w:szCs w:val="21"/>
              </w:rPr>
              <w:t>Designs, develops, and tests the software product.</w:t>
            </w:r>
          </w:p>
        </w:tc>
        <w:tc>
          <w:tcPr>
            <w:tcW w:w="245" w:type="dxa"/>
            <w:tcBorders>
              <w:left w:val="single" w:sz="8" w:space="0" w:color="1A8D2E"/>
            </w:tcBorders>
            <w:shd w:val="clear" w:color="auto" w:fill="EBF8E3"/>
            <w:vAlign w:val="center"/>
          </w:tcPr>
          <w:p w14:paraId="7C94B720" w14:textId="3A360319" w:rsidR="00A25C51" w:rsidRPr="00C94EB2" w:rsidRDefault="00A25C51" w:rsidP="00A25C51">
            <w:pPr>
              <w:outlineLvl w:val="0"/>
              <w:rPr>
                <w:bCs/>
                <w:color w:val="000000" w:themeColor="text1"/>
                <w:szCs w:val="22"/>
              </w:rPr>
            </w:pPr>
          </w:p>
        </w:tc>
        <w:tc>
          <w:tcPr>
            <w:tcW w:w="3642" w:type="dxa"/>
            <w:vMerge/>
            <w:tcBorders>
              <w:right w:val="single" w:sz="24" w:space="0" w:color="BFBFBF" w:themeColor="background1" w:themeShade="BF"/>
            </w:tcBorders>
            <w:shd w:val="clear" w:color="auto" w:fill="C0F5C9"/>
          </w:tcPr>
          <w:p w14:paraId="70424686" w14:textId="77777777" w:rsidR="00A25C51" w:rsidRPr="00C94EB2" w:rsidRDefault="00A25C51" w:rsidP="00A25C51">
            <w:pPr>
              <w:outlineLvl w:val="0"/>
              <w:rPr>
                <w:bCs/>
                <w:color w:val="000000" w:themeColor="text1"/>
                <w:szCs w:val="22"/>
              </w:rPr>
            </w:pPr>
          </w:p>
        </w:tc>
      </w:tr>
      <w:tr w:rsidR="00C94EB2" w:rsidRPr="00C94EB2" w14:paraId="57275337" w14:textId="77777777" w:rsidTr="00E30E11">
        <w:trPr>
          <w:trHeight w:val="170"/>
        </w:trPr>
        <w:tc>
          <w:tcPr>
            <w:tcW w:w="3641" w:type="dxa"/>
            <w:vMerge/>
            <w:tcBorders>
              <w:left w:val="single" w:sz="2" w:space="0" w:color="BFBFBF" w:themeColor="background1" w:themeShade="BF"/>
            </w:tcBorders>
            <w:shd w:val="clear" w:color="auto" w:fill="F5DE5A"/>
            <w:tcMar>
              <w:left w:w="158" w:type="dxa"/>
              <w:right w:w="115" w:type="dxa"/>
            </w:tcMar>
          </w:tcPr>
          <w:p w14:paraId="2B3DE5B6" w14:textId="77777777" w:rsidR="00C94EB2" w:rsidRPr="00C94EB2" w:rsidRDefault="00C94EB2" w:rsidP="00C94EB2">
            <w:pPr>
              <w:outlineLvl w:val="0"/>
              <w:rPr>
                <w:bCs/>
                <w:color w:val="000000" w:themeColor="text1"/>
                <w:szCs w:val="22"/>
              </w:rPr>
            </w:pPr>
          </w:p>
        </w:tc>
        <w:tc>
          <w:tcPr>
            <w:tcW w:w="238" w:type="dxa"/>
            <w:shd w:val="clear" w:color="auto" w:fill="EBF8E3"/>
          </w:tcPr>
          <w:p w14:paraId="613FE066" w14:textId="77777777" w:rsidR="00C94EB2" w:rsidRPr="00C94EB2" w:rsidRDefault="00C94EB2" w:rsidP="00C94EB2">
            <w:pPr>
              <w:outlineLvl w:val="0"/>
              <w:rPr>
                <w:bCs/>
                <w:color w:val="000000" w:themeColor="text1"/>
                <w:szCs w:val="22"/>
              </w:rPr>
            </w:pPr>
          </w:p>
        </w:tc>
        <w:tc>
          <w:tcPr>
            <w:tcW w:w="3403" w:type="dxa"/>
            <w:gridSpan w:val="2"/>
            <w:tcBorders>
              <w:top w:val="single" w:sz="8" w:space="0" w:color="1A8D2E"/>
            </w:tcBorders>
            <w:shd w:val="clear" w:color="auto" w:fill="EBF8E3"/>
          </w:tcPr>
          <w:p w14:paraId="6A9081EB" w14:textId="77777777" w:rsidR="00C94EB2" w:rsidRPr="00C94EB2" w:rsidRDefault="00C94EB2" w:rsidP="00C94EB2">
            <w:pPr>
              <w:outlineLvl w:val="0"/>
              <w:rPr>
                <w:bCs/>
                <w:color w:val="000000" w:themeColor="text1"/>
                <w:szCs w:val="22"/>
              </w:rPr>
            </w:pPr>
          </w:p>
        </w:tc>
        <w:tc>
          <w:tcPr>
            <w:tcW w:w="3397" w:type="dxa"/>
            <w:tcBorders>
              <w:top w:val="single" w:sz="8" w:space="0" w:color="1A8D2E"/>
            </w:tcBorders>
            <w:shd w:val="clear" w:color="auto" w:fill="EBF8E3"/>
          </w:tcPr>
          <w:p w14:paraId="44D4FE8B" w14:textId="77777777" w:rsidR="00C94EB2" w:rsidRPr="00C94EB2" w:rsidRDefault="00C94EB2" w:rsidP="00C94EB2">
            <w:pPr>
              <w:outlineLvl w:val="0"/>
              <w:rPr>
                <w:bCs/>
                <w:color w:val="000000" w:themeColor="text1"/>
                <w:szCs w:val="22"/>
              </w:rPr>
            </w:pPr>
          </w:p>
        </w:tc>
        <w:tc>
          <w:tcPr>
            <w:tcW w:w="245" w:type="dxa"/>
            <w:shd w:val="clear" w:color="auto" w:fill="EBF8E3"/>
          </w:tcPr>
          <w:p w14:paraId="00A246B2" w14:textId="0BE8137A" w:rsidR="00C94EB2" w:rsidRPr="00C94EB2" w:rsidRDefault="00C94EB2" w:rsidP="00C94EB2">
            <w:pPr>
              <w:outlineLvl w:val="0"/>
              <w:rPr>
                <w:bCs/>
                <w:color w:val="000000" w:themeColor="text1"/>
                <w:szCs w:val="22"/>
              </w:rPr>
            </w:pPr>
          </w:p>
        </w:tc>
        <w:tc>
          <w:tcPr>
            <w:tcW w:w="3642" w:type="dxa"/>
            <w:vMerge/>
            <w:tcBorders>
              <w:right w:val="single" w:sz="24" w:space="0" w:color="BFBFBF" w:themeColor="background1" w:themeShade="BF"/>
            </w:tcBorders>
            <w:shd w:val="clear" w:color="auto" w:fill="C0F5C9"/>
          </w:tcPr>
          <w:p w14:paraId="6C7ECA64" w14:textId="77777777" w:rsidR="00C94EB2" w:rsidRPr="00C94EB2" w:rsidRDefault="00C94EB2" w:rsidP="00C94EB2">
            <w:pPr>
              <w:outlineLvl w:val="0"/>
              <w:rPr>
                <w:bCs/>
                <w:color w:val="000000" w:themeColor="text1"/>
                <w:szCs w:val="22"/>
              </w:rPr>
            </w:pPr>
          </w:p>
        </w:tc>
      </w:tr>
      <w:tr w:rsidR="00C94EB2" w:rsidRPr="00C94EB2" w14:paraId="60047567" w14:textId="77777777" w:rsidTr="00E30E11">
        <w:trPr>
          <w:trHeight w:val="504"/>
        </w:trPr>
        <w:tc>
          <w:tcPr>
            <w:tcW w:w="3641" w:type="dxa"/>
            <w:tcBorders>
              <w:left w:val="single" w:sz="2" w:space="0" w:color="BFBFBF" w:themeColor="background1" w:themeShade="BF"/>
            </w:tcBorders>
            <w:shd w:val="clear" w:color="auto" w:fill="F8F6DD"/>
            <w:tcMar>
              <w:left w:w="158" w:type="dxa"/>
              <w:right w:w="115" w:type="dxa"/>
            </w:tcMar>
            <w:vAlign w:val="center"/>
          </w:tcPr>
          <w:p w14:paraId="67EC83FB" w14:textId="7C7BF69E" w:rsidR="00C94EB2" w:rsidRPr="00A25C51" w:rsidRDefault="00C94EB2" w:rsidP="00E30E11">
            <w:pPr>
              <w:outlineLvl w:val="0"/>
              <w:rPr>
                <w:bCs/>
                <w:color w:val="000000" w:themeColor="text1"/>
                <w:sz w:val="26"/>
                <w:szCs w:val="26"/>
              </w:rPr>
            </w:pPr>
            <w:r w:rsidRPr="00C94EB2">
              <w:rPr>
                <w:bCs/>
                <w:color w:val="000000" w:themeColor="text1"/>
                <w:sz w:val="26"/>
                <w:szCs w:val="26"/>
              </w:rPr>
              <w:t>4. Key Stakeholders</w:t>
            </w:r>
          </w:p>
        </w:tc>
        <w:tc>
          <w:tcPr>
            <w:tcW w:w="3641" w:type="dxa"/>
            <w:gridSpan w:val="3"/>
            <w:shd w:val="clear" w:color="auto" w:fill="DBECB6"/>
            <w:tcMar>
              <w:left w:w="158" w:type="dxa"/>
              <w:right w:w="115" w:type="dxa"/>
            </w:tcMar>
            <w:vAlign w:val="center"/>
          </w:tcPr>
          <w:p w14:paraId="77902CF7" w14:textId="48E725F5" w:rsidR="00C94EB2" w:rsidRPr="00A25C51" w:rsidRDefault="00C94EB2" w:rsidP="00E30E11">
            <w:pPr>
              <w:outlineLvl w:val="0"/>
              <w:rPr>
                <w:bCs/>
                <w:color w:val="000000" w:themeColor="text1"/>
                <w:sz w:val="26"/>
                <w:szCs w:val="26"/>
              </w:rPr>
            </w:pPr>
            <w:r w:rsidRPr="00C94EB2">
              <w:rPr>
                <w:bCs/>
                <w:color w:val="000000" w:themeColor="text1"/>
                <w:sz w:val="26"/>
                <w:szCs w:val="26"/>
              </w:rPr>
              <w:t>5. Key Interdependencies</w:t>
            </w:r>
          </w:p>
        </w:tc>
        <w:tc>
          <w:tcPr>
            <w:tcW w:w="3642" w:type="dxa"/>
            <w:gridSpan w:val="2"/>
            <w:tcMar>
              <w:left w:w="158" w:type="dxa"/>
              <w:right w:w="115" w:type="dxa"/>
            </w:tcMar>
            <w:vAlign w:val="center"/>
          </w:tcPr>
          <w:p w14:paraId="7119F870" w14:textId="11B4975D" w:rsidR="00C94EB2" w:rsidRPr="00A25C51" w:rsidRDefault="00C94EB2" w:rsidP="00E30E11">
            <w:pPr>
              <w:outlineLvl w:val="0"/>
              <w:rPr>
                <w:bCs/>
                <w:color w:val="000000" w:themeColor="text1"/>
                <w:sz w:val="26"/>
                <w:szCs w:val="26"/>
              </w:rPr>
            </w:pPr>
            <w:r w:rsidRPr="00C94EB2">
              <w:rPr>
                <w:bCs/>
                <w:color w:val="000000" w:themeColor="text1"/>
                <w:sz w:val="26"/>
                <w:szCs w:val="26"/>
              </w:rPr>
              <w:t>6. Success Measures</w:t>
            </w:r>
          </w:p>
        </w:tc>
        <w:tc>
          <w:tcPr>
            <w:tcW w:w="3642" w:type="dxa"/>
            <w:tcBorders>
              <w:right w:val="single" w:sz="24" w:space="0" w:color="BFBFBF" w:themeColor="background1" w:themeShade="BF"/>
            </w:tcBorders>
            <w:shd w:val="clear" w:color="auto" w:fill="DBFAF3"/>
            <w:tcMar>
              <w:left w:w="158" w:type="dxa"/>
              <w:right w:w="115" w:type="dxa"/>
            </w:tcMar>
            <w:vAlign w:val="center"/>
          </w:tcPr>
          <w:p w14:paraId="0C5CD282" w14:textId="6138DC62" w:rsidR="00C94EB2" w:rsidRPr="00A25C51" w:rsidRDefault="00C94EB2" w:rsidP="00E30E11">
            <w:pPr>
              <w:outlineLvl w:val="0"/>
              <w:rPr>
                <w:bCs/>
                <w:color w:val="000000" w:themeColor="text1"/>
                <w:sz w:val="26"/>
                <w:szCs w:val="26"/>
              </w:rPr>
            </w:pPr>
            <w:r w:rsidRPr="00C94EB2">
              <w:rPr>
                <w:bCs/>
                <w:color w:val="000000" w:themeColor="text1"/>
                <w:sz w:val="26"/>
                <w:szCs w:val="26"/>
              </w:rPr>
              <w:t>7. Definition of Done</w:t>
            </w:r>
          </w:p>
        </w:tc>
      </w:tr>
      <w:tr w:rsidR="00C94EB2" w:rsidRPr="00C94EB2" w14:paraId="56E863C3" w14:textId="77777777" w:rsidTr="00E30E11">
        <w:trPr>
          <w:trHeight w:val="2620"/>
        </w:trPr>
        <w:tc>
          <w:tcPr>
            <w:tcW w:w="3641" w:type="dxa"/>
            <w:tcBorders>
              <w:left w:val="single" w:sz="2" w:space="0" w:color="BFBFBF" w:themeColor="background1" w:themeShade="BF"/>
            </w:tcBorders>
            <w:shd w:val="clear" w:color="auto" w:fill="F8F6DD"/>
            <w:tcMar>
              <w:left w:w="158" w:type="dxa"/>
              <w:right w:w="115" w:type="dxa"/>
            </w:tcMar>
          </w:tcPr>
          <w:p w14:paraId="537E13B5" w14:textId="77777777" w:rsidR="00C94EB2" w:rsidRPr="00C94EB2" w:rsidRDefault="00C94EB2" w:rsidP="00B23D60">
            <w:pPr>
              <w:spacing w:after="120"/>
              <w:outlineLvl w:val="0"/>
              <w:rPr>
                <w:bCs/>
                <w:color w:val="000000" w:themeColor="text1"/>
                <w:szCs w:val="22"/>
              </w:rPr>
            </w:pPr>
            <w:r w:rsidRPr="00C94EB2">
              <w:rPr>
                <w:bCs/>
                <w:color w:val="000000" w:themeColor="text1"/>
                <w:szCs w:val="22"/>
              </w:rPr>
              <w:t>End users, product marketing team, customer service department, and senior management.</w:t>
            </w:r>
          </w:p>
          <w:p w14:paraId="2618E8C1" w14:textId="100B885D" w:rsidR="00C94EB2" w:rsidRPr="00C94EB2" w:rsidRDefault="00C94EB2" w:rsidP="00B23D60">
            <w:pPr>
              <w:spacing w:after="120"/>
              <w:outlineLvl w:val="0"/>
              <w:rPr>
                <w:bCs/>
                <w:color w:val="000000" w:themeColor="text1"/>
                <w:szCs w:val="22"/>
              </w:rPr>
            </w:pPr>
            <w:r w:rsidRPr="00C94EB2">
              <w:rPr>
                <w:bCs/>
                <w:color w:val="000000" w:themeColor="text1"/>
                <w:szCs w:val="22"/>
              </w:rPr>
              <w:t>INTERESTS: Stakeholders are primarily interested in the app's ease of use, functionality, and reliability.</w:t>
            </w:r>
          </w:p>
        </w:tc>
        <w:tc>
          <w:tcPr>
            <w:tcW w:w="3641" w:type="dxa"/>
            <w:gridSpan w:val="3"/>
            <w:shd w:val="clear" w:color="auto" w:fill="DBECB6"/>
            <w:tcMar>
              <w:left w:w="158" w:type="dxa"/>
              <w:right w:w="115" w:type="dxa"/>
            </w:tcMar>
          </w:tcPr>
          <w:p w14:paraId="24A60304" w14:textId="51E22C8A" w:rsidR="00C94EB2" w:rsidRPr="00C94EB2" w:rsidRDefault="00C94EB2" w:rsidP="00B23D60">
            <w:pPr>
              <w:spacing w:after="120"/>
              <w:outlineLvl w:val="0"/>
              <w:rPr>
                <w:bCs/>
                <w:color w:val="000000" w:themeColor="text1"/>
                <w:szCs w:val="22"/>
              </w:rPr>
            </w:pPr>
            <w:r w:rsidRPr="00C94EB2">
              <w:rPr>
                <w:bCs/>
                <w:color w:val="000000" w:themeColor="text1"/>
                <w:szCs w:val="22"/>
              </w:rPr>
              <w:t>Relies on data from the infrastructure team for real-time charging station availability and the marketing team for promotional content.</w:t>
            </w:r>
          </w:p>
        </w:tc>
        <w:tc>
          <w:tcPr>
            <w:tcW w:w="3642" w:type="dxa"/>
            <w:gridSpan w:val="2"/>
            <w:tcMar>
              <w:left w:w="158" w:type="dxa"/>
              <w:right w:w="115" w:type="dxa"/>
            </w:tcMar>
          </w:tcPr>
          <w:p w14:paraId="0FCE6E33" w14:textId="2A646156" w:rsidR="00C94EB2" w:rsidRPr="00C94EB2" w:rsidRDefault="00C94EB2" w:rsidP="00B23D60">
            <w:pPr>
              <w:spacing w:after="120"/>
              <w:outlineLvl w:val="0"/>
              <w:rPr>
                <w:bCs/>
                <w:color w:val="000000" w:themeColor="text1"/>
                <w:szCs w:val="22"/>
              </w:rPr>
            </w:pPr>
            <w:r w:rsidRPr="00C94EB2">
              <w:rPr>
                <w:bCs/>
                <w:color w:val="000000" w:themeColor="text1"/>
                <w:szCs w:val="22"/>
              </w:rPr>
              <w:t>CRITERIA: Success will be measured by user adoption rates, customer satisfaction scores, and the achievement of a set application download target within the first six months post-launch.</w:t>
            </w:r>
          </w:p>
        </w:tc>
        <w:tc>
          <w:tcPr>
            <w:tcW w:w="3642" w:type="dxa"/>
            <w:tcBorders>
              <w:right w:val="single" w:sz="24" w:space="0" w:color="BFBFBF" w:themeColor="background1" w:themeShade="BF"/>
            </w:tcBorders>
            <w:shd w:val="clear" w:color="auto" w:fill="DBFAF3"/>
            <w:tcMar>
              <w:left w:w="158" w:type="dxa"/>
              <w:right w:w="115" w:type="dxa"/>
            </w:tcMar>
          </w:tcPr>
          <w:p w14:paraId="7D664169" w14:textId="23FD91DB" w:rsidR="00C94EB2" w:rsidRPr="00C94EB2" w:rsidRDefault="00C94EB2" w:rsidP="00B23D60">
            <w:pPr>
              <w:spacing w:after="120"/>
              <w:outlineLvl w:val="0"/>
              <w:rPr>
                <w:bCs/>
                <w:color w:val="000000" w:themeColor="text1"/>
                <w:szCs w:val="22"/>
              </w:rPr>
            </w:pPr>
            <w:r w:rsidRPr="00C94EB2">
              <w:rPr>
                <w:bCs/>
                <w:color w:val="000000" w:themeColor="text1"/>
                <w:szCs w:val="22"/>
              </w:rPr>
              <w:t>CRITERIA: A sprint is not complete until the code has been peer-reviewed, passes all tests, meets quality standards, and is documented.</w:t>
            </w:r>
          </w:p>
        </w:tc>
      </w:tr>
      <w:tr w:rsidR="00C94EB2" w:rsidRPr="00C94EB2" w14:paraId="245A0B22" w14:textId="77777777" w:rsidTr="00E30E11">
        <w:trPr>
          <w:trHeight w:val="504"/>
        </w:trPr>
        <w:tc>
          <w:tcPr>
            <w:tcW w:w="3641" w:type="dxa"/>
            <w:tcBorders>
              <w:left w:val="single" w:sz="2" w:space="0" w:color="BFBFBF" w:themeColor="background1" w:themeShade="BF"/>
            </w:tcBorders>
            <w:shd w:val="clear" w:color="auto" w:fill="EAE197"/>
            <w:tcMar>
              <w:left w:w="158" w:type="dxa"/>
              <w:right w:w="115" w:type="dxa"/>
            </w:tcMar>
            <w:vAlign w:val="center"/>
          </w:tcPr>
          <w:p w14:paraId="2C480B2E" w14:textId="7B7E6BE7" w:rsidR="00C94EB2" w:rsidRPr="00A25C51" w:rsidRDefault="00C94EB2" w:rsidP="00E30E11">
            <w:pPr>
              <w:outlineLvl w:val="0"/>
              <w:rPr>
                <w:bCs/>
                <w:color w:val="000000" w:themeColor="text1"/>
                <w:sz w:val="26"/>
                <w:szCs w:val="26"/>
              </w:rPr>
            </w:pPr>
            <w:r w:rsidRPr="00C94EB2">
              <w:rPr>
                <w:bCs/>
                <w:color w:val="000000" w:themeColor="text1"/>
                <w:sz w:val="26"/>
                <w:szCs w:val="26"/>
              </w:rPr>
              <w:t>8. Agile Methods / Events</w:t>
            </w:r>
          </w:p>
        </w:tc>
        <w:tc>
          <w:tcPr>
            <w:tcW w:w="3641" w:type="dxa"/>
            <w:gridSpan w:val="3"/>
            <w:tcMar>
              <w:left w:w="158" w:type="dxa"/>
              <w:right w:w="115" w:type="dxa"/>
            </w:tcMar>
            <w:vAlign w:val="center"/>
          </w:tcPr>
          <w:p w14:paraId="62E1A74B" w14:textId="7652C2FE" w:rsidR="00C94EB2" w:rsidRPr="00A25C51" w:rsidRDefault="00C94EB2" w:rsidP="00E30E11">
            <w:pPr>
              <w:outlineLvl w:val="0"/>
              <w:rPr>
                <w:bCs/>
                <w:color w:val="000000" w:themeColor="text1"/>
                <w:sz w:val="26"/>
                <w:szCs w:val="26"/>
              </w:rPr>
            </w:pPr>
            <w:r w:rsidRPr="00C94EB2">
              <w:rPr>
                <w:bCs/>
                <w:color w:val="000000" w:themeColor="text1"/>
                <w:sz w:val="26"/>
                <w:szCs w:val="26"/>
              </w:rPr>
              <w:t>9. Communication Plan</w:t>
            </w:r>
          </w:p>
        </w:tc>
        <w:tc>
          <w:tcPr>
            <w:tcW w:w="3642" w:type="dxa"/>
            <w:gridSpan w:val="2"/>
            <w:shd w:val="clear" w:color="auto" w:fill="BAF4E7"/>
            <w:tcMar>
              <w:left w:w="158" w:type="dxa"/>
              <w:right w:w="115" w:type="dxa"/>
            </w:tcMar>
            <w:vAlign w:val="center"/>
          </w:tcPr>
          <w:p w14:paraId="05DBE24F" w14:textId="64E773B9" w:rsidR="00C94EB2" w:rsidRPr="00A25C51" w:rsidRDefault="00C94EB2" w:rsidP="00E30E11">
            <w:pPr>
              <w:outlineLvl w:val="0"/>
              <w:rPr>
                <w:bCs/>
                <w:color w:val="000000" w:themeColor="text1"/>
                <w:sz w:val="26"/>
                <w:szCs w:val="26"/>
              </w:rPr>
            </w:pPr>
            <w:r w:rsidRPr="00C94EB2">
              <w:rPr>
                <w:bCs/>
                <w:color w:val="000000" w:themeColor="text1"/>
                <w:sz w:val="26"/>
                <w:szCs w:val="26"/>
              </w:rPr>
              <w:t>10. Risk Mgmt. Strategy</w:t>
            </w:r>
          </w:p>
        </w:tc>
        <w:tc>
          <w:tcPr>
            <w:tcW w:w="3642" w:type="dxa"/>
            <w:vMerge w:val="restart"/>
            <w:tcBorders>
              <w:right w:val="single" w:sz="24" w:space="0" w:color="BFBFBF" w:themeColor="background1" w:themeShade="BF"/>
            </w:tcBorders>
            <w:tcMar>
              <w:left w:w="158" w:type="dxa"/>
              <w:right w:w="115" w:type="dxa"/>
            </w:tcMar>
            <w:vAlign w:val="center"/>
          </w:tcPr>
          <w:p w14:paraId="5F85A00D" w14:textId="6027174A" w:rsidR="00C94EB2" w:rsidRPr="00A25C51" w:rsidRDefault="00C94EB2" w:rsidP="00E30E11">
            <w:pPr>
              <w:outlineLvl w:val="0"/>
              <w:rPr>
                <w:bCs/>
                <w:color w:val="000000" w:themeColor="text1"/>
                <w:sz w:val="26"/>
                <w:szCs w:val="26"/>
              </w:rPr>
            </w:pPr>
            <w:r w:rsidRPr="00C94EB2">
              <w:rPr>
                <w:bCs/>
                <w:color w:val="000000" w:themeColor="text1"/>
                <w:sz w:val="26"/>
                <w:szCs w:val="26"/>
              </w:rPr>
              <w:t xml:space="preserve">11. Continuous </w:t>
            </w:r>
            <w:r w:rsidRPr="00C94EB2">
              <w:rPr>
                <w:bCs/>
                <w:color w:val="000000" w:themeColor="text1"/>
                <w:sz w:val="26"/>
                <w:szCs w:val="26"/>
              </w:rPr>
              <w:br/>
              <w:t xml:space="preserve">      Improvement Process</w:t>
            </w:r>
          </w:p>
        </w:tc>
      </w:tr>
      <w:tr w:rsidR="00C94EB2" w:rsidRPr="00C94EB2" w14:paraId="4B305825" w14:textId="77777777" w:rsidTr="00E30E11">
        <w:trPr>
          <w:trHeight w:val="390"/>
        </w:trPr>
        <w:tc>
          <w:tcPr>
            <w:tcW w:w="3641" w:type="dxa"/>
            <w:vMerge w:val="restart"/>
            <w:tcBorders>
              <w:left w:val="single" w:sz="2" w:space="0" w:color="BFBFBF" w:themeColor="background1" w:themeShade="BF"/>
            </w:tcBorders>
            <w:shd w:val="clear" w:color="auto" w:fill="EAE197"/>
            <w:tcMar>
              <w:left w:w="158" w:type="dxa"/>
              <w:right w:w="115" w:type="dxa"/>
            </w:tcMar>
          </w:tcPr>
          <w:p w14:paraId="53D54C2C" w14:textId="77777777" w:rsidR="00C94EB2" w:rsidRPr="00C94EB2" w:rsidRDefault="00C94EB2" w:rsidP="00B23D60">
            <w:pPr>
              <w:spacing w:after="120"/>
              <w:outlineLvl w:val="0"/>
              <w:rPr>
                <w:bCs/>
                <w:color w:val="000000" w:themeColor="text1"/>
                <w:szCs w:val="22"/>
              </w:rPr>
            </w:pPr>
            <w:r w:rsidRPr="00C94EB2">
              <w:rPr>
                <w:bCs/>
                <w:color w:val="000000" w:themeColor="text1"/>
                <w:szCs w:val="22"/>
              </w:rPr>
              <w:t>METHODOLOGIES: Utilizing Scrum framework.</w:t>
            </w:r>
          </w:p>
          <w:p w14:paraId="2D69ED39" w14:textId="726CEFB7" w:rsidR="00C94EB2" w:rsidRPr="00C94EB2" w:rsidRDefault="00C94EB2" w:rsidP="00B23D60">
            <w:pPr>
              <w:spacing w:after="120"/>
              <w:outlineLvl w:val="0"/>
              <w:rPr>
                <w:bCs/>
                <w:color w:val="000000" w:themeColor="text1"/>
                <w:szCs w:val="22"/>
              </w:rPr>
            </w:pPr>
            <w:r w:rsidRPr="00C94EB2">
              <w:rPr>
                <w:bCs/>
                <w:color w:val="000000" w:themeColor="text1"/>
                <w:szCs w:val="22"/>
              </w:rPr>
              <w:t>EVENTS: Daily stand-ups, bi-weekly sprint planning, sprint reviews, and retrospectives at the end of each sprint.</w:t>
            </w:r>
          </w:p>
        </w:tc>
        <w:tc>
          <w:tcPr>
            <w:tcW w:w="3641" w:type="dxa"/>
            <w:gridSpan w:val="3"/>
            <w:vMerge w:val="restart"/>
            <w:tcMar>
              <w:left w:w="158" w:type="dxa"/>
              <w:right w:w="115" w:type="dxa"/>
            </w:tcMar>
          </w:tcPr>
          <w:p w14:paraId="00F0C5D2" w14:textId="77777777" w:rsidR="00C94EB2" w:rsidRPr="00C94EB2" w:rsidRDefault="00C94EB2" w:rsidP="00B23D60">
            <w:pPr>
              <w:spacing w:after="120"/>
              <w:outlineLvl w:val="0"/>
              <w:rPr>
                <w:bCs/>
                <w:color w:val="000000" w:themeColor="text1"/>
                <w:szCs w:val="22"/>
              </w:rPr>
            </w:pPr>
            <w:r w:rsidRPr="00C94EB2">
              <w:rPr>
                <w:bCs/>
                <w:color w:val="000000" w:themeColor="text1"/>
                <w:szCs w:val="22"/>
              </w:rPr>
              <w:t>INTERNAL: Daily stand-ups for team sync, Slack for day-to-day, and monthly town-hall meetings with all stakeholders.</w:t>
            </w:r>
          </w:p>
          <w:p w14:paraId="53BE5D53" w14:textId="46D0E931" w:rsidR="00C94EB2" w:rsidRPr="00C94EB2" w:rsidRDefault="00C94EB2" w:rsidP="00B23D60">
            <w:pPr>
              <w:spacing w:after="120"/>
              <w:outlineLvl w:val="0"/>
              <w:rPr>
                <w:bCs/>
                <w:color w:val="000000" w:themeColor="text1"/>
                <w:szCs w:val="22"/>
              </w:rPr>
            </w:pPr>
            <w:r w:rsidRPr="00C94EB2">
              <w:rPr>
                <w:bCs/>
                <w:color w:val="000000" w:themeColor="text1"/>
                <w:szCs w:val="22"/>
              </w:rPr>
              <w:t>EXTERNAL: Monthly newsletters to keep all external stakeholders informed of progress and any changes.</w:t>
            </w:r>
          </w:p>
        </w:tc>
        <w:tc>
          <w:tcPr>
            <w:tcW w:w="3642" w:type="dxa"/>
            <w:gridSpan w:val="2"/>
            <w:vMerge w:val="restart"/>
            <w:shd w:val="clear" w:color="auto" w:fill="BAF4E7"/>
            <w:tcMar>
              <w:left w:w="158" w:type="dxa"/>
              <w:right w:w="115" w:type="dxa"/>
            </w:tcMar>
          </w:tcPr>
          <w:p w14:paraId="4D0448DC" w14:textId="77777777" w:rsidR="00C94EB2" w:rsidRPr="00C94EB2" w:rsidRDefault="00C94EB2" w:rsidP="00B23D60">
            <w:pPr>
              <w:spacing w:after="120"/>
              <w:outlineLvl w:val="0"/>
              <w:rPr>
                <w:bCs/>
                <w:color w:val="000000" w:themeColor="text1"/>
                <w:szCs w:val="22"/>
              </w:rPr>
            </w:pPr>
            <w:r w:rsidRPr="00C94EB2">
              <w:rPr>
                <w:bCs/>
                <w:color w:val="000000" w:themeColor="text1"/>
                <w:szCs w:val="22"/>
              </w:rPr>
              <w:t>RISKS: Potential delays due to unavailability of key team members or technical difficulties with third-party APIs.</w:t>
            </w:r>
          </w:p>
          <w:p w14:paraId="490F2D24" w14:textId="2F00585D" w:rsidR="00C94EB2" w:rsidRPr="00C94EB2" w:rsidRDefault="00C94EB2" w:rsidP="00B23D60">
            <w:pPr>
              <w:spacing w:after="120"/>
              <w:outlineLvl w:val="0"/>
              <w:rPr>
                <w:bCs/>
                <w:color w:val="000000" w:themeColor="text1"/>
                <w:szCs w:val="22"/>
              </w:rPr>
            </w:pPr>
            <w:r w:rsidRPr="00C94EB2">
              <w:rPr>
                <w:bCs/>
                <w:color w:val="000000" w:themeColor="text1"/>
                <w:szCs w:val="22"/>
              </w:rPr>
              <w:t>MITIGATION: Cross-training team members and establishing agreements with multiple API providers.</w:t>
            </w:r>
          </w:p>
        </w:tc>
        <w:tc>
          <w:tcPr>
            <w:tcW w:w="3642" w:type="dxa"/>
            <w:vMerge/>
            <w:tcBorders>
              <w:right w:val="single" w:sz="24" w:space="0" w:color="BFBFBF" w:themeColor="background1" w:themeShade="BF"/>
            </w:tcBorders>
            <w:tcMar>
              <w:left w:w="158" w:type="dxa"/>
              <w:right w:w="115" w:type="dxa"/>
            </w:tcMar>
          </w:tcPr>
          <w:p w14:paraId="66439ECF" w14:textId="6684002F" w:rsidR="00C94EB2" w:rsidRPr="00C94EB2" w:rsidRDefault="00C94EB2" w:rsidP="00C94EB2">
            <w:pPr>
              <w:outlineLvl w:val="0"/>
              <w:rPr>
                <w:bCs/>
                <w:color w:val="000000" w:themeColor="text1"/>
                <w:szCs w:val="22"/>
              </w:rPr>
            </w:pPr>
          </w:p>
        </w:tc>
      </w:tr>
      <w:tr w:rsidR="00C94EB2" w:rsidRPr="00C94EB2" w14:paraId="6AAF1AB2" w14:textId="77777777" w:rsidTr="00E30E11">
        <w:trPr>
          <w:trHeight w:val="2276"/>
        </w:trPr>
        <w:tc>
          <w:tcPr>
            <w:tcW w:w="3641" w:type="dxa"/>
            <w:vMerge/>
            <w:tcBorders>
              <w:left w:val="single" w:sz="2" w:space="0" w:color="BFBFBF" w:themeColor="background1" w:themeShade="BF"/>
              <w:bottom w:val="single" w:sz="36" w:space="0" w:color="BFBFBF" w:themeColor="background1" w:themeShade="BF"/>
            </w:tcBorders>
            <w:shd w:val="clear" w:color="auto" w:fill="EAE197"/>
          </w:tcPr>
          <w:p w14:paraId="2228AC18" w14:textId="77777777" w:rsidR="00C94EB2" w:rsidRPr="00C94EB2" w:rsidRDefault="00C94EB2" w:rsidP="00C94EB2">
            <w:pPr>
              <w:outlineLvl w:val="0"/>
              <w:rPr>
                <w:bCs/>
                <w:color w:val="000000" w:themeColor="text1"/>
                <w:szCs w:val="22"/>
              </w:rPr>
            </w:pPr>
          </w:p>
        </w:tc>
        <w:tc>
          <w:tcPr>
            <w:tcW w:w="3641" w:type="dxa"/>
            <w:gridSpan w:val="3"/>
            <w:vMerge/>
            <w:tcBorders>
              <w:bottom w:val="single" w:sz="36" w:space="0" w:color="BFBFBF" w:themeColor="background1" w:themeShade="BF"/>
            </w:tcBorders>
            <w:tcMar>
              <w:left w:w="158" w:type="dxa"/>
              <w:right w:w="115" w:type="dxa"/>
            </w:tcMar>
          </w:tcPr>
          <w:p w14:paraId="0D5ED649" w14:textId="77777777" w:rsidR="00C94EB2" w:rsidRPr="00C94EB2" w:rsidRDefault="00C94EB2" w:rsidP="00C94EB2">
            <w:pPr>
              <w:outlineLvl w:val="0"/>
              <w:rPr>
                <w:bCs/>
                <w:color w:val="000000" w:themeColor="text1"/>
                <w:szCs w:val="22"/>
              </w:rPr>
            </w:pPr>
          </w:p>
        </w:tc>
        <w:tc>
          <w:tcPr>
            <w:tcW w:w="3642" w:type="dxa"/>
            <w:gridSpan w:val="2"/>
            <w:vMerge/>
            <w:tcBorders>
              <w:bottom w:val="single" w:sz="36" w:space="0" w:color="BFBFBF" w:themeColor="background1" w:themeShade="BF"/>
            </w:tcBorders>
            <w:shd w:val="clear" w:color="auto" w:fill="BAF4E7"/>
            <w:tcMar>
              <w:left w:w="158" w:type="dxa"/>
              <w:right w:w="115" w:type="dxa"/>
            </w:tcMar>
          </w:tcPr>
          <w:p w14:paraId="0A4F5F87" w14:textId="77777777" w:rsidR="00C94EB2" w:rsidRPr="00C94EB2" w:rsidRDefault="00C94EB2" w:rsidP="00C94EB2">
            <w:pPr>
              <w:outlineLvl w:val="0"/>
              <w:rPr>
                <w:bCs/>
                <w:color w:val="000000" w:themeColor="text1"/>
                <w:szCs w:val="22"/>
              </w:rPr>
            </w:pPr>
          </w:p>
        </w:tc>
        <w:tc>
          <w:tcPr>
            <w:tcW w:w="3642" w:type="dxa"/>
            <w:tcBorders>
              <w:bottom w:val="single" w:sz="36" w:space="0" w:color="BFBFBF" w:themeColor="background1" w:themeShade="BF"/>
              <w:right w:val="single" w:sz="24" w:space="0" w:color="BFBFBF" w:themeColor="background1" w:themeShade="BF"/>
            </w:tcBorders>
            <w:tcMar>
              <w:left w:w="158" w:type="dxa"/>
              <w:right w:w="115" w:type="dxa"/>
            </w:tcMar>
          </w:tcPr>
          <w:p w14:paraId="22106994" w14:textId="7107E6C9" w:rsidR="00C94EB2" w:rsidRPr="00C94EB2" w:rsidRDefault="00C94EB2" w:rsidP="00C94EB2">
            <w:pPr>
              <w:outlineLvl w:val="0"/>
              <w:rPr>
                <w:bCs/>
                <w:color w:val="000000" w:themeColor="text1"/>
                <w:szCs w:val="22"/>
              </w:rPr>
            </w:pPr>
            <w:r w:rsidRPr="00C94EB2">
              <w:rPr>
                <w:bCs/>
                <w:color w:val="000000" w:themeColor="text1"/>
                <w:szCs w:val="22"/>
              </w:rPr>
              <w:t>Regularly scheduled retrospectives to discuss what went well, what did not, and action items for process improvement to increase efficiency and effectiveness in future sprints.</w:t>
            </w:r>
          </w:p>
        </w:tc>
      </w:tr>
    </w:tbl>
    <w:p w14:paraId="5F49CA69" w14:textId="77777777" w:rsidR="00C94EB2" w:rsidRPr="00C94EB2" w:rsidRDefault="00C94EB2" w:rsidP="00C94EB2">
      <w:pPr>
        <w:outlineLvl w:val="0"/>
        <w:rPr>
          <w:bCs/>
          <w:color w:val="808080" w:themeColor="background1" w:themeShade="80"/>
          <w:szCs w:val="20"/>
        </w:rPr>
      </w:pPr>
    </w:p>
    <w:p w14:paraId="3D5E2D98" w14:textId="77777777" w:rsidR="007B7A70" w:rsidRDefault="007B7A70" w:rsidP="00584233">
      <w:pPr>
        <w:spacing w:line="276" w:lineRule="auto"/>
        <w:outlineLvl w:val="0"/>
        <w:rPr>
          <w:bCs/>
          <w:color w:val="000000" w:themeColor="text1"/>
          <w:sz w:val="28"/>
          <w:szCs w:val="28"/>
        </w:rPr>
        <w:sectPr w:rsidR="007B7A70" w:rsidSect="00271984">
          <w:footerReference w:type="even" r:id="rId13"/>
          <w:footerReference w:type="default" r:id="rId14"/>
          <w:pgSz w:w="15840" w:h="12240" w:orient="landscape"/>
          <w:pgMar w:top="684" w:right="720" w:bottom="189" w:left="576" w:header="720" w:footer="518" w:gutter="0"/>
          <w:cols w:space="720"/>
          <w:titlePg/>
          <w:docGrid w:linePitch="360"/>
        </w:sectPr>
      </w:pPr>
    </w:p>
    <w:p w14:paraId="6107F02A" w14:textId="0F1D162C" w:rsidR="007B7A70" w:rsidRPr="00474FF6" w:rsidRDefault="007B7A70" w:rsidP="007B7A70">
      <w:pPr>
        <w:outlineLvl w:val="0"/>
        <w:rPr>
          <w:bCs/>
          <w:noProof/>
          <w:color w:val="595959" w:themeColor="text1" w:themeTint="A6"/>
          <w:sz w:val="48"/>
          <w:szCs w:val="48"/>
        </w:rPr>
      </w:pPr>
      <w:r w:rsidRPr="00474FF6">
        <w:rPr>
          <w:bCs/>
          <w:noProof/>
          <w:color w:val="595959" w:themeColor="text1" w:themeTint="A6"/>
          <w:sz w:val="48"/>
          <w:szCs w:val="48"/>
        </w:rPr>
        <w:lastRenderedPageBreak/>
        <w:t xml:space="preserve">Agile Scrum Team Charter Template </w:t>
      </w:r>
      <w:r w:rsidR="00474FF6">
        <w:rPr>
          <w:bCs/>
          <w:noProof/>
          <w:color w:val="595959" w:themeColor="text1" w:themeTint="A6"/>
          <w:sz w:val="48"/>
          <w:szCs w:val="48"/>
        </w:rPr>
        <w:t>– Blank / Instructional</w:t>
      </w:r>
    </w:p>
    <w:p w14:paraId="08957432" w14:textId="77777777" w:rsidR="007B7A70" w:rsidRPr="00C94EB2" w:rsidRDefault="007B7A70" w:rsidP="007B7A70">
      <w:pPr>
        <w:outlineLvl w:val="0"/>
        <w:rPr>
          <w:bCs/>
          <w:color w:val="595959" w:themeColor="text1" w:themeTint="A6"/>
          <w:szCs w:val="20"/>
        </w:rPr>
      </w:pPr>
    </w:p>
    <w:tbl>
      <w:tblPr>
        <w:tblStyle w:val="TableGrid"/>
        <w:tblW w:w="14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313"/>
        <w:gridCol w:w="1797"/>
        <w:gridCol w:w="1526"/>
        <w:gridCol w:w="3328"/>
        <w:gridCol w:w="310"/>
        <w:gridCol w:w="3637"/>
      </w:tblGrid>
      <w:tr w:rsidR="007B7A70" w:rsidRPr="00C94EB2" w14:paraId="7DD8F93D" w14:textId="77777777" w:rsidTr="00E30E11">
        <w:trPr>
          <w:trHeight w:val="504"/>
        </w:trPr>
        <w:tc>
          <w:tcPr>
            <w:tcW w:w="3636" w:type="dxa"/>
            <w:tcBorders>
              <w:top w:val="single" w:sz="2" w:space="0" w:color="BFBFBF" w:themeColor="background1" w:themeShade="BF"/>
              <w:left w:val="single" w:sz="2" w:space="0" w:color="BFBFBF" w:themeColor="background1" w:themeShade="BF"/>
            </w:tcBorders>
            <w:shd w:val="clear" w:color="auto" w:fill="F5DE5A"/>
            <w:tcMar>
              <w:left w:w="158" w:type="dxa"/>
              <w:right w:w="115" w:type="dxa"/>
            </w:tcMar>
            <w:vAlign w:val="center"/>
          </w:tcPr>
          <w:p w14:paraId="68975C15" w14:textId="77777777" w:rsidR="007B7A70" w:rsidRPr="00A25C51" w:rsidRDefault="007B7A70" w:rsidP="0048297E">
            <w:pPr>
              <w:outlineLvl w:val="0"/>
              <w:rPr>
                <w:bCs/>
                <w:color w:val="000000" w:themeColor="text1"/>
                <w:sz w:val="26"/>
                <w:szCs w:val="26"/>
              </w:rPr>
            </w:pPr>
            <w:r w:rsidRPr="00C94EB2">
              <w:rPr>
                <w:bCs/>
                <w:color w:val="000000" w:themeColor="text1"/>
                <w:sz w:val="26"/>
                <w:szCs w:val="26"/>
              </w:rPr>
              <w:t>1. Purpose</w:t>
            </w:r>
          </w:p>
        </w:tc>
        <w:tc>
          <w:tcPr>
            <w:tcW w:w="7274" w:type="dxa"/>
            <w:gridSpan w:val="5"/>
            <w:tcBorders>
              <w:top w:val="single" w:sz="2" w:space="0" w:color="BFBFBF" w:themeColor="background1" w:themeShade="BF"/>
            </w:tcBorders>
            <w:shd w:val="clear" w:color="auto" w:fill="EBF8E3"/>
            <w:tcMar>
              <w:left w:w="158" w:type="dxa"/>
              <w:right w:w="115" w:type="dxa"/>
            </w:tcMar>
            <w:vAlign w:val="center"/>
          </w:tcPr>
          <w:p w14:paraId="11B47B22" w14:textId="77777777" w:rsidR="007B7A70" w:rsidRPr="00A25C51" w:rsidRDefault="007B7A70" w:rsidP="0048297E">
            <w:pPr>
              <w:outlineLvl w:val="0"/>
              <w:rPr>
                <w:bCs/>
                <w:color w:val="000000" w:themeColor="text1"/>
                <w:sz w:val="26"/>
                <w:szCs w:val="26"/>
              </w:rPr>
            </w:pPr>
            <w:r w:rsidRPr="00C94EB2">
              <w:rPr>
                <w:bCs/>
                <w:color w:val="000000" w:themeColor="text1"/>
                <w:sz w:val="26"/>
                <w:szCs w:val="26"/>
              </w:rPr>
              <w:t>2. Roles and Responsibilities</w:t>
            </w:r>
          </w:p>
        </w:tc>
        <w:tc>
          <w:tcPr>
            <w:tcW w:w="3637" w:type="dxa"/>
            <w:tcBorders>
              <w:top w:val="single" w:sz="2" w:space="0" w:color="BFBFBF" w:themeColor="background1" w:themeShade="BF"/>
              <w:right w:val="single" w:sz="24" w:space="0" w:color="BFBFBF" w:themeColor="background1" w:themeShade="BF"/>
            </w:tcBorders>
            <w:shd w:val="clear" w:color="auto" w:fill="C0F5C9"/>
            <w:tcMar>
              <w:left w:w="158" w:type="dxa"/>
              <w:right w:w="115" w:type="dxa"/>
            </w:tcMar>
            <w:vAlign w:val="center"/>
          </w:tcPr>
          <w:p w14:paraId="53E4713C" w14:textId="77777777" w:rsidR="007B7A70" w:rsidRPr="00A25C51" w:rsidRDefault="007B7A70" w:rsidP="0048297E">
            <w:pPr>
              <w:outlineLvl w:val="0"/>
              <w:rPr>
                <w:bCs/>
                <w:color w:val="000000" w:themeColor="text1"/>
                <w:sz w:val="26"/>
                <w:szCs w:val="26"/>
              </w:rPr>
            </w:pPr>
            <w:r w:rsidRPr="00C94EB2">
              <w:rPr>
                <w:bCs/>
                <w:color w:val="000000" w:themeColor="text1"/>
                <w:sz w:val="26"/>
                <w:szCs w:val="26"/>
              </w:rPr>
              <w:t>3. Values and Agreements</w:t>
            </w:r>
          </w:p>
        </w:tc>
      </w:tr>
      <w:tr w:rsidR="00A25C51" w:rsidRPr="00C94EB2" w14:paraId="6E22D86C" w14:textId="77777777" w:rsidTr="00E30E11">
        <w:trPr>
          <w:trHeight w:val="770"/>
        </w:trPr>
        <w:tc>
          <w:tcPr>
            <w:tcW w:w="3636" w:type="dxa"/>
            <w:vMerge w:val="restart"/>
            <w:tcBorders>
              <w:left w:val="single" w:sz="2" w:space="0" w:color="BFBFBF" w:themeColor="background1" w:themeShade="BF"/>
            </w:tcBorders>
            <w:shd w:val="clear" w:color="auto" w:fill="F5DE5A"/>
            <w:tcMar>
              <w:left w:w="158" w:type="dxa"/>
              <w:right w:w="115" w:type="dxa"/>
            </w:tcMar>
          </w:tcPr>
          <w:p w14:paraId="07DE8F53" w14:textId="18BE7C04" w:rsidR="00A25C51" w:rsidRPr="00C94EB2" w:rsidRDefault="00A25C51" w:rsidP="001A113A">
            <w:pPr>
              <w:spacing w:after="120"/>
              <w:outlineLvl w:val="0"/>
              <w:rPr>
                <w:bCs/>
                <w:color w:val="000000" w:themeColor="text1"/>
                <w:szCs w:val="22"/>
              </w:rPr>
            </w:pPr>
            <w:r w:rsidRPr="00A25C51">
              <w:rPr>
                <w:bCs/>
                <w:color w:val="000000" w:themeColor="text1"/>
                <w:szCs w:val="22"/>
              </w:rPr>
              <w:t>Define the fundamental reason for the team's existence and what the project aims to achieve.</w:t>
            </w:r>
          </w:p>
        </w:tc>
        <w:tc>
          <w:tcPr>
            <w:tcW w:w="313" w:type="dxa"/>
            <w:tcBorders>
              <w:right w:val="single" w:sz="8" w:space="0" w:color="1A8D2E"/>
            </w:tcBorders>
            <w:shd w:val="clear" w:color="auto" w:fill="EBF8E3"/>
            <w:vAlign w:val="center"/>
          </w:tcPr>
          <w:p w14:paraId="002D27DE" w14:textId="77777777" w:rsidR="00A25C51" w:rsidRPr="00C94EB2" w:rsidRDefault="00A25C51" w:rsidP="00A25C51">
            <w:pPr>
              <w:outlineLvl w:val="0"/>
              <w:rPr>
                <w:bCs/>
                <w:color w:val="000000" w:themeColor="text1"/>
                <w:szCs w:val="22"/>
              </w:rPr>
            </w:pPr>
          </w:p>
        </w:tc>
        <w:tc>
          <w:tcPr>
            <w:tcW w:w="1797" w:type="dxa"/>
            <w:tcBorders>
              <w:top w:val="single" w:sz="8" w:space="0" w:color="1A8D2E"/>
              <w:left w:val="single" w:sz="8" w:space="0" w:color="1A8D2E"/>
              <w:bottom w:val="single" w:sz="8" w:space="0" w:color="1A8D2E"/>
              <w:right w:val="single" w:sz="8" w:space="0" w:color="1A8D2E"/>
            </w:tcBorders>
            <w:shd w:val="clear" w:color="auto" w:fill="FFFFFF" w:themeFill="background1"/>
            <w:vAlign w:val="center"/>
          </w:tcPr>
          <w:p w14:paraId="5F5F126A" w14:textId="08E3F174" w:rsidR="00A25C51" w:rsidRPr="00A25C51" w:rsidRDefault="00A25C51" w:rsidP="00A25C51">
            <w:pPr>
              <w:outlineLvl w:val="0"/>
              <w:rPr>
                <w:bCs/>
                <w:color w:val="000000" w:themeColor="text1"/>
                <w:szCs w:val="22"/>
              </w:rPr>
            </w:pPr>
            <w:r w:rsidRPr="00A25C51">
              <w:rPr>
                <w:rFonts w:cs="Arial"/>
                <w:color w:val="000000" w:themeColor="text1"/>
                <w:kern w:val="24"/>
                <w:szCs w:val="22"/>
              </w:rPr>
              <w:t>Scrum Master</w:t>
            </w:r>
          </w:p>
        </w:tc>
        <w:tc>
          <w:tcPr>
            <w:tcW w:w="4854" w:type="dxa"/>
            <w:gridSpan w:val="2"/>
            <w:tcBorders>
              <w:top w:val="single" w:sz="8" w:space="0" w:color="1A8D2E"/>
              <w:left w:val="single" w:sz="8" w:space="0" w:color="1A8D2E"/>
              <w:bottom w:val="single" w:sz="8" w:space="0" w:color="1A8D2E"/>
              <w:right w:val="single" w:sz="8" w:space="0" w:color="1A8D2E"/>
            </w:tcBorders>
            <w:shd w:val="clear" w:color="auto" w:fill="F4FCF2"/>
            <w:vAlign w:val="center"/>
          </w:tcPr>
          <w:p w14:paraId="5D525123" w14:textId="2BB2AAA3" w:rsidR="00A25C51" w:rsidRPr="00A25C51" w:rsidRDefault="00A25C51" w:rsidP="00A25C51">
            <w:pPr>
              <w:outlineLvl w:val="0"/>
              <w:rPr>
                <w:bCs/>
                <w:color w:val="000000" w:themeColor="text1"/>
                <w:szCs w:val="22"/>
              </w:rPr>
            </w:pPr>
            <w:r w:rsidRPr="00A25C51">
              <w:rPr>
                <w:rFonts w:cs="Arial"/>
                <w:color w:val="000000" w:themeColor="text1"/>
                <w:kern w:val="24"/>
                <w:szCs w:val="22"/>
              </w:rPr>
              <w:t>Clearly delineate the roles within the Scrum team,</w:t>
            </w:r>
          </w:p>
        </w:tc>
        <w:tc>
          <w:tcPr>
            <w:tcW w:w="310" w:type="dxa"/>
            <w:tcBorders>
              <w:left w:val="single" w:sz="8" w:space="0" w:color="1A8D2E"/>
            </w:tcBorders>
            <w:shd w:val="clear" w:color="auto" w:fill="EBF8E3"/>
            <w:vAlign w:val="center"/>
          </w:tcPr>
          <w:p w14:paraId="39FF91C5" w14:textId="77777777" w:rsidR="00A25C51" w:rsidRPr="00C94EB2" w:rsidRDefault="00A25C51" w:rsidP="00A25C51">
            <w:pPr>
              <w:outlineLvl w:val="0"/>
              <w:rPr>
                <w:bCs/>
                <w:color w:val="000000" w:themeColor="text1"/>
                <w:szCs w:val="22"/>
              </w:rPr>
            </w:pPr>
          </w:p>
        </w:tc>
        <w:tc>
          <w:tcPr>
            <w:tcW w:w="3637" w:type="dxa"/>
            <w:vMerge w:val="restart"/>
            <w:tcBorders>
              <w:right w:val="single" w:sz="24" w:space="0" w:color="BFBFBF" w:themeColor="background1" w:themeShade="BF"/>
            </w:tcBorders>
            <w:shd w:val="clear" w:color="auto" w:fill="C0F5C9"/>
            <w:tcMar>
              <w:left w:w="158" w:type="dxa"/>
              <w:right w:w="115" w:type="dxa"/>
            </w:tcMar>
          </w:tcPr>
          <w:p w14:paraId="26D5AB8C" w14:textId="7C14EC5F" w:rsidR="00A25C51" w:rsidRPr="00C94EB2" w:rsidRDefault="00A25C51" w:rsidP="001A113A">
            <w:pPr>
              <w:spacing w:after="120"/>
              <w:outlineLvl w:val="0"/>
              <w:rPr>
                <w:bCs/>
                <w:color w:val="000000" w:themeColor="text1"/>
                <w:szCs w:val="22"/>
              </w:rPr>
            </w:pPr>
            <w:r w:rsidRPr="00A25C51">
              <w:rPr>
                <w:bCs/>
                <w:color w:val="000000" w:themeColor="text1"/>
                <w:szCs w:val="22"/>
              </w:rPr>
              <w:t>List the core values the team agrees to uphold (e.g., commitment, courage, focus, openness, and respect) and any team-specific agreements to enhance collaboration.</w:t>
            </w:r>
          </w:p>
        </w:tc>
      </w:tr>
      <w:tr w:rsidR="00A25C51" w:rsidRPr="00C94EB2" w14:paraId="07050DE6" w14:textId="77777777" w:rsidTr="00A25C51">
        <w:trPr>
          <w:trHeight w:val="770"/>
        </w:trPr>
        <w:tc>
          <w:tcPr>
            <w:tcW w:w="3636" w:type="dxa"/>
            <w:vMerge/>
            <w:tcBorders>
              <w:left w:val="single" w:sz="2" w:space="0" w:color="BFBFBF" w:themeColor="background1" w:themeShade="BF"/>
            </w:tcBorders>
            <w:shd w:val="clear" w:color="auto" w:fill="F5DE5A"/>
          </w:tcPr>
          <w:p w14:paraId="49D59AC6" w14:textId="77777777" w:rsidR="00A25C51" w:rsidRPr="00C94EB2" w:rsidRDefault="00A25C51" w:rsidP="00A25C51">
            <w:pPr>
              <w:outlineLvl w:val="0"/>
              <w:rPr>
                <w:bCs/>
                <w:color w:val="000000" w:themeColor="text1"/>
                <w:szCs w:val="22"/>
              </w:rPr>
            </w:pPr>
          </w:p>
        </w:tc>
        <w:tc>
          <w:tcPr>
            <w:tcW w:w="313" w:type="dxa"/>
            <w:tcBorders>
              <w:right w:val="single" w:sz="8" w:space="0" w:color="1A8D2E"/>
            </w:tcBorders>
            <w:shd w:val="clear" w:color="auto" w:fill="EBF8E3"/>
            <w:vAlign w:val="center"/>
          </w:tcPr>
          <w:p w14:paraId="229F7B5E" w14:textId="77777777" w:rsidR="00A25C51" w:rsidRPr="00C94EB2" w:rsidRDefault="00A25C51" w:rsidP="00A25C51">
            <w:pPr>
              <w:outlineLvl w:val="0"/>
              <w:rPr>
                <w:bCs/>
                <w:color w:val="000000" w:themeColor="text1"/>
                <w:szCs w:val="22"/>
              </w:rPr>
            </w:pPr>
          </w:p>
        </w:tc>
        <w:tc>
          <w:tcPr>
            <w:tcW w:w="1797" w:type="dxa"/>
            <w:tcBorders>
              <w:top w:val="single" w:sz="8" w:space="0" w:color="1A8D2E"/>
              <w:left w:val="single" w:sz="8" w:space="0" w:color="1A8D2E"/>
              <w:bottom w:val="single" w:sz="8" w:space="0" w:color="1A8D2E"/>
              <w:right w:val="single" w:sz="8" w:space="0" w:color="1A8D2E"/>
            </w:tcBorders>
            <w:shd w:val="clear" w:color="auto" w:fill="FFFFFF" w:themeFill="background1"/>
            <w:vAlign w:val="center"/>
          </w:tcPr>
          <w:p w14:paraId="5B4C8C07" w14:textId="0048EB3D" w:rsidR="00A25C51" w:rsidRPr="00A25C51" w:rsidRDefault="00A25C51" w:rsidP="00A25C51">
            <w:pPr>
              <w:outlineLvl w:val="0"/>
              <w:rPr>
                <w:bCs/>
                <w:color w:val="000000" w:themeColor="text1"/>
                <w:szCs w:val="22"/>
              </w:rPr>
            </w:pPr>
            <w:r w:rsidRPr="00A25C51">
              <w:rPr>
                <w:rFonts w:cs="Arial"/>
                <w:color w:val="000000" w:themeColor="text1"/>
                <w:kern w:val="24"/>
                <w:szCs w:val="22"/>
              </w:rPr>
              <w:t>Product Owner</w:t>
            </w:r>
          </w:p>
        </w:tc>
        <w:tc>
          <w:tcPr>
            <w:tcW w:w="4854" w:type="dxa"/>
            <w:gridSpan w:val="2"/>
            <w:tcBorders>
              <w:top w:val="single" w:sz="8" w:space="0" w:color="1A8D2E"/>
              <w:left w:val="single" w:sz="8" w:space="0" w:color="1A8D2E"/>
              <w:bottom w:val="single" w:sz="8" w:space="0" w:color="1A8D2E"/>
              <w:right w:val="single" w:sz="8" w:space="0" w:color="1A8D2E"/>
            </w:tcBorders>
            <w:shd w:val="clear" w:color="auto" w:fill="F4FCF2"/>
            <w:vAlign w:val="center"/>
          </w:tcPr>
          <w:p w14:paraId="22A4E24E" w14:textId="0875233C" w:rsidR="00A25C51" w:rsidRPr="00A25C51" w:rsidRDefault="00A25C51" w:rsidP="00A25C51">
            <w:pPr>
              <w:outlineLvl w:val="0"/>
              <w:rPr>
                <w:bCs/>
                <w:color w:val="000000" w:themeColor="text1"/>
                <w:szCs w:val="22"/>
              </w:rPr>
            </w:pPr>
            <w:r w:rsidRPr="00A25C51">
              <w:rPr>
                <w:rFonts w:cs="Arial"/>
                <w:color w:val="000000" w:themeColor="text1"/>
                <w:kern w:val="24"/>
                <w:szCs w:val="22"/>
              </w:rPr>
              <w:t xml:space="preserve">such as Scrum Master, Product Owner, and Developers, </w:t>
            </w:r>
          </w:p>
        </w:tc>
        <w:tc>
          <w:tcPr>
            <w:tcW w:w="310" w:type="dxa"/>
            <w:tcBorders>
              <w:left w:val="single" w:sz="8" w:space="0" w:color="1A8D2E"/>
            </w:tcBorders>
            <w:shd w:val="clear" w:color="auto" w:fill="EBF8E3"/>
            <w:vAlign w:val="center"/>
          </w:tcPr>
          <w:p w14:paraId="2A8A842F" w14:textId="77777777" w:rsidR="00A25C51" w:rsidRPr="00C94EB2" w:rsidRDefault="00A25C51" w:rsidP="00A25C51">
            <w:pPr>
              <w:outlineLvl w:val="0"/>
              <w:rPr>
                <w:bCs/>
                <w:color w:val="000000" w:themeColor="text1"/>
                <w:szCs w:val="22"/>
              </w:rPr>
            </w:pPr>
          </w:p>
        </w:tc>
        <w:tc>
          <w:tcPr>
            <w:tcW w:w="3637" w:type="dxa"/>
            <w:vMerge/>
            <w:tcBorders>
              <w:right w:val="single" w:sz="24" w:space="0" w:color="BFBFBF" w:themeColor="background1" w:themeShade="BF"/>
            </w:tcBorders>
            <w:shd w:val="clear" w:color="auto" w:fill="C0F5C9"/>
          </w:tcPr>
          <w:p w14:paraId="1EFDBB3E" w14:textId="77777777" w:rsidR="00A25C51" w:rsidRPr="00C94EB2" w:rsidRDefault="00A25C51" w:rsidP="00A25C51">
            <w:pPr>
              <w:outlineLvl w:val="0"/>
              <w:rPr>
                <w:bCs/>
                <w:color w:val="000000" w:themeColor="text1"/>
                <w:szCs w:val="22"/>
              </w:rPr>
            </w:pPr>
          </w:p>
        </w:tc>
      </w:tr>
      <w:tr w:rsidR="00A25C51" w:rsidRPr="00C94EB2" w14:paraId="2A5C27A6" w14:textId="77777777" w:rsidTr="00A25C51">
        <w:trPr>
          <w:trHeight w:val="770"/>
        </w:trPr>
        <w:tc>
          <w:tcPr>
            <w:tcW w:w="3636" w:type="dxa"/>
            <w:vMerge/>
            <w:tcBorders>
              <w:left w:val="single" w:sz="2" w:space="0" w:color="BFBFBF" w:themeColor="background1" w:themeShade="BF"/>
            </w:tcBorders>
            <w:shd w:val="clear" w:color="auto" w:fill="F5DE5A"/>
          </w:tcPr>
          <w:p w14:paraId="67F2D1E5" w14:textId="77777777" w:rsidR="00A25C51" w:rsidRPr="00C94EB2" w:rsidRDefault="00A25C51" w:rsidP="00A25C51">
            <w:pPr>
              <w:outlineLvl w:val="0"/>
              <w:rPr>
                <w:bCs/>
                <w:color w:val="000000" w:themeColor="text1"/>
                <w:szCs w:val="22"/>
              </w:rPr>
            </w:pPr>
          </w:p>
        </w:tc>
        <w:tc>
          <w:tcPr>
            <w:tcW w:w="313" w:type="dxa"/>
            <w:tcBorders>
              <w:right w:val="single" w:sz="8" w:space="0" w:color="1A8D2E"/>
            </w:tcBorders>
            <w:shd w:val="clear" w:color="auto" w:fill="EBF8E3"/>
            <w:vAlign w:val="center"/>
          </w:tcPr>
          <w:p w14:paraId="696B37DF" w14:textId="77777777" w:rsidR="00A25C51" w:rsidRPr="00C94EB2" w:rsidRDefault="00A25C51" w:rsidP="00A25C51">
            <w:pPr>
              <w:outlineLvl w:val="0"/>
              <w:rPr>
                <w:bCs/>
                <w:color w:val="000000" w:themeColor="text1"/>
                <w:szCs w:val="22"/>
              </w:rPr>
            </w:pPr>
          </w:p>
        </w:tc>
        <w:tc>
          <w:tcPr>
            <w:tcW w:w="1797" w:type="dxa"/>
            <w:tcBorders>
              <w:top w:val="single" w:sz="8" w:space="0" w:color="1A8D2E"/>
              <w:left w:val="single" w:sz="8" w:space="0" w:color="1A8D2E"/>
              <w:bottom w:val="single" w:sz="8" w:space="0" w:color="1A8D2E"/>
              <w:right w:val="single" w:sz="8" w:space="0" w:color="1A8D2E"/>
            </w:tcBorders>
            <w:shd w:val="clear" w:color="auto" w:fill="FFFFFF" w:themeFill="background1"/>
            <w:vAlign w:val="center"/>
          </w:tcPr>
          <w:p w14:paraId="514B659D" w14:textId="10D55E63" w:rsidR="00A25C51" w:rsidRPr="00A25C51" w:rsidRDefault="00A25C51" w:rsidP="00A25C51">
            <w:pPr>
              <w:outlineLvl w:val="0"/>
              <w:rPr>
                <w:bCs/>
                <w:color w:val="000000" w:themeColor="text1"/>
                <w:szCs w:val="22"/>
              </w:rPr>
            </w:pPr>
            <w:r w:rsidRPr="00A25C51">
              <w:rPr>
                <w:rFonts w:cs="Arial"/>
                <w:color w:val="000000" w:themeColor="text1"/>
                <w:kern w:val="24"/>
                <w:szCs w:val="22"/>
              </w:rPr>
              <w:t>Etc.</w:t>
            </w:r>
          </w:p>
        </w:tc>
        <w:tc>
          <w:tcPr>
            <w:tcW w:w="4854" w:type="dxa"/>
            <w:gridSpan w:val="2"/>
            <w:tcBorders>
              <w:top w:val="single" w:sz="8" w:space="0" w:color="1A8D2E"/>
              <w:left w:val="single" w:sz="8" w:space="0" w:color="1A8D2E"/>
              <w:bottom w:val="single" w:sz="8" w:space="0" w:color="1A8D2E"/>
              <w:right w:val="single" w:sz="8" w:space="0" w:color="1A8D2E"/>
            </w:tcBorders>
            <w:shd w:val="clear" w:color="auto" w:fill="F4FCF2"/>
            <w:vAlign w:val="center"/>
          </w:tcPr>
          <w:p w14:paraId="54861EB0" w14:textId="6492B68C" w:rsidR="00A25C51" w:rsidRPr="00A25C51" w:rsidRDefault="00A25C51" w:rsidP="00A25C51">
            <w:pPr>
              <w:outlineLvl w:val="0"/>
              <w:rPr>
                <w:bCs/>
                <w:color w:val="000000" w:themeColor="text1"/>
                <w:szCs w:val="22"/>
              </w:rPr>
            </w:pPr>
            <w:r w:rsidRPr="00A25C51">
              <w:rPr>
                <w:rFonts w:cs="Arial"/>
                <w:color w:val="000000" w:themeColor="text1"/>
                <w:kern w:val="24"/>
                <w:szCs w:val="22"/>
              </w:rPr>
              <w:t>and describe the responsibilities associated with each role.</w:t>
            </w:r>
          </w:p>
        </w:tc>
        <w:tc>
          <w:tcPr>
            <w:tcW w:w="310" w:type="dxa"/>
            <w:tcBorders>
              <w:left w:val="single" w:sz="8" w:space="0" w:color="1A8D2E"/>
            </w:tcBorders>
            <w:shd w:val="clear" w:color="auto" w:fill="EBF8E3"/>
            <w:vAlign w:val="center"/>
          </w:tcPr>
          <w:p w14:paraId="385419EF" w14:textId="77777777" w:rsidR="00A25C51" w:rsidRPr="00C94EB2" w:rsidRDefault="00A25C51" w:rsidP="00A25C51">
            <w:pPr>
              <w:outlineLvl w:val="0"/>
              <w:rPr>
                <w:bCs/>
                <w:color w:val="000000" w:themeColor="text1"/>
                <w:szCs w:val="22"/>
              </w:rPr>
            </w:pPr>
          </w:p>
        </w:tc>
        <w:tc>
          <w:tcPr>
            <w:tcW w:w="3637" w:type="dxa"/>
            <w:vMerge/>
            <w:tcBorders>
              <w:right w:val="single" w:sz="24" w:space="0" w:color="BFBFBF" w:themeColor="background1" w:themeShade="BF"/>
            </w:tcBorders>
            <w:shd w:val="clear" w:color="auto" w:fill="C0F5C9"/>
          </w:tcPr>
          <w:p w14:paraId="0D73B10E" w14:textId="77777777" w:rsidR="00A25C51" w:rsidRPr="00C94EB2" w:rsidRDefault="00A25C51" w:rsidP="00A25C51">
            <w:pPr>
              <w:outlineLvl w:val="0"/>
              <w:rPr>
                <w:bCs/>
                <w:color w:val="000000" w:themeColor="text1"/>
                <w:szCs w:val="22"/>
              </w:rPr>
            </w:pPr>
          </w:p>
        </w:tc>
      </w:tr>
      <w:tr w:rsidR="007B7A70" w:rsidRPr="00C94EB2" w14:paraId="36E4B3C3" w14:textId="77777777" w:rsidTr="00A25C51">
        <w:trPr>
          <w:trHeight w:val="181"/>
        </w:trPr>
        <w:tc>
          <w:tcPr>
            <w:tcW w:w="3636" w:type="dxa"/>
            <w:vMerge/>
            <w:tcBorders>
              <w:left w:val="single" w:sz="2" w:space="0" w:color="BFBFBF" w:themeColor="background1" w:themeShade="BF"/>
            </w:tcBorders>
            <w:shd w:val="clear" w:color="auto" w:fill="F5DE5A"/>
          </w:tcPr>
          <w:p w14:paraId="2C69E2AC" w14:textId="77777777" w:rsidR="007B7A70" w:rsidRPr="00C94EB2" w:rsidRDefault="007B7A70" w:rsidP="0048297E">
            <w:pPr>
              <w:outlineLvl w:val="0"/>
              <w:rPr>
                <w:bCs/>
                <w:color w:val="000000" w:themeColor="text1"/>
                <w:szCs w:val="22"/>
              </w:rPr>
            </w:pPr>
          </w:p>
        </w:tc>
        <w:tc>
          <w:tcPr>
            <w:tcW w:w="313" w:type="dxa"/>
            <w:shd w:val="clear" w:color="auto" w:fill="EBF8E3"/>
          </w:tcPr>
          <w:p w14:paraId="7529B261" w14:textId="77777777" w:rsidR="007B7A70" w:rsidRPr="00C94EB2" w:rsidRDefault="007B7A70" w:rsidP="0048297E">
            <w:pPr>
              <w:outlineLvl w:val="0"/>
              <w:rPr>
                <w:bCs/>
                <w:color w:val="000000" w:themeColor="text1"/>
                <w:szCs w:val="22"/>
              </w:rPr>
            </w:pPr>
          </w:p>
        </w:tc>
        <w:tc>
          <w:tcPr>
            <w:tcW w:w="3323" w:type="dxa"/>
            <w:gridSpan w:val="2"/>
            <w:tcBorders>
              <w:top w:val="single" w:sz="8" w:space="0" w:color="1A8D2E"/>
            </w:tcBorders>
            <w:shd w:val="clear" w:color="auto" w:fill="EBF8E3"/>
          </w:tcPr>
          <w:p w14:paraId="5BAD2188" w14:textId="77777777" w:rsidR="007B7A70" w:rsidRPr="00C94EB2" w:rsidRDefault="007B7A70" w:rsidP="0048297E">
            <w:pPr>
              <w:outlineLvl w:val="0"/>
              <w:rPr>
                <w:bCs/>
                <w:color w:val="000000" w:themeColor="text1"/>
                <w:szCs w:val="22"/>
              </w:rPr>
            </w:pPr>
          </w:p>
        </w:tc>
        <w:tc>
          <w:tcPr>
            <w:tcW w:w="3328" w:type="dxa"/>
            <w:tcBorders>
              <w:top w:val="single" w:sz="8" w:space="0" w:color="1A8D2E"/>
            </w:tcBorders>
            <w:shd w:val="clear" w:color="auto" w:fill="EBF8E3"/>
          </w:tcPr>
          <w:p w14:paraId="1BEC46A2" w14:textId="77777777" w:rsidR="007B7A70" w:rsidRPr="00C94EB2" w:rsidRDefault="007B7A70" w:rsidP="0048297E">
            <w:pPr>
              <w:outlineLvl w:val="0"/>
              <w:rPr>
                <w:bCs/>
                <w:color w:val="000000" w:themeColor="text1"/>
                <w:szCs w:val="22"/>
              </w:rPr>
            </w:pPr>
          </w:p>
        </w:tc>
        <w:tc>
          <w:tcPr>
            <w:tcW w:w="310" w:type="dxa"/>
            <w:shd w:val="clear" w:color="auto" w:fill="EBF8E3"/>
          </w:tcPr>
          <w:p w14:paraId="525E81BA" w14:textId="77777777" w:rsidR="007B7A70" w:rsidRPr="00C94EB2" w:rsidRDefault="007B7A70" w:rsidP="0048297E">
            <w:pPr>
              <w:outlineLvl w:val="0"/>
              <w:rPr>
                <w:bCs/>
                <w:color w:val="000000" w:themeColor="text1"/>
                <w:szCs w:val="22"/>
              </w:rPr>
            </w:pPr>
          </w:p>
        </w:tc>
        <w:tc>
          <w:tcPr>
            <w:tcW w:w="3637" w:type="dxa"/>
            <w:vMerge/>
            <w:tcBorders>
              <w:right w:val="single" w:sz="24" w:space="0" w:color="BFBFBF" w:themeColor="background1" w:themeShade="BF"/>
            </w:tcBorders>
            <w:shd w:val="clear" w:color="auto" w:fill="C0F5C9"/>
          </w:tcPr>
          <w:p w14:paraId="0EA3A459" w14:textId="77777777" w:rsidR="007B7A70" w:rsidRPr="00C94EB2" w:rsidRDefault="007B7A70" w:rsidP="0048297E">
            <w:pPr>
              <w:outlineLvl w:val="0"/>
              <w:rPr>
                <w:bCs/>
                <w:color w:val="000000" w:themeColor="text1"/>
                <w:szCs w:val="22"/>
              </w:rPr>
            </w:pPr>
          </w:p>
        </w:tc>
      </w:tr>
      <w:tr w:rsidR="007B7A70" w:rsidRPr="00C94EB2" w14:paraId="1E2F7903" w14:textId="77777777" w:rsidTr="00E30E11">
        <w:trPr>
          <w:trHeight w:val="504"/>
        </w:trPr>
        <w:tc>
          <w:tcPr>
            <w:tcW w:w="3636" w:type="dxa"/>
            <w:tcBorders>
              <w:left w:val="single" w:sz="2" w:space="0" w:color="BFBFBF" w:themeColor="background1" w:themeShade="BF"/>
            </w:tcBorders>
            <w:shd w:val="clear" w:color="auto" w:fill="F8F6DD"/>
            <w:tcMar>
              <w:left w:w="158" w:type="dxa"/>
              <w:right w:w="115" w:type="dxa"/>
            </w:tcMar>
            <w:vAlign w:val="center"/>
          </w:tcPr>
          <w:p w14:paraId="7ED119FA" w14:textId="77777777" w:rsidR="007B7A70" w:rsidRPr="00A25C51" w:rsidRDefault="007B7A70" w:rsidP="00E30E11">
            <w:pPr>
              <w:outlineLvl w:val="0"/>
              <w:rPr>
                <w:bCs/>
                <w:color w:val="000000" w:themeColor="text1"/>
                <w:sz w:val="26"/>
                <w:szCs w:val="26"/>
              </w:rPr>
            </w:pPr>
            <w:r w:rsidRPr="00C94EB2">
              <w:rPr>
                <w:bCs/>
                <w:color w:val="000000" w:themeColor="text1"/>
                <w:sz w:val="26"/>
                <w:szCs w:val="26"/>
              </w:rPr>
              <w:t>4. Key Stakeholders</w:t>
            </w:r>
          </w:p>
        </w:tc>
        <w:tc>
          <w:tcPr>
            <w:tcW w:w="3636" w:type="dxa"/>
            <w:gridSpan w:val="3"/>
            <w:shd w:val="clear" w:color="auto" w:fill="DBECB6"/>
            <w:tcMar>
              <w:left w:w="158" w:type="dxa"/>
              <w:right w:w="115" w:type="dxa"/>
            </w:tcMar>
            <w:vAlign w:val="center"/>
          </w:tcPr>
          <w:p w14:paraId="36DE795E" w14:textId="77777777" w:rsidR="007B7A70" w:rsidRPr="00A25C51" w:rsidRDefault="007B7A70" w:rsidP="00E30E11">
            <w:pPr>
              <w:outlineLvl w:val="0"/>
              <w:rPr>
                <w:bCs/>
                <w:color w:val="000000" w:themeColor="text1"/>
                <w:sz w:val="26"/>
                <w:szCs w:val="26"/>
              </w:rPr>
            </w:pPr>
            <w:r w:rsidRPr="00C94EB2">
              <w:rPr>
                <w:bCs/>
                <w:color w:val="000000" w:themeColor="text1"/>
                <w:sz w:val="26"/>
                <w:szCs w:val="26"/>
              </w:rPr>
              <w:t>5. Key Interdependencies</w:t>
            </w:r>
          </w:p>
        </w:tc>
        <w:tc>
          <w:tcPr>
            <w:tcW w:w="3638" w:type="dxa"/>
            <w:gridSpan w:val="2"/>
            <w:tcMar>
              <w:left w:w="158" w:type="dxa"/>
              <w:right w:w="115" w:type="dxa"/>
            </w:tcMar>
            <w:vAlign w:val="center"/>
          </w:tcPr>
          <w:p w14:paraId="0FE2D435" w14:textId="77777777" w:rsidR="007B7A70" w:rsidRPr="00A25C51" w:rsidRDefault="007B7A70" w:rsidP="00E30E11">
            <w:pPr>
              <w:outlineLvl w:val="0"/>
              <w:rPr>
                <w:bCs/>
                <w:color w:val="000000" w:themeColor="text1"/>
                <w:sz w:val="26"/>
                <w:szCs w:val="26"/>
              </w:rPr>
            </w:pPr>
            <w:r w:rsidRPr="00C94EB2">
              <w:rPr>
                <w:bCs/>
                <w:color w:val="000000" w:themeColor="text1"/>
                <w:sz w:val="26"/>
                <w:szCs w:val="26"/>
              </w:rPr>
              <w:t>6. Success Measures</w:t>
            </w:r>
          </w:p>
        </w:tc>
        <w:tc>
          <w:tcPr>
            <w:tcW w:w="3637" w:type="dxa"/>
            <w:tcBorders>
              <w:right w:val="single" w:sz="24" w:space="0" w:color="BFBFBF" w:themeColor="background1" w:themeShade="BF"/>
            </w:tcBorders>
            <w:shd w:val="clear" w:color="auto" w:fill="DBFAF3"/>
            <w:tcMar>
              <w:left w:w="158" w:type="dxa"/>
              <w:right w:w="115" w:type="dxa"/>
            </w:tcMar>
            <w:vAlign w:val="center"/>
          </w:tcPr>
          <w:p w14:paraId="0BF3AC8E" w14:textId="77777777" w:rsidR="007B7A70" w:rsidRPr="00A25C51" w:rsidRDefault="007B7A70" w:rsidP="00E30E11">
            <w:pPr>
              <w:outlineLvl w:val="0"/>
              <w:rPr>
                <w:bCs/>
                <w:color w:val="000000" w:themeColor="text1"/>
                <w:sz w:val="26"/>
                <w:szCs w:val="26"/>
              </w:rPr>
            </w:pPr>
            <w:r w:rsidRPr="00C94EB2">
              <w:rPr>
                <w:bCs/>
                <w:color w:val="000000" w:themeColor="text1"/>
                <w:sz w:val="26"/>
                <w:szCs w:val="26"/>
              </w:rPr>
              <w:t>7. Definition of Done</w:t>
            </w:r>
          </w:p>
        </w:tc>
      </w:tr>
      <w:tr w:rsidR="007B7A70" w:rsidRPr="00C94EB2" w14:paraId="272B00C2" w14:textId="77777777" w:rsidTr="00E30E11">
        <w:trPr>
          <w:trHeight w:val="2804"/>
        </w:trPr>
        <w:tc>
          <w:tcPr>
            <w:tcW w:w="3636" w:type="dxa"/>
            <w:tcBorders>
              <w:left w:val="single" w:sz="2" w:space="0" w:color="BFBFBF" w:themeColor="background1" w:themeShade="BF"/>
            </w:tcBorders>
            <w:shd w:val="clear" w:color="auto" w:fill="F8F6DD"/>
            <w:tcMar>
              <w:left w:w="158" w:type="dxa"/>
              <w:right w:w="115" w:type="dxa"/>
            </w:tcMar>
          </w:tcPr>
          <w:p w14:paraId="6C169997" w14:textId="7C766943" w:rsidR="007B7A70" w:rsidRPr="00C94EB2" w:rsidRDefault="00A25C51" w:rsidP="001A113A">
            <w:pPr>
              <w:spacing w:after="120"/>
              <w:outlineLvl w:val="0"/>
              <w:rPr>
                <w:bCs/>
                <w:color w:val="000000" w:themeColor="text1"/>
                <w:szCs w:val="22"/>
              </w:rPr>
            </w:pPr>
            <w:r w:rsidRPr="00A25C51">
              <w:rPr>
                <w:bCs/>
                <w:color w:val="000000" w:themeColor="text1"/>
                <w:szCs w:val="22"/>
              </w:rPr>
              <w:t>Identify all critical stakeholders involved or affected by the project, outlining their interest and influence regarding the project's outcomes.</w:t>
            </w:r>
          </w:p>
        </w:tc>
        <w:tc>
          <w:tcPr>
            <w:tcW w:w="3636" w:type="dxa"/>
            <w:gridSpan w:val="3"/>
            <w:shd w:val="clear" w:color="auto" w:fill="DBECB6"/>
            <w:tcMar>
              <w:left w:w="158" w:type="dxa"/>
              <w:right w:w="115" w:type="dxa"/>
            </w:tcMar>
          </w:tcPr>
          <w:p w14:paraId="3A0F342F" w14:textId="4B82DFE8" w:rsidR="007B7A70" w:rsidRPr="00C94EB2" w:rsidRDefault="00A25C51" w:rsidP="001A113A">
            <w:pPr>
              <w:spacing w:after="120"/>
              <w:outlineLvl w:val="0"/>
              <w:rPr>
                <w:bCs/>
                <w:color w:val="000000" w:themeColor="text1"/>
                <w:szCs w:val="22"/>
              </w:rPr>
            </w:pPr>
            <w:r w:rsidRPr="00A25C51">
              <w:rPr>
                <w:bCs/>
                <w:color w:val="000000" w:themeColor="text1"/>
                <w:szCs w:val="22"/>
              </w:rPr>
              <w:t>Describe essential dependencies between this team and other projects or organizational functions, including any external dependencies that could impact deliverables.</w:t>
            </w:r>
          </w:p>
        </w:tc>
        <w:tc>
          <w:tcPr>
            <w:tcW w:w="3638" w:type="dxa"/>
            <w:gridSpan w:val="2"/>
            <w:tcMar>
              <w:left w:w="158" w:type="dxa"/>
              <w:right w:w="115" w:type="dxa"/>
            </w:tcMar>
          </w:tcPr>
          <w:p w14:paraId="7451D280" w14:textId="27792480" w:rsidR="007B7A70" w:rsidRPr="00C94EB2" w:rsidRDefault="00A25C51" w:rsidP="001A113A">
            <w:pPr>
              <w:spacing w:after="120"/>
              <w:outlineLvl w:val="0"/>
              <w:rPr>
                <w:bCs/>
                <w:color w:val="000000" w:themeColor="text1"/>
                <w:szCs w:val="22"/>
              </w:rPr>
            </w:pPr>
            <w:r w:rsidRPr="00A25C51">
              <w:rPr>
                <w:bCs/>
                <w:color w:val="000000" w:themeColor="text1"/>
                <w:szCs w:val="22"/>
              </w:rPr>
              <w:t>Define clear, specific, and measurable criteria for success to evaluate the project's progress and completion effectively.</w:t>
            </w:r>
          </w:p>
        </w:tc>
        <w:tc>
          <w:tcPr>
            <w:tcW w:w="3637" w:type="dxa"/>
            <w:tcBorders>
              <w:right w:val="single" w:sz="24" w:space="0" w:color="BFBFBF" w:themeColor="background1" w:themeShade="BF"/>
            </w:tcBorders>
            <w:shd w:val="clear" w:color="auto" w:fill="DBFAF3"/>
            <w:tcMar>
              <w:left w:w="158" w:type="dxa"/>
              <w:right w:w="115" w:type="dxa"/>
            </w:tcMar>
          </w:tcPr>
          <w:p w14:paraId="02057A21" w14:textId="18A7827D" w:rsidR="007B7A70" w:rsidRPr="00C94EB2" w:rsidRDefault="00A25C51" w:rsidP="001A113A">
            <w:pPr>
              <w:spacing w:after="120"/>
              <w:outlineLvl w:val="0"/>
              <w:rPr>
                <w:bCs/>
                <w:color w:val="000000" w:themeColor="text1"/>
                <w:szCs w:val="22"/>
              </w:rPr>
            </w:pPr>
            <w:r w:rsidRPr="00A25C51">
              <w:rPr>
                <w:bCs/>
                <w:color w:val="000000" w:themeColor="text1"/>
                <w:szCs w:val="22"/>
              </w:rPr>
              <w:t>Establish a shared understanding of what it means for work to be completed, including the necessary criteria that must be met to consider a product increment finished.</w:t>
            </w:r>
          </w:p>
        </w:tc>
      </w:tr>
      <w:tr w:rsidR="00E30E11" w:rsidRPr="00C94EB2" w14:paraId="1DCD08D3" w14:textId="77777777" w:rsidTr="00E30E11">
        <w:trPr>
          <w:trHeight w:val="504"/>
        </w:trPr>
        <w:tc>
          <w:tcPr>
            <w:tcW w:w="3636" w:type="dxa"/>
            <w:tcBorders>
              <w:left w:val="single" w:sz="2" w:space="0" w:color="BFBFBF" w:themeColor="background1" w:themeShade="BF"/>
            </w:tcBorders>
            <w:shd w:val="clear" w:color="auto" w:fill="EAE197"/>
            <w:tcMar>
              <w:left w:w="158" w:type="dxa"/>
              <w:right w:w="115" w:type="dxa"/>
            </w:tcMar>
            <w:vAlign w:val="center"/>
          </w:tcPr>
          <w:p w14:paraId="37C8D1DE" w14:textId="77777777" w:rsidR="00E30E11" w:rsidRPr="00A25C51" w:rsidRDefault="00E30E11" w:rsidP="00E30E11">
            <w:pPr>
              <w:outlineLvl w:val="0"/>
              <w:rPr>
                <w:bCs/>
                <w:color w:val="000000" w:themeColor="text1"/>
                <w:sz w:val="26"/>
                <w:szCs w:val="26"/>
              </w:rPr>
            </w:pPr>
            <w:r w:rsidRPr="00C94EB2">
              <w:rPr>
                <w:bCs/>
                <w:color w:val="000000" w:themeColor="text1"/>
                <w:sz w:val="26"/>
                <w:szCs w:val="26"/>
              </w:rPr>
              <w:t>8. Agile Methods / Events</w:t>
            </w:r>
          </w:p>
        </w:tc>
        <w:tc>
          <w:tcPr>
            <w:tcW w:w="3636" w:type="dxa"/>
            <w:gridSpan w:val="3"/>
            <w:tcMar>
              <w:left w:w="158" w:type="dxa"/>
              <w:right w:w="115" w:type="dxa"/>
            </w:tcMar>
            <w:vAlign w:val="center"/>
          </w:tcPr>
          <w:p w14:paraId="2E2815C1" w14:textId="77777777" w:rsidR="00E30E11" w:rsidRPr="00A25C51" w:rsidRDefault="00E30E11" w:rsidP="00E30E11">
            <w:pPr>
              <w:outlineLvl w:val="0"/>
              <w:rPr>
                <w:bCs/>
                <w:color w:val="000000" w:themeColor="text1"/>
                <w:sz w:val="26"/>
                <w:szCs w:val="26"/>
              </w:rPr>
            </w:pPr>
            <w:r w:rsidRPr="00C94EB2">
              <w:rPr>
                <w:bCs/>
                <w:color w:val="000000" w:themeColor="text1"/>
                <w:sz w:val="26"/>
                <w:szCs w:val="26"/>
              </w:rPr>
              <w:t>9. Communication Plan</w:t>
            </w:r>
          </w:p>
        </w:tc>
        <w:tc>
          <w:tcPr>
            <w:tcW w:w="3638" w:type="dxa"/>
            <w:gridSpan w:val="2"/>
            <w:vMerge w:val="restart"/>
            <w:shd w:val="clear" w:color="auto" w:fill="BAF4E7"/>
            <w:tcMar>
              <w:left w:w="158" w:type="dxa"/>
              <w:right w:w="115" w:type="dxa"/>
            </w:tcMar>
            <w:vAlign w:val="center"/>
          </w:tcPr>
          <w:p w14:paraId="17A4041A" w14:textId="77777777" w:rsidR="00E30E11" w:rsidRDefault="00E30E11" w:rsidP="00E30E11">
            <w:pPr>
              <w:outlineLvl w:val="0"/>
              <w:rPr>
                <w:bCs/>
                <w:color w:val="000000" w:themeColor="text1"/>
                <w:sz w:val="26"/>
                <w:szCs w:val="26"/>
              </w:rPr>
            </w:pPr>
            <w:r w:rsidRPr="00C94EB2">
              <w:rPr>
                <w:bCs/>
                <w:color w:val="000000" w:themeColor="text1"/>
                <w:sz w:val="26"/>
                <w:szCs w:val="26"/>
              </w:rPr>
              <w:t xml:space="preserve">10. Risk </w:t>
            </w:r>
            <w:r>
              <w:rPr>
                <w:bCs/>
                <w:color w:val="000000" w:themeColor="text1"/>
                <w:sz w:val="26"/>
                <w:szCs w:val="26"/>
              </w:rPr>
              <w:t xml:space="preserve">Management </w:t>
            </w:r>
          </w:p>
          <w:p w14:paraId="52D75A5D" w14:textId="4944CF9E" w:rsidR="00E30E11" w:rsidRPr="00A25C51" w:rsidRDefault="00E30E11" w:rsidP="00E30E11">
            <w:pPr>
              <w:outlineLvl w:val="0"/>
              <w:rPr>
                <w:bCs/>
                <w:color w:val="000000" w:themeColor="text1"/>
                <w:sz w:val="26"/>
                <w:szCs w:val="26"/>
              </w:rPr>
            </w:pPr>
            <w:r>
              <w:rPr>
                <w:bCs/>
                <w:color w:val="000000" w:themeColor="text1"/>
                <w:sz w:val="26"/>
                <w:szCs w:val="26"/>
              </w:rPr>
              <w:t xml:space="preserve">     </w:t>
            </w:r>
            <w:r w:rsidRPr="00C94EB2">
              <w:rPr>
                <w:bCs/>
                <w:color w:val="000000" w:themeColor="text1"/>
                <w:sz w:val="26"/>
                <w:szCs w:val="26"/>
              </w:rPr>
              <w:t xml:space="preserve"> Strategy</w:t>
            </w:r>
          </w:p>
        </w:tc>
        <w:tc>
          <w:tcPr>
            <w:tcW w:w="3637" w:type="dxa"/>
            <w:vMerge w:val="restart"/>
            <w:tcBorders>
              <w:right w:val="single" w:sz="24" w:space="0" w:color="BFBFBF" w:themeColor="background1" w:themeShade="BF"/>
            </w:tcBorders>
            <w:tcMar>
              <w:left w:w="158" w:type="dxa"/>
              <w:right w:w="115" w:type="dxa"/>
            </w:tcMar>
            <w:vAlign w:val="center"/>
          </w:tcPr>
          <w:p w14:paraId="2AB2860A" w14:textId="77777777" w:rsidR="00E30E11" w:rsidRPr="00A25C51" w:rsidRDefault="00E30E11" w:rsidP="00E30E11">
            <w:pPr>
              <w:outlineLvl w:val="0"/>
              <w:rPr>
                <w:bCs/>
                <w:color w:val="000000" w:themeColor="text1"/>
                <w:sz w:val="26"/>
                <w:szCs w:val="26"/>
              </w:rPr>
            </w:pPr>
            <w:r w:rsidRPr="00C94EB2">
              <w:rPr>
                <w:bCs/>
                <w:color w:val="000000" w:themeColor="text1"/>
                <w:sz w:val="26"/>
                <w:szCs w:val="26"/>
              </w:rPr>
              <w:t xml:space="preserve">11. Continuous </w:t>
            </w:r>
            <w:r w:rsidRPr="00C94EB2">
              <w:rPr>
                <w:bCs/>
                <w:color w:val="000000" w:themeColor="text1"/>
                <w:sz w:val="26"/>
                <w:szCs w:val="26"/>
              </w:rPr>
              <w:br/>
              <w:t xml:space="preserve">      Improvement Process</w:t>
            </w:r>
          </w:p>
        </w:tc>
      </w:tr>
      <w:tr w:rsidR="00E30E11" w:rsidRPr="00C94EB2" w14:paraId="20E3B7E3" w14:textId="77777777" w:rsidTr="00E30E11">
        <w:trPr>
          <w:trHeight w:val="390"/>
        </w:trPr>
        <w:tc>
          <w:tcPr>
            <w:tcW w:w="3636" w:type="dxa"/>
            <w:vMerge w:val="restart"/>
            <w:tcBorders>
              <w:left w:val="single" w:sz="2" w:space="0" w:color="BFBFBF" w:themeColor="background1" w:themeShade="BF"/>
            </w:tcBorders>
            <w:shd w:val="clear" w:color="auto" w:fill="EAE197"/>
            <w:tcMar>
              <w:left w:w="158" w:type="dxa"/>
              <w:right w:w="115" w:type="dxa"/>
            </w:tcMar>
          </w:tcPr>
          <w:p w14:paraId="4B8E31E9" w14:textId="0AA5938D" w:rsidR="00E30E11" w:rsidRPr="00C94EB2" w:rsidRDefault="00E30E11" w:rsidP="001A113A">
            <w:pPr>
              <w:spacing w:after="120"/>
              <w:outlineLvl w:val="0"/>
              <w:rPr>
                <w:bCs/>
                <w:color w:val="000000" w:themeColor="text1"/>
                <w:szCs w:val="22"/>
              </w:rPr>
            </w:pPr>
            <w:r w:rsidRPr="00E30E11">
              <w:rPr>
                <w:bCs/>
                <w:color w:val="000000" w:themeColor="text1"/>
                <w:szCs w:val="22"/>
              </w:rPr>
              <w:t>Specify the Agile methodologies (e.g., Scrum, Kanban) and key events (e.g., Daily Stand-ups, Sprint Planning, Reviews, and Retrospectives) the team will utilize during the project.</w:t>
            </w:r>
          </w:p>
        </w:tc>
        <w:tc>
          <w:tcPr>
            <w:tcW w:w="3636" w:type="dxa"/>
            <w:gridSpan w:val="3"/>
            <w:vMerge w:val="restart"/>
            <w:tcMar>
              <w:left w:w="158" w:type="dxa"/>
              <w:right w:w="115" w:type="dxa"/>
            </w:tcMar>
          </w:tcPr>
          <w:p w14:paraId="6DA83C1F" w14:textId="7F33C8F2" w:rsidR="00E30E11" w:rsidRPr="00C94EB2" w:rsidRDefault="00E30E11" w:rsidP="001A113A">
            <w:pPr>
              <w:spacing w:after="120"/>
              <w:outlineLvl w:val="0"/>
              <w:rPr>
                <w:bCs/>
                <w:color w:val="000000" w:themeColor="text1"/>
                <w:szCs w:val="22"/>
              </w:rPr>
            </w:pPr>
            <w:r w:rsidRPr="00E30E11">
              <w:rPr>
                <w:bCs/>
                <w:color w:val="000000" w:themeColor="text1"/>
                <w:szCs w:val="22"/>
              </w:rPr>
              <w:t>Outline how the team will communicate, detailing the channels, frequency, and formats used for communication within the team and with stakeholders.</w:t>
            </w:r>
          </w:p>
        </w:tc>
        <w:tc>
          <w:tcPr>
            <w:tcW w:w="3638" w:type="dxa"/>
            <w:gridSpan w:val="2"/>
            <w:vMerge/>
            <w:shd w:val="clear" w:color="auto" w:fill="BAF4E7"/>
            <w:tcMar>
              <w:left w:w="158" w:type="dxa"/>
              <w:right w:w="115" w:type="dxa"/>
            </w:tcMar>
          </w:tcPr>
          <w:p w14:paraId="203D95D8" w14:textId="12CC62DB" w:rsidR="00E30E11" w:rsidRPr="00C94EB2" w:rsidRDefault="00E30E11" w:rsidP="001A113A">
            <w:pPr>
              <w:spacing w:after="120"/>
              <w:outlineLvl w:val="0"/>
              <w:rPr>
                <w:bCs/>
                <w:color w:val="000000" w:themeColor="text1"/>
                <w:szCs w:val="22"/>
              </w:rPr>
            </w:pPr>
          </w:p>
        </w:tc>
        <w:tc>
          <w:tcPr>
            <w:tcW w:w="3637" w:type="dxa"/>
            <w:vMerge/>
            <w:tcBorders>
              <w:right w:val="single" w:sz="24" w:space="0" w:color="BFBFBF" w:themeColor="background1" w:themeShade="BF"/>
            </w:tcBorders>
            <w:tcMar>
              <w:left w:w="158" w:type="dxa"/>
              <w:right w:w="115" w:type="dxa"/>
            </w:tcMar>
          </w:tcPr>
          <w:p w14:paraId="75AA49F2" w14:textId="77777777" w:rsidR="00E30E11" w:rsidRPr="00C94EB2" w:rsidRDefault="00E30E11" w:rsidP="001A113A">
            <w:pPr>
              <w:spacing w:after="120"/>
              <w:outlineLvl w:val="0"/>
              <w:rPr>
                <w:bCs/>
                <w:color w:val="000000" w:themeColor="text1"/>
                <w:szCs w:val="22"/>
              </w:rPr>
            </w:pPr>
          </w:p>
        </w:tc>
      </w:tr>
      <w:tr w:rsidR="00E30E11" w:rsidRPr="00C94EB2" w14:paraId="6313E8AA" w14:textId="77777777" w:rsidTr="00E30E11">
        <w:trPr>
          <w:trHeight w:val="2436"/>
        </w:trPr>
        <w:tc>
          <w:tcPr>
            <w:tcW w:w="3636" w:type="dxa"/>
            <w:vMerge/>
            <w:tcBorders>
              <w:left w:val="single" w:sz="2" w:space="0" w:color="BFBFBF" w:themeColor="background1" w:themeShade="BF"/>
              <w:bottom w:val="single" w:sz="36" w:space="0" w:color="BFBFBF" w:themeColor="background1" w:themeShade="BF"/>
            </w:tcBorders>
            <w:shd w:val="clear" w:color="auto" w:fill="EAE197"/>
            <w:tcMar>
              <w:left w:w="158" w:type="dxa"/>
              <w:right w:w="115" w:type="dxa"/>
            </w:tcMar>
          </w:tcPr>
          <w:p w14:paraId="5B123364" w14:textId="77777777" w:rsidR="00E30E11" w:rsidRPr="00C94EB2" w:rsidRDefault="00E30E11" w:rsidP="001A113A">
            <w:pPr>
              <w:spacing w:after="120"/>
              <w:outlineLvl w:val="0"/>
              <w:rPr>
                <w:bCs/>
                <w:color w:val="000000" w:themeColor="text1"/>
                <w:szCs w:val="22"/>
              </w:rPr>
            </w:pPr>
          </w:p>
        </w:tc>
        <w:tc>
          <w:tcPr>
            <w:tcW w:w="3636" w:type="dxa"/>
            <w:gridSpan w:val="3"/>
            <w:vMerge/>
            <w:tcBorders>
              <w:bottom w:val="single" w:sz="36" w:space="0" w:color="BFBFBF" w:themeColor="background1" w:themeShade="BF"/>
            </w:tcBorders>
            <w:tcMar>
              <w:left w:w="158" w:type="dxa"/>
              <w:right w:w="115" w:type="dxa"/>
            </w:tcMar>
          </w:tcPr>
          <w:p w14:paraId="644A5872" w14:textId="77777777" w:rsidR="00E30E11" w:rsidRPr="00C94EB2" w:rsidRDefault="00E30E11" w:rsidP="001A113A">
            <w:pPr>
              <w:spacing w:after="120"/>
              <w:outlineLvl w:val="0"/>
              <w:rPr>
                <w:bCs/>
                <w:color w:val="000000" w:themeColor="text1"/>
                <w:szCs w:val="22"/>
              </w:rPr>
            </w:pPr>
          </w:p>
        </w:tc>
        <w:tc>
          <w:tcPr>
            <w:tcW w:w="3638" w:type="dxa"/>
            <w:gridSpan w:val="2"/>
            <w:tcBorders>
              <w:bottom w:val="single" w:sz="36" w:space="0" w:color="BFBFBF" w:themeColor="background1" w:themeShade="BF"/>
            </w:tcBorders>
            <w:shd w:val="clear" w:color="auto" w:fill="BAF4E7"/>
            <w:tcMar>
              <w:left w:w="158" w:type="dxa"/>
              <w:right w:w="115" w:type="dxa"/>
            </w:tcMar>
          </w:tcPr>
          <w:p w14:paraId="132FF472" w14:textId="52434722" w:rsidR="00E30E11" w:rsidRPr="00C94EB2" w:rsidRDefault="00E30E11" w:rsidP="001A113A">
            <w:pPr>
              <w:spacing w:after="120"/>
              <w:outlineLvl w:val="0"/>
              <w:rPr>
                <w:bCs/>
                <w:color w:val="000000" w:themeColor="text1"/>
                <w:szCs w:val="22"/>
              </w:rPr>
            </w:pPr>
            <w:r w:rsidRPr="00E30E11">
              <w:rPr>
                <w:bCs/>
                <w:color w:val="000000" w:themeColor="text1"/>
                <w:szCs w:val="22"/>
              </w:rPr>
              <w:t>Identify potential risks and the strategies for mitigating them, ensuring the team is prepared to handle uncertainties effectively.</w:t>
            </w:r>
          </w:p>
        </w:tc>
        <w:tc>
          <w:tcPr>
            <w:tcW w:w="3637" w:type="dxa"/>
            <w:tcBorders>
              <w:bottom w:val="single" w:sz="36" w:space="0" w:color="BFBFBF" w:themeColor="background1" w:themeShade="BF"/>
              <w:right w:val="single" w:sz="24" w:space="0" w:color="BFBFBF" w:themeColor="background1" w:themeShade="BF"/>
            </w:tcBorders>
            <w:tcMar>
              <w:left w:w="158" w:type="dxa"/>
              <w:right w:w="115" w:type="dxa"/>
            </w:tcMar>
          </w:tcPr>
          <w:p w14:paraId="31C16386" w14:textId="138B63B9" w:rsidR="00E30E11" w:rsidRPr="00C94EB2" w:rsidRDefault="00E30E11" w:rsidP="001A113A">
            <w:pPr>
              <w:spacing w:after="120"/>
              <w:outlineLvl w:val="0"/>
              <w:rPr>
                <w:bCs/>
                <w:color w:val="000000" w:themeColor="text1"/>
                <w:szCs w:val="22"/>
              </w:rPr>
            </w:pPr>
            <w:r w:rsidRPr="00E30E11">
              <w:rPr>
                <w:bCs/>
                <w:color w:val="000000" w:themeColor="text1"/>
                <w:szCs w:val="22"/>
              </w:rPr>
              <w:t>Describe the process for regularly reviewing and improving the team’s workflow, techniques, and interactions to enhance productivity and product quality.</w:t>
            </w:r>
          </w:p>
        </w:tc>
      </w:tr>
    </w:tbl>
    <w:p w14:paraId="0DD1AB8F" w14:textId="77777777" w:rsidR="007B7A70" w:rsidRPr="00C94EB2" w:rsidRDefault="007B7A70" w:rsidP="007B7A70">
      <w:pPr>
        <w:outlineLvl w:val="0"/>
        <w:rPr>
          <w:bCs/>
          <w:color w:val="808080" w:themeColor="background1" w:themeShade="80"/>
          <w:szCs w:val="20"/>
        </w:rPr>
      </w:pPr>
    </w:p>
    <w:p w14:paraId="60C1D37B" w14:textId="77777777" w:rsidR="007227CA" w:rsidRDefault="007227CA" w:rsidP="00584233">
      <w:pPr>
        <w:spacing w:line="276" w:lineRule="auto"/>
        <w:outlineLvl w:val="0"/>
        <w:rPr>
          <w:bCs/>
          <w:color w:val="000000" w:themeColor="text1"/>
          <w:sz w:val="28"/>
          <w:szCs w:val="28"/>
        </w:rPr>
        <w:sectPr w:rsidR="007227CA" w:rsidSect="00271984">
          <w:pgSz w:w="15840" w:h="12240" w:orient="landscape"/>
          <w:pgMar w:top="684" w:right="720" w:bottom="189" w:left="576" w:header="720" w:footer="518" w:gutter="0"/>
          <w:cols w:space="720"/>
          <w:titlePg/>
          <w:docGrid w:linePitch="360"/>
        </w:sectPr>
      </w:pPr>
    </w:p>
    <w:p w14:paraId="06DAED6E" w14:textId="5693EE4D" w:rsidR="007227CA" w:rsidRPr="007227CA" w:rsidRDefault="007227CA" w:rsidP="007227CA">
      <w:pPr>
        <w:outlineLvl w:val="0"/>
        <w:rPr>
          <w:bCs/>
          <w:noProof/>
          <w:color w:val="595959" w:themeColor="text1" w:themeTint="A6"/>
          <w:sz w:val="48"/>
          <w:szCs w:val="48"/>
        </w:rPr>
      </w:pPr>
      <w:r w:rsidRPr="007227CA">
        <w:rPr>
          <w:bCs/>
          <w:noProof/>
          <w:color w:val="595959" w:themeColor="text1" w:themeTint="A6"/>
          <w:sz w:val="48"/>
          <w:szCs w:val="48"/>
        </w:rPr>
        <w:lastRenderedPageBreak/>
        <w:t xml:space="preserve">Agile Scrum Team Charter </w:t>
      </w:r>
    </w:p>
    <w:p w14:paraId="17D33CFA" w14:textId="77777777" w:rsidR="007227CA" w:rsidRPr="00C94EB2" w:rsidRDefault="007227CA" w:rsidP="007227CA">
      <w:pPr>
        <w:outlineLvl w:val="0"/>
        <w:rPr>
          <w:bCs/>
          <w:color w:val="595959" w:themeColor="text1" w:themeTint="A6"/>
          <w:szCs w:val="20"/>
        </w:rPr>
      </w:pPr>
    </w:p>
    <w:tbl>
      <w:tblPr>
        <w:tblStyle w:val="TableGrid"/>
        <w:tblW w:w="14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313"/>
        <w:gridCol w:w="1797"/>
        <w:gridCol w:w="1526"/>
        <w:gridCol w:w="3328"/>
        <w:gridCol w:w="310"/>
        <w:gridCol w:w="3637"/>
      </w:tblGrid>
      <w:tr w:rsidR="007227CA" w:rsidRPr="00C94EB2" w14:paraId="65D6CAAD" w14:textId="77777777" w:rsidTr="0048297E">
        <w:trPr>
          <w:trHeight w:val="504"/>
        </w:trPr>
        <w:tc>
          <w:tcPr>
            <w:tcW w:w="3636" w:type="dxa"/>
            <w:tcBorders>
              <w:top w:val="single" w:sz="2" w:space="0" w:color="BFBFBF" w:themeColor="background1" w:themeShade="BF"/>
              <w:left w:val="single" w:sz="2" w:space="0" w:color="BFBFBF" w:themeColor="background1" w:themeShade="BF"/>
            </w:tcBorders>
            <w:shd w:val="clear" w:color="auto" w:fill="F5DE5A"/>
            <w:tcMar>
              <w:left w:w="158" w:type="dxa"/>
              <w:right w:w="115" w:type="dxa"/>
            </w:tcMar>
            <w:vAlign w:val="center"/>
          </w:tcPr>
          <w:p w14:paraId="1DD6F626"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1. Purpose</w:t>
            </w:r>
          </w:p>
        </w:tc>
        <w:tc>
          <w:tcPr>
            <w:tcW w:w="7274" w:type="dxa"/>
            <w:gridSpan w:val="5"/>
            <w:tcBorders>
              <w:top w:val="single" w:sz="2" w:space="0" w:color="BFBFBF" w:themeColor="background1" w:themeShade="BF"/>
            </w:tcBorders>
            <w:shd w:val="clear" w:color="auto" w:fill="EBF8E3"/>
            <w:tcMar>
              <w:left w:w="158" w:type="dxa"/>
              <w:right w:w="115" w:type="dxa"/>
            </w:tcMar>
            <w:vAlign w:val="center"/>
          </w:tcPr>
          <w:p w14:paraId="5AADD38A"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2. Roles and Responsibilities</w:t>
            </w:r>
          </w:p>
        </w:tc>
        <w:tc>
          <w:tcPr>
            <w:tcW w:w="3637" w:type="dxa"/>
            <w:tcBorders>
              <w:top w:val="single" w:sz="2" w:space="0" w:color="BFBFBF" w:themeColor="background1" w:themeShade="BF"/>
              <w:right w:val="single" w:sz="24" w:space="0" w:color="BFBFBF" w:themeColor="background1" w:themeShade="BF"/>
            </w:tcBorders>
            <w:shd w:val="clear" w:color="auto" w:fill="C0F5C9"/>
            <w:tcMar>
              <w:left w:w="158" w:type="dxa"/>
              <w:right w:w="115" w:type="dxa"/>
            </w:tcMar>
            <w:vAlign w:val="center"/>
          </w:tcPr>
          <w:p w14:paraId="599936C3"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3. Values and Agreements</w:t>
            </w:r>
          </w:p>
        </w:tc>
      </w:tr>
      <w:tr w:rsidR="007227CA" w:rsidRPr="00C94EB2" w14:paraId="6B9E1232" w14:textId="77777777" w:rsidTr="0048297E">
        <w:trPr>
          <w:trHeight w:val="770"/>
        </w:trPr>
        <w:tc>
          <w:tcPr>
            <w:tcW w:w="3636" w:type="dxa"/>
            <w:vMerge w:val="restart"/>
            <w:tcBorders>
              <w:left w:val="single" w:sz="2" w:space="0" w:color="BFBFBF" w:themeColor="background1" w:themeShade="BF"/>
            </w:tcBorders>
            <w:shd w:val="clear" w:color="auto" w:fill="F5DE5A"/>
            <w:tcMar>
              <w:left w:w="158" w:type="dxa"/>
              <w:right w:w="115" w:type="dxa"/>
            </w:tcMar>
          </w:tcPr>
          <w:p w14:paraId="7C2A4801" w14:textId="0429E342" w:rsidR="007227CA" w:rsidRPr="00C94EB2" w:rsidRDefault="007227CA" w:rsidP="0048297E">
            <w:pPr>
              <w:spacing w:after="120"/>
              <w:outlineLvl w:val="0"/>
              <w:rPr>
                <w:bCs/>
                <w:color w:val="000000" w:themeColor="text1"/>
                <w:szCs w:val="22"/>
              </w:rPr>
            </w:pPr>
          </w:p>
        </w:tc>
        <w:tc>
          <w:tcPr>
            <w:tcW w:w="313" w:type="dxa"/>
            <w:tcBorders>
              <w:right w:val="single" w:sz="8" w:space="0" w:color="1A8D2E"/>
            </w:tcBorders>
            <w:shd w:val="clear" w:color="auto" w:fill="EBF8E3"/>
            <w:vAlign w:val="center"/>
          </w:tcPr>
          <w:p w14:paraId="7D19438C" w14:textId="77777777" w:rsidR="007227CA" w:rsidRPr="00C94EB2" w:rsidRDefault="007227CA" w:rsidP="0048297E">
            <w:pPr>
              <w:outlineLvl w:val="0"/>
              <w:rPr>
                <w:bCs/>
                <w:color w:val="000000" w:themeColor="text1"/>
                <w:szCs w:val="22"/>
              </w:rPr>
            </w:pPr>
          </w:p>
        </w:tc>
        <w:tc>
          <w:tcPr>
            <w:tcW w:w="1797" w:type="dxa"/>
            <w:tcBorders>
              <w:top w:val="single" w:sz="8" w:space="0" w:color="1A8D2E"/>
              <w:left w:val="single" w:sz="8" w:space="0" w:color="1A8D2E"/>
              <w:bottom w:val="single" w:sz="8" w:space="0" w:color="1A8D2E"/>
              <w:right w:val="single" w:sz="8" w:space="0" w:color="1A8D2E"/>
            </w:tcBorders>
            <w:shd w:val="clear" w:color="auto" w:fill="FFFFFF" w:themeFill="background1"/>
            <w:vAlign w:val="center"/>
          </w:tcPr>
          <w:p w14:paraId="4D41555C" w14:textId="03287637" w:rsidR="007227CA" w:rsidRPr="00A25C51" w:rsidRDefault="007227CA" w:rsidP="0048297E">
            <w:pPr>
              <w:outlineLvl w:val="0"/>
              <w:rPr>
                <w:bCs/>
                <w:color w:val="000000" w:themeColor="text1"/>
                <w:szCs w:val="22"/>
              </w:rPr>
            </w:pPr>
          </w:p>
        </w:tc>
        <w:tc>
          <w:tcPr>
            <w:tcW w:w="4854" w:type="dxa"/>
            <w:gridSpan w:val="2"/>
            <w:tcBorders>
              <w:top w:val="single" w:sz="8" w:space="0" w:color="1A8D2E"/>
              <w:left w:val="single" w:sz="8" w:space="0" w:color="1A8D2E"/>
              <w:bottom w:val="single" w:sz="8" w:space="0" w:color="1A8D2E"/>
              <w:right w:val="single" w:sz="8" w:space="0" w:color="1A8D2E"/>
            </w:tcBorders>
            <w:shd w:val="clear" w:color="auto" w:fill="F4FCF2"/>
            <w:vAlign w:val="center"/>
          </w:tcPr>
          <w:p w14:paraId="5E747BDE" w14:textId="59573F69" w:rsidR="007227CA" w:rsidRPr="00A25C51" w:rsidRDefault="007227CA" w:rsidP="0048297E">
            <w:pPr>
              <w:outlineLvl w:val="0"/>
              <w:rPr>
                <w:bCs/>
                <w:color w:val="000000" w:themeColor="text1"/>
                <w:szCs w:val="22"/>
              </w:rPr>
            </w:pPr>
          </w:p>
        </w:tc>
        <w:tc>
          <w:tcPr>
            <w:tcW w:w="310" w:type="dxa"/>
            <w:tcBorders>
              <w:left w:val="single" w:sz="8" w:space="0" w:color="1A8D2E"/>
            </w:tcBorders>
            <w:shd w:val="clear" w:color="auto" w:fill="EBF8E3"/>
            <w:vAlign w:val="center"/>
          </w:tcPr>
          <w:p w14:paraId="35C0DE7F" w14:textId="77777777" w:rsidR="007227CA" w:rsidRPr="00C94EB2" w:rsidRDefault="007227CA" w:rsidP="0048297E">
            <w:pPr>
              <w:outlineLvl w:val="0"/>
              <w:rPr>
                <w:bCs/>
                <w:color w:val="000000" w:themeColor="text1"/>
                <w:szCs w:val="22"/>
              </w:rPr>
            </w:pPr>
          </w:p>
        </w:tc>
        <w:tc>
          <w:tcPr>
            <w:tcW w:w="3637" w:type="dxa"/>
            <w:vMerge w:val="restart"/>
            <w:tcBorders>
              <w:right w:val="single" w:sz="24" w:space="0" w:color="BFBFBF" w:themeColor="background1" w:themeShade="BF"/>
            </w:tcBorders>
            <w:shd w:val="clear" w:color="auto" w:fill="C0F5C9"/>
            <w:tcMar>
              <w:left w:w="158" w:type="dxa"/>
              <w:right w:w="115" w:type="dxa"/>
            </w:tcMar>
          </w:tcPr>
          <w:p w14:paraId="432488BA" w14:textId="560001F0" w:rsidR="007227CA" w:rsidRPr="00C94EB2" w:rsidRDefault="007227CA" w:rsidP="0048297E">
            <w:pPr>
              <w:spacing w:after="120"/>
              <w:outlineLvl w:val="0"/>
              <w:rPr>
                <w:bCs/>
                <w:color w:val="000000" w:themeColor="text1"/>
                <w:szCs w:val="22"/>
              </w:rPr>
            </w:pPr>
          </w:p>
        </w:tc>
      </w:tr>
      <w:tr w:rsidR="007227CA" w:rsidRPr="00C94EB2" w14:paraId="42B08C8A" w14:textId="77777777" w:rsidTr="0048297E">
        <w:trPr>
          <w:trHeight w:val="770"/>
        </w:trPr>
        <w:tc>
          <w:tcPr>
            <w:tcW w:w="3636" w:type="dxa"/>
            <w:vMerge/>
            <w:tcBorders>
              <w:left w:val="single" w:sz="2" w:space="0" w:color="BFBFBF" w:themeColor="background1" w:themeShade="BF"/>
            </w:tcBorders>
            <w:shd w:val="clear" w:color="auto" w:fill="F5DE5A"/>
          </w:tcPr>
          <w:p w14:paraId="2A2D0512" w14:textId="77777777" w:rsidR="007227CA" w:rsidRPr="00C94EB2" w:rsidRDefault="007227CA" w:rsidP="0048297E">
            <w:pPr>
              <w:outlineLvl w:val="0"/>
              <w:rPr>
                <w:bCs/>
                <w:color w:val="000000" w:themeColor="text1"/>
                <w:szCs w:val="22"/>
              </w:rPr>
            </w:pPr>
          </w:p>
        </w:tc>
        <w:tc>
          <w:tcPr>
            <w:tcW w:w="313" w:type="dxa"/>
            <w:tcBorders>
              <w:right w:val="single" w:sz="8" w:space="0" w:color="1A8D2E"/>
            </w:tcBorders>
            <w:shd w:val="clear" w:color="auto" w:fill="EBF8E3"/>
            <w:vAlign w:val="center"/>
          </w:tcPr>
          <w:p w14:paraId="1C285597" w14:textId="77777777" w:rsidR="007227CA" w:rsidRPr="00C94EB2" w:rsidRDefault="007227CA" w:rsidP="0048297E">
            <w:pPr>
              <w:outlineLvl w:val="0"/>
              <w:rPr>
                <w:bCs/>
                <w:color w:val="000000" w:themeColor="text1"/>
                <w:szCs w:val="22"/>
              </w:rPr>
            </w:pPr>
          </w:p>
        </w:tc>
        <w:tc>
          <w:tcPr>
            <w:tcW w:w="1797" w:type="dxa"/>
            <w:tcBorders>
              <w:top w:val="single" w:sz="8" w:space="0" w:color="1A8D2E"/>
              <w:left w:val="single" w:sz="8" w:space="0" w:color="1A8D2E"/>
              <w:bottom w:val="single" w:sz="8" w:space="0" w:color="1A8D2E"/>
              <w:right w:val="single" w:sz="8" w:space="0" w:color="1A8D2E"/>
            </w:tcBorders>
            <w:shd w:val="clear" w:color="auto" w:fill="FFFFFF" w:themeFill="background1"/>
            <w:vAlign w:val="center"/>
          </w:tcPr>
          <w:p w14:paraId="5268315C" w14:textId="71C448C7" w:rsidR="007227CA" w:rsidRPr="00A25C51" w:rsidRDefault="007227CA" w:rsidP="0048297E">
            <w:pPr>
              <w:outlineLvl w:val="0"/>
              <w:rPr>
                <w:bCs/>
                <w:color w:val="000000" w:themeColor="text1"/>
                <w:szCs w:val="22"/>
              </w:rPr>
            </w:pPr>
          </w:p>
        </w:tc>
        <w:tc>
          <w:tcPr>
            <w:tcW w:w="4854" w:type="dxa"/>
            <w:gridSpan w:val="2"/>
            <w:tcBorders>
              <w:top w:val="single" w:sz="8" w:space="0" w:color="1A8D2E"/>
              <w:left w:val="single" w:sz="8" w:space="0" w:color="1A8D2E"/>
              <w:bottom w:val="single" w:sz="8" w:space="0" w:color="1A8D2E"/>
              <w:right w:val="single" w:sz="8" w:space="0" w:color="1A8D2E"/>
            </w:tcBorders>
            <w:shd w:val="clear" w:color="auto" w:fill="F4FCF2"/>
            <w:vAlign w:val="center"/>
          </w:tcPr>
          <w:p w14:paraId="023A7669" w14:textId="424BD201" w:rsidR="007227CA" w:rsidRPr="00A25C51" w:rsidRDefault="007227CA" w:rsidP="0048297E">
            <w:pPr>
              <w:outlineLvl w:val="0"/>
              <w:rPr>
                <w:bCs/>
                <w:color w:val="000000" w:themeColor="text1"/>
                <w:szCs w:val="22"/>
              </w:rPr>
            </w:pPr>
          </w:p>
        </w:tc>
        <w:tc>
          <w:tcPr>
            <w:tcW w:w="310" w:type="dxa"/>
            <w:tcBorders>
              <w:left w:val="single" w:sz="8" w:space="0" w:color="1A8D2E"/>
            </w:tcBorders>
            <w:shd w:val="clear" w:color="auto" w:fill="EBF8E3"/>
            <w:vAlign w:val="center"/>
          </w:tcPr>
          <w:p w14:paraId="17DD4169" w14:textId="77777777" w:rsidR="007227CA" w:rsidRPr="00C94EB2" w:rsidRDefault="007227CA" w:rsidP="0048297E">
            <w:pPr>
              <w:outlineLvl w:val="0"/>
              <w:rPr>
                <w:bCs/>
                <w:color w:val="000000" w:themeColor="text1"/>
                <w:szCs w:val="22"/>
              </w:rPr>
            </w:pPr>
          </w:p>
        </w:tc>
        <w:tc>
          <w:tcPr>
            <w:tcW w:w="3637" w:type="dxa"/>
            <w:vMerge/>
            <w:tcBorders>
              <w:right w:val="single" w:sz="24" w:space="0" w:color="BFBFBF" w:themeColor="background1" w:themeShade="BF"/>
            </w:tcBorders>
            <w:shd w:val="clear" w:color="auto" w:fill="C0F5C9"/>
          </w:tcPr>
          <w:p w14:paraId="1E231385" w14:textId="77777777" w:rsidR="007227CA" w:rsidRPr="00C94EB2" w:rsidRDefault="007227CA" w:rsidP="0048297E">
            <w:pPr>
              <w:outlineLvl w:val="0"/>
              <w:rPr>
                <w:bCs/>
                <w:color w:val="000000" w:themeColor="text1"/>
                <w:szCs w:val="22"/>
              </w:rPr>
            </w:pPr>
          </w:p>
        </w:tc>
      </w:tr>
      <w:tr w:rsidR="007227CA" w:rsidRPr="00C94EB2" w14:paraId="4C7B1AF9" w14:textId="77777777" w:rsidTr="0048297E">
        <w:trPr>
          <w:trHeight w:val="770"/>
        </w:trPr>
        <w:tc>
          <w:tcPr>
            <w:tcW w:w="3636" w:type="dxa"/>
            <w:vMerge/>
            <w:tcBorders>
              <w:left w:val="single" w:sz="2" w:space="0" w:color="BFBFBF" w:themeColor="background1" w:themeShade="BF"/>
            </w:tcBorders>
            <w:shd w:val="clear" w:color="auto" w:fill="F5DE5A"/>
          </w:tcPr>
          <w:p w14:paraId="0A0C5EF5" w14:textId="77777777" w:rsidR="007227CA" w:rsidRPr="00C94EB2" w:rsidRDefault="007227CA" w:rsidP="0048297E">
            <w:pPr>
              <w:outlineLvl w:val="0"/>
              <w:rPr>
                <w:bCs/>
                <w:color w:val="000000" w:themeColor="text1"/>
                <w:szCs w:val="22"/>
              </w:rPr>
            </w:pPr>
          </w:p>
        </w:tc>
        <w:tc>
          <w:tcPr>
            <w:tcW w:w="313" w:type="dxa"/>
            <w:tcBorders>
              <w:right w:val="single" w:sz="8" w:space="0" w:color="1A8D2E"/>
            </w:tcBorders>
            <w:shd w:val="clear" w:color="auto" w:fill="EBF8E3"/>
            <w:vAlign w:val="center"/>
          </w:tcPr>
          <w:p w14:paraId="17A381CC" w14:textId="77777777" w:rsidR="007227CA" w:rsidRPr="00C94EB2" w:rsidRDefault="007227CA" w:rsidP="0048297E">
            <w:pPr>
              <w:outlineLvl w:val="0"/>
              <w:rPr>
                <w:bCs/>
                <w:color w:val="000000" w:themeColor="text1"/>
                <w:szCs w:val="22"/>
              </w:rPr>
            </w:pPr>
          </w:p>
        </w:tc>
        <w:tc>
          <w:tcPr>
            <w:tcW w:w="1797" w:type="dxa"/>
            <w:tcBorders>
              <w:top w:val="single" w:sz="8" w:space="0" w:color="1A8D2E"/>
              <w:left w:val="single" w:sz="8" w:space="0" w:color="1A8D2E"/>
              <w:bottom w:val="single" w:sz="8" w:space="0" w:color="1A8D2E"/>
              <w:right w:val="single" w:sz="8" w:space="0" w:color="1A8D2E"/>
            </w:tcBorders>
            <w:shd w:val="clear" w:color="auto" w:fill="FFFFFF" w:themeFill="background1"/>
            <w:vAlign w:val="center"/>
          </w:tcPr>
          <w:p w14:paraId="76B729B3" w14:textId="48BFD03A" w:rsidR="007227CA" w:rsidRPr="00A25C51" w:rsidRDefault="007227CA" w:rsidP="0048297E">
            <w:pPr>
              <w:outlineLvl w:val="0"/>
              <w:rPr>
                <w:bCs/>
                <w:color w:val="000000" w:themeColor="text1"/>
                <w:szCs w:val="22"/>
              </w:rPr>
            </w:pPr>
          </w:p>
        </w:tc>
        <w:tc>
          <w:tcPr>
            <w:tcW w:w="4854" w:type="dxa"/>
            <w:gridSpan w:val="2"/>
            <w:tcBorders>
              <w:top w:val="single" w:sz="8" w:space="0" w:color="1A8D2E"/>
              <w:left w:val="single" w:sz="8" w:space="0" w:color="1A8D2E"/>
              <w:bottom w:val="single" w:sz="8" w:space="0" w:color="1A8D2E"/>
              <w:right w:val="single" w:sz="8" w:space="0" w:color="1A8D2E"/>
            </w:tcBorders>
            <w:shd w:val="clear" w:color="auto" w:fill="F4FCF2"/>
            <w:vAlign w:val="center"/>
          </w:tcPr>
          <w:p w14:paraId="6BC7B9E0" w14:textId="1228F807" w:rsidR="007227CA" w:rsidRPr="00A25C51" w:rsidRDefault="007227CA" w:rsidP="0048297E">
            <w:pPr>
              <w:outlineLvl w:val="0"/>
              <w:rPr>
                <w:bCs/>
                <w:color w:val="000000" w:themeColor="text1"/>
                <w:szCs w:val="22"/>
              </w:rPr>
            </w:pPr>
          </w:p>
        </w:tc>
        <w:tc>
          <w:tcPr>
            <w:tcW w:w="310" w:type="dxa"/>
            <w:tcBorders>
              <w:left w:val="single" w:sz="8" w:space="0" w:color="1A8D2E"/>
            </w:tcBorders>
            <w:shd w:val="clear" w:color="auto" w:fill="EBF8E3"/>
            <w:vAlign w:val="center"/>
          </w:tcPr>
          <w:p w14:paraId="6832BE55" w14:textId="77777777" w:rsidR="007227CA" w:rsidRPr="00C94EB2" w:rsidRDefault="007227CA" w:rsidP="0048297E">
            <w:pPr>
              <w:outlineLvl w:val="0"/>
              <w:rPr>
                <w:bCs/>
                <w:color w:val="000000" w:themeColor="text1"/>
                <w:szCs w:val="22"/>
              </w:rPr>
            </w:pPr>
          </w:p>
        </w:tc>
        <w:tc>
          <w:tcPr>
            <w:tcW w:w="3637" w:type="dxa"/>
            <w:vMerge/>
            <w:tcBorders>
              <w:right w:val="single" w:sz="24" w:space="0" w:color="BFBFBF" w:themeColor="background1" w:themeShade="BF"/>
            </w:tcBorders>
            <w:shd w:val="clear" w:color="auto" w:fill="C0F5C9"/>
          </w:tcPr>
          <w:p w14:paraId="7DBCBBBC" w14:textId="77777777" w:rsidR="007227CA" w:rsidRPr="00C94EB2" w:rsidRDefault="007227CA" w:rsidP="0048297E">
            <w:pPr>
              <w:outlineLvl w:val="0"/>
              <w:rPr>
                <w:bCs/>
                <w:color w:val="000000" w:themeColor="text1"/>
                <w:szCs w:val="22"/>
              </w:rPr>
            </w:pPr>
          </w:p>
        </w:tc>
      </w:tr>
      <w:tr w:rsidR="007227CA" w:rsidRPr="00C94EB2" w14:paraId="50183472" w14:textId="77777777" w:rsidTr="0048297E">
        <w:trPr>
          <w:trHeight w:val="181"/>
        </w:trPr>
        <w:tc>
          <w:tcPr>
            <w:tcW w:w="3636" w:type="dxa"/>
            <w:vMerge/>
            <w:tcBorders>
              <w:left w:val="single" w:sz="2" w:space="0" w:color="BFBFBF" w:themeColor="background1" w:themeShade="BF"/>
            </w:tcBorders>
            <w:shd w:val="clear" w:color="auto" w:fill="F5DE5A"/>
          </w:tcPr>
          <w:p w14:paraId="29C6B014" w14:textId="77777777" w:rsidR="007227CA" w:rsidRPr="00C94EB2" w:rsidRDefault="007227CA" w:rsidP="0048297E">
            <w:pPr>
              <w:outlineLvl w:val="0"/>
              <w:rPr>
                <w:bCs/>
                <w:color w:val="000000" w:themeColor="text1"/>
                <w:szCs w:val="22"/>
              </w:rPr>
            </w:pPr>
          </w:p>
        </w:tc>
        <w:tc>
          <w:tcPr>
            <w:tcW w:w="313" w:type="dxa"/>
            <w:shd w:val="clear" w:color="auto" w:fill="EBF8E3"/>
          </w:tcPr>
          <w:p w14:paraId="465DBF24" w14:textId="77777777" w:rsidR="007227CA" w:rsidRPr="00C94EB2" w:rsidRDefault="007227CA" w:rsidP="0048297E">
            <w:pPr>
              <w:outlineLvl w:val="0"/>
              <w:rPr>
                <w:bCs/>
                <w:color w:val="000000" w:themeColor="text1"/>
                <w:szCs w:val="22"/>
              </w:rPr>
            </w:pPr>
          </w:p>
        </w:tc>
        <w:tc>
          <w:tcPr>
            <w:tcW w:w="3323" w:type="dxa"/>
            <w:gridSpan w:val="2"/>
            <w:tcBorders>
              <w:top w:val="single" w:sz="8" w:space="0" w:color="1A8D2E"/>
            </w:tcBorders>
            <w:shd w:val="clear" w:color="auto" w:fill="EBF8E3"/>
          </w:tcPr>
          <w:p w14:paraId="157A93AF" w14:textId="77777777" w:rsidR="007227CA" w:rsidRPr="00C94EB2" w:rsidRDefault="007227CA" w:rsidP="0048297E">
            <w:pPr>
              <w:outlineLvl w:val="0"/>
              <w:rPr>
                <w:bCs/>
                <w:color w:val="000000" w:themeColor="text1"/>
                <w:szCs w:val="22"/>
              </w:rPr>
            </w:pPr>
          </w:p>
        </w:tc>
        <w:tc>
          <w:tcPr>
            <w:tcW w:w="3328" w:type="dxa"/>
            <w:tcBorders>
              <w:top w:val="single" w:sz="8" w:space="0" w:color="1A8D2E"/>
            </w:tcBorders>
            <w:shd w:val="clear" w:color="auto" w:fill="EBF8E3"/>
          </w:tcPr>
          <w:p w14:paraId="1A805E9E" w14:textId="77777777" w:rsidR="007227CA" w:rsidRPr="00C94EB2" w:rsidRDefault="007227CA" w:rsidP="0048297E">
            <w:pPr>
              <w:outlineLvl w:val="0"/>
              <w:rPr>
                <w:bCs/>
                <w:color w:val="000000" w:themeColor="text1"/>
                <w:szCs w:val="22"/>
              </w:rPr>
            </w:pPr>
          </w:p>
        </w:tc>
        <w:tc>
          <w:tcPr>
            <w:tcW w:w="310" w:type="dxa"/>
            <w:shd w:val="clear" w:color="auto" w:fill="EBF8E3"/>
          </w:tcPr>
          <w:p w14:paraId="49BA9629" w14:textId="77777777" w:rsidR="007227CA" w:rsidRPr="00C94EB2" w:rsidRDefault="007227CA" w:rsidP="0048297E">
            <w:pPr>
              <w:outlineLvl w:val="0"/>
              <w:rPr>
                <w:bCs/>
                <w:color w:val="000000" w:themeColor="text1"/>
                <w:szCs w:val="22"/>
              </w:rPr>
            </w:pPr>
          </w:p>
        </w:tc>
        <w:tc>
          <w:tcPr>
            <w:tcW w:w="3637" w:type="dxa"/>
            <w:vMerge/>
            <w:tcBorders>
              <w:right w:val="single" w:sz="24" w:space="0" w:color="BFBFBF" w:themeColor="background1" w:themeShade="BF"/>
            </w:tcBorders>
            <w:shd w:val="clear" w:color="auto" w:fill="C0F5C9"/>
          </w:tcPr>
          <w:p w14:paraId="161F76AB" w14:textId="77777777" w:rsidR="007227CA" w:rsidRPr="00C94EB2" w:rsidRDefault="007227CA" w:rsidP="0048297E">
            <w:pPr>
              <w:outlineLvl w:val="0"/>
              <w:rPr>
                <w:bCs/>
                <w:color w:val="000000" w:themeColor="text1"/>
                <w:szCs w:val="22"/>
              </w:rPr>
            </w:pPr>
          </w:p>
        </w:tc>
      </w:tr>
      <w:tr w:rsidR="007227CA" w:rsidRPr="00C94EB2" w14:paraId="165FE9D7" w14:textId="77777777" w:rsidTr="0048297E">
        <w:trPr>
          <w:trHeight w:val="504"/>
        </w:trPr>
        <w:tc>
          <w:tcPr>
            <w:tcW w:w="3636" w:type="dxa"/>
            <w:tcBorders>
              <w:left w:val="single" w:sz="2" w:space="0" w:color="BFBFBF" w:themeColor="background1" w:themeShade="BF"/>
            </w:tcBorders>
            <w:shd w:val="clear" w:color="auto" w:fill="F8F6DD"/>
            <w:tcMar>
              <w:left w:w="158" w:type="dxa"/>
              <w:right w:w="115" w:type="dxa"/>
            </w:tcMar>
            <w:vAlign w:val="center"/>
          </w:tcPr>
          <w:p w14:paraId="4BA0C757"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4. Key Stakeholders</w:t>
            </w:r>
          </w:p>
        </w:tc>
        <w:tc>
          <w:tcPr>
            <w:tcW w:w="3636" w:type="dxa"/>
            <w:gridSpan w:val="3"/>
            <w:shd w:val="clear" w:color="auto" w:fill="DBECB6"/>
            <w:tcMar>
              <w:left w:w="158" w:type="dxa"/>
              <w:right w:w="115" w:type="dxa"/>
            </w:tcMar>
            <w:vAlign w:val="center"/>
          </w:tcPr>
          <w:p w14:paraId="720C2AD8"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5. Key Interdependencies</w:t>
            </w:r>
          </w:p>
        </w:tc>
        <w:tc>
          <w:tcPr>
            <w:tcW w:w="3638" w:type="dxa"/>
            <w:gridSpan w:val="2"/>
            <w:tcMar>
              <w:left w:w="158" w:type="dxa"/>
              <w:right w:w="115" w:type="dxa"/>
            </w:tcMar>
            <w:vAlign w:val="center"/>
          </w:tcPr>
          <w:p w14:paraId="57D4A34B"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6. Success Measures</w:t>
            </w:r>
          </w:p>
        </w:tc>
        <w:tc>
          <w:tcPr>
            <w:tcW w:w="3637" w:type="dxa"/>
            <w:tcBorders>
              <w:right w:val="single" w:sz="24" w:space="0" w:color="BFBFBF" w:themeColor="background1" w:themeShade="BF"/>
            </w:tcBorders>
            <w:shd w:val="clear" w:color="auto" w:fill="DBFAF3"/>
            <w:tcMar>
              <w:left w:w="158" w:type="dxa"/>
              <w:right w:w="115" w:type="dxa"/>
            </w:tcMar>
            <w:vAlign w:val="center"/>
          </w:tcPr>
          <w:p w14:paraId="138953C8"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7. Definition of Done</w:t>
            </w:r>
          </w:p>
        </w:tc>
      </w:tr>
      <w:tr w:rsidR="007227CA" w:rsidRPr="00C94EB2" w14:paraId="47449422" w14:textId="77777777" w:rsidTr="0048297E">
        <w:trPr>
          <w:trHeight w:val="2804"/>
        </w:trPr>
        <w:tc>
          <w:tcPr>
            <w:tcW w:w="3636" w:type="dxa"/>
            <w:tcBorders>
              <w:left w:val="single" w:sz="2" w:space="0" w:color="BFBFBF" w:themeColor="background1" w:themeShade="BF"/>
            </w:tcBorders>
            <w:shd w:val="clear" w:color="auto" w:fill="F8F6DD"/>
            <w:tcMar>
              <w:left w:w="158" w:type="dxa"/>
              <w:right w:w="115" w:type="dxa"/>
            </w:tcMar>
          </w:tcPr>
          <w:p w14:paraId="789A89D6" w14:textId="7EA63AE7" w:rsidR="007227CA" w:rsidRPr="00C94EB2" w:rsidRDefault="007227CA" w:rsidP="0048297E">
            <w:pPr>
              <w:spacing w:after="120"/>
              <w:outlineLvl w:val="0"/>
              <w:rPr>
                <w:bCs/>
                <w:color w:val="000000" w:themeColor="text1"/>
                <w:szCs w:val="22"/>
              </w:rPr>
            </w:pPr>
          </w:p>
        </w:tc>
        <w:tc>
          <w:tcPr>
            <w:tcW w:w="3636" w:type="dxa"/>
            <w:gridSpan w:val="3"/>
            <w:shd w:val="clear" w:color="auto" w:fill="DBECB6"/>
            <w:tcMar>
              <w:left w:w="158" w:type="dxa"/>
              <w:right w:w="115" w:type="dxa"/>
            </w:tcMar>
          </w:tcPr>
          <w:p w14:paraId="5BA6C170" w14:textId="13CEC69D" w:rsidR="007227CA" w:rsidRPr="00C94EB2" w:rsidRDefault="007227CA" w:rsidP="0048297E">
            <w:pPr>
              <w:spacing w:after="120"/>
              <w:outlineLvl w:val="0"/>
              <w:rPr>
                <w:bCs/>
                <w:color w:val="000000" w:themeColor="text1"/>
                <w:szCs w:val="22"/>
              </w:rPr>
            </w:pPr>
          </w:p>
        </w:tc>
        <w:tc>
          <w:tcPr>
            <w:tcW w:w="3638" w:type="dxa"/>
            <w:gridSpan w:val="2"/>
            <w:tcMar>
              <w:left w:w="158" w:type="dxa"/>
              <w:right w:w="115" w:type="dxa"/>
            </w:tcMar>
          </w:tcPr>
          <w:p w14:paraId="2757D8B4" w14:textId="0F10D52D" w:rsidR="007227CA" w:rsidRPr="00C94EB2" w:rsidRDefault="007227CA" w:rsidP="0048297E">
            <w:pPr>
              <w:spacing w:after="120"/>
              <w:outlineLvl w:val="0"/>
              <w:rPr>
                <w:bCs/>
                <w:color w:val="000000" w:themeColor="text1"/>
                <w:szCs w:val="22"/>
              </w:rPr>
            </w:pPr>
          </w:p>
        </w:tc>
        <w:tc>
          <w:tcPr>
            <w:tcW w:w="3637" w:type="dxa"/>
            <w:tcBorders>
              <w:right w:val="single" w:sz="24" w:space="0" w:color="BFBFBF" w:themeColor="background1" w:themeShade="BF"/>
            </w:tcBorders>
            <w:shd w:val="clear" w:color="auto" w:fill="DBFAF3"/>
            <w:tcMar>
              <w:left w:w="158" w:type="dxa"/>
              <w:right w:w="115" w:type="dxa"/>
            </w:tcMar>
          </w:tcPr>
          <w:p w14:paraId="70214442" w14:textId="01A416F1" w:rsidR="007227CA" w:rsidRPr="00C94EB2" w:rsidRDefault="007227CA" w:rsidP="0048297E">
            <w:pPr>
              <w:spacing w:after="120"/>
              <w:outlineLvl w:val="0"/>
              <w:rPr>
                <w:bCs/>
                <w:color w:val="000000" w:themeColor="text1"/>
                <w:szCs w:val="22"/>
              </w:rPr>
            </w:pPr>
          </w:p>
        </w:tc>
      </w:tr>
      <w:tr w:rsidR="007227CA" w:rsidRPr="00C94EB2" w14:paraId="6716FF60" w14:textId="77777777" w:rsidTr="0048297E">
        <w:trPr>
          <w:trHeight w:val="504"/>
        </w:trPr>
        <w:tc>
          <w:tcPr>
            <w:tcW w:w="3636" w:type="dxa"/>
            <w:tcBorders>
              <w:left w:val="single" w:sz="2" w:space="0" w:color="BFBFBF" w:themeColor="background1" w:themeShade="BF"/>
            </w:tcBorders>
            <w:shd w:val="clear" w:color="auto" w:fill="EAE197"/>
            <w:tcMar>
              <w:left w:w="158" w:type="dxa"/>
              <w:right w:w="115" w:type="dxa"/>
            </w:tcMar>
            <w:vAlign w:val="center"/>
          </w:tcPr>
          <w:p w14:paraId="2CF3B571"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8. Agile Methods / Events</w:t>
            </w:r>
          </w:p>
        </w:tc>
        <w:tc>
          <w:tcPr>
            <w:tcW w:w="3636" w:type="dxa"/>
            <w:gridSpan w:val="3"/>
            <w:tcMar>
              <w:left w:w="158" w:type="dxa"/>
              <w:right w:w="115" w:type="dxa"/>
            </w:tcMar>
            <w:vAlign w:val="center"/>
          </w:tcPr>
          <w:p w14:paraId="1C8488C5"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9. Communication Plan</w:t>
            </w:r>
          </w:p>
        </w:tc>
        <w:tc>
          <w:tcPr>
            <w:tcW w:w="3638" w:type="dxa"/>
            <w:gridSpan w:val="2"/>
            <w:vMerge w:val="restart"/>
            <w:shd w:val="clear" w:color="auto" w:fill="BAF4E7"/>
            <w:tcMar>
              <w:left w:w="158" w:type="dxa"/>
              <w:right w:w="115" w:type="dxa"/>
            </w:tcMar>
            <w:vAlign w:val="center"/>
          </w:tcPr>
          <w:p w14:paraId="237FA371" w14:textId="77777777" w:rsidR="007227CA" w:rsidRDefault="007227CA" w:rsidP="0048297E">
            <w:pPr>
              <w:outlineLvl w:val="0"/>
              <w:rPr>
                <w:bCs/>
                <w:color w:val="000000" w:themeColor="text1"/>
                <w:sz w:val="26"/>
                <w:szCs w:val="26"/>
              </w:rPr>
            </w:pPr>
            <w:r w:rsidRPr="00C94EB2">
              <w:rPr>
                <w:bCs/>
                <w:color w:val="000000" w:themeColor="text1"/>
                <w:sz w:val="26"/>
                <w:szCs w:val="26"/>
              </w:rPr>
              <w:t xml:space="preserve">10. Risk </w:t>
            </w:r>
            <w:r>
              <w:rPr>
                <w:bCs/>
                <w:color w:val="000000" w:themeColor="text1"/>
                <w:sz w:val="26"/>
                <w:szCs w:val="26"/>
              </w:rPr>
              <w:t xml:space="preserve">Management </w:t>
            </w:r>
          </w:p>
          <w:p w14:paraId="72ADF087" w14:textId="77777777" w:rsidR="007227CA" w:rsidRPr="00A25C51" w:rsidRDefault="007227CA" w:rsidP="0048297E">
            <w:pPr>
              <w:outlineLvl w:val="0"/>
              <w:rPr>
                <w:bCs/>
                <w:color w:val="000000" w:themeColor="text1"/>
                <w:sz w:val="26"/>
                <w:szCs w:val="26"/>
              </w:rPr>
            </w:pPr>
            <w:r>
              <w:rPr>
                <w:bCs/>
                <w:color w:val="000000" w:themeColor="text1"/>
                <w:sz w:val="26"/>
                <w:szCs w:val="26"/>
              </w:rPr>
              <w:t xml:space="preserve">     </w:t>
            </w:r>
            <w:r w:rsidRPr="00C94EB2">
              <w:rPr>
                <w:bCs/>
                <w:color w:val="000000" w:themeColor="text1"/>
                <w:sz w:val="26"/>
                <w:szCs w:val="26"/>
              </w:rPr>
              <w:t xml:space="preserve"> Strategy</w:t>
            </w:r>
          </w:p>
        </w:tc>
        <w:tc>
          <w:tcPr>
            <w:tcW w:w="3637" w:type="dxa"/>
            <w:vMerge w:val="restart"/>
            <w:tcBorders>
              <w:right w:val="single" w:sz="24" w:space="0" w:color="BFBFBF" w:themeColor="background1" w:themeShade="BF"/>
            </w:tcBorders>
            <w:tcMar>
              <w:left w:w="158" w:type="dxa"/>
              <w:right w:w="115" w:type="dxa"/>
            </w:tcMar>
            <w:vAlign w:val="center"/>
          </w:tcPr>
          <w:p w14:paraId="15F15A04" w14:textId="77777777" w:rsidR="007227CA" w:rsidRPr="00A25C51" w:rsidRDefault="007227CA" w:rsidP="0048297E">
            <w:pPr>
              <w:outlineLvl w:val="0"/>
              <w:rPr>
                <w:bCs/>
                <w:color w:val="000000" w:themeColor="text1"/>
                <w:sz w:val="26"/>
                <w:szCs w:val="26"/>
              </w:rPr>
            </w:pPr>
            <w:r w:rsidRPr="00C94EB2">
              <w:rPr>
                <w:bCs/>
                <w:color w:val="000000" w:themeColor="text1"/>
                <w:sz w:val="26"/>
                <w:szCs w:val="26"/>
              </w:rPr>
              <w:t xml:space="preserve">11. Continuous </w:t>
            </w:r>
            <w:r w:rsidRPr="00C94EB2">
              <w:rPr>
                <w:bCs/>
                <w:color w:val="000000" w:themeColor="text1"/>
                <w:sz w:val="26"/>
                <w:szCs w:val="26"/>
              </w:rPr>
              <w:br/>
              <w:t xml:space="preserve">      Improvement Process</w:t>
            </w:r>
          </w:p>
        </w:tc>
      </w:tr>
      <w:tr w:rsidR="007227CA" w:rsidRPr="00C94EB2" w14:paraId="054CBAAC" w14:textId="77777777" w:rsidTr="0048297E">
        <w:trPr>
          <w:trHeight w:val="390"/>
        </w:trPr>
        <w:tc>
          <w:tcPr>
            <w:tcW w:w="3636" w:type="dxa"/>
            <w:vMerge w:val="restart"/>
            <w:tcBorders>
              <w:left w:val="single" w:sz="2" w:space="0" w:color="BFBFBF" w:themeColor="background1" w:themeShade="BF"/>
            </w:tcBorders>
            <w:shd w:val="clear" w:color="auto" w:fill="EAE197"/>
            <w:tcMar>
              <w:left w:w="158" w:type="dxa"/>
              <w:right w:w="115" w:type="dxa"/>
            </w:tcMar>
          </w:tcPr>
          <w:p w14:paraId="7850015B" w14:textId="7B769EEC" w:rsidR="007227CA" w:rsidRPr="00C94EB2" w:rsidRDefault="007227CA" w:rsidP="0048297E">
            <w:pPr>
              <w:spacing w:after="120"/>
              <w:outlineLvl w:val="0"/>
              <w:rPr>
                <w:bCs/>
                <w:color w:val="000000" w:themeColor="text1"/>
                <w:szCs w:val="22"/>
              </w:rPr>
            </w:pPr>
          </w:p>
        </w:tc>
        <w:tc>
          <w:tcPr>
            <w:tcW w:w="3636" w:type="dxa"/>
            <w:gridSpan w:val="3"/>
            <w:vMerge w:val="restart"/>
            <w:tcMar>
              <w:left w:w="158" w:type="dxa"/>
              <w:right w:w="115" w:type="dxa"/>
            </w:tcMar>
          </w:tcPr>
          <w:p w14:paraId="3050E716" w14:textId="4A2EAB83" w:rsidR="007227CA" w:rsidRPr="00C94EB2" w:rsidRDefault="007227CA" w:rsidP="0048297E">
            <w:pPr>
              <w:spacing w:after="120"/>
              <w:outlineLvl w:val="0"/>
              <w:rPr>
                <w:bCs/>
                <w:color w:val="000000" w:themeColor="text1"/>
                <w:szCs w:val="22"/>
              </w:rPr>
            </w:pPr>
          </w:p>
        </w:tc>
        <w:tc>
          <w:tcPr>
            <w:tcW w:w="3638" w:type="dxa"/>
            <w:gridSpan w:val="2"/>
            <w:vMerge/>
            <w:shd w:val="clear" w:color="auto" w:fill="BAF4E7"/>
            <w:tcMar>
              <w:left w:w="158" w:type="dxa"/>
              <w:right w:w="115" w:type="dxa"/>
            </w:tcMar>
          </w:tcPr>
          <w:p w14:paraId="2ABE078B" w14:textId="77777777" w:rsidR="007227CA" w:rsidRPr="00C94EB2" w:rsidRDefault="007227CA" w:rsidP="0048297E">
            <w:pPr>
              <w:spacing w:after="120"/>
              <w:outlineLvl w:val="0"/>
              <w:rPr>
                <w:bCs/>
                <w:color w:val="000000" w:themeColor="text1"/>
                <w:szCs w:val="22"/>
              </w:rPr>
            </w:pPr>
          </w:p>
        </w:tc>
        <w:tc>
          <w:tcPr>
            <w:tcW w:w="3637" w:type="dxa"/>
            <w:vMerge/>
            <w:tcBorders>
              <w:right w:val="single" w:sz="24" w:space="0" w:color="BFBFBF" w:themeColor="background1" w:themeShade="BF"/>
            </w:tcBorders>
            <w:tcMar>
              <w:left w:w="158" w:type="dxa"/>
              <w:right w:w="115" w:type="dxa"/>
            </w:tcMar>
          </w:tcPr>
          <w:p w14:paraId="57341D16" w14:textId="77777777" w:rsidR="007227CA" w:rsidRPr="00C94EB2" w:rsidRDefault="007227CA" w:rsidP="0048297E">
            <w:pPr>
              <w:spacing w:after="120"/>
              <w:outlineLvl w:val="0"/>
              <w:rPr>
                <w:bCs/>
                <w:color w:val="000000" w:themeColor="text1"/>
                <w:szCs w:val="22"/>
              </w:rPr>
            </w:pPr>
          </w:p>
        </w:tc>
      </w:tr>
      <w:tr w:rsidR="007227CA" w:rsidRPr="00C94EB2" w14:paraId="1CE7F175" w14:textId="77777777" w:rsidTr="0048297E">
        <w:trPr>
          <w:trHeight w:val="2436"/>
        </w:trPr>
        <w:tc>
          <w:tcPr>
            <w:tcW w:w="3636" w:type="dxa"/>
            <w:vMerge/>
            <w:tcBorders>
              <w:left w:val="single" w:sz="2" w:space="0" w:color="BFBFBF" w:themeColor="background1" w:themeShade="BF"/>
              <w:bottom w:val="single" w:sz="36" w:space="0" w:color="BFBFBF" w:themeColor="background1" w:themeShade="BF"/>
            </w:tcBorders>
            <w:shd w:val="clear" w:color="auto" w:fill="EAE197"/>
            <w:tcMar>
              <w:left w:w="158" w:type="dxa"/>
              <w:right w:w="115" w:type="dxa"/>
            </w:tcMar>
          </w:tcPr>
          <w:p w14:paraId="6BA21E9D" w14:textId="77777777" w:rsidR="007227CA" w:rsidRPr="00C94EB2" w:rsidRDefault="007227CA" w:rsidP="0048297E">
            <w:pPr>
              <w:spacing w:after="120"/>
              <w:outlineLvl w:val="0"/>
              <w:rPr>
                <w:bCs/>
                <w:color w:val="000000" w:themeColor="text1"/>
                <w:szCs w:val="22"/>
              </w:rPr>
            </w:pPr>
          </w:p>
        </w:tc>
        <w:tc>
          <w:tcPr>
            <w:tcW w:w="3636" w:type="dxa"/>
            <w:gridSpan w:val="3"/>
            <w:vMerge/>
            <w:tcBorders>
              <w:bottom w:val="single" w:sz="36" w:space="0" w:color="BFBFBF" w:themeColor="background1" w:themeShade="BF"/>
            </w:tcBorders>
            <w:tcMar>
              <w:left w:w="158" w:type="dxa"/>
              <w:right w:w="115" w:type="dxa"/>
            </w:tcMar>
          </w:tcPr>
          <w:p w14:paraId="457D6DD6" w14:textId="77777777" w:rsidR="007227CA" w:rsidRPr="00C94EB2" w:rsidRDefault="007227CA" w:rsidP="0048297E">
            <w:pPr>
              <w:spacing w:after="120"/>
              <w:outlineLvl w:val="0"/>
              <w:rPr>
                <w:bCs/>
                <w:color w:val="000000" w:themeColor="text1"/>
                <w:szCs w:val="22"/>
              </w:rPr>
            </w:pPr>
          </w:p>
        </w:tc>
        <w:tc>
          <w:tcPr>
            <w:tcW w:w="3638" w:type="dxa"/>
            <w:gridSpan w:val="2"/>
            <w:tcBorders>
              <w:bottom w:val="single" w:sz="36" w:space="0" w:color="BFBFBF" w:themeColor="background1" w:themeShade="BF"/>
            </w:tcBorders>
            <w:shd w:val="clear" w:color="auto" w:fill="BAF4E7"/>
            <w:tcMar>
              <w:left w:w="158" w:type="dxa"/>
              <w:right w:w="115" w:type="dxa"/>
            </w:tcMar>
          </w:tcPr>
          <w:p w14:paraId="77EB8DDF" w14:textId="0C89D4D6" w:rsidR="007227CA" w:rsidRPr="00C94EB2" w:rsidRDefault="007227CA" w:rsidP="0048297E">
            <w:pPr>
              <w:spacing w:after="120"/>
              <w:outlineLvl w:val="0"/>
              <w:rPr>
                <w:bCs/>
                <w:color w:val="000000" w:themeColor="text1"/>
                <w:szCs w:val="22"/>
              </w:rPr>
            </w:pPr>
          </w:p>
        </w:tc>
        <w:tc>
          <w:tcPr>
            <w:tcW w:w="3637" w:type="dxa"/>
            <w:tcBorders>
              <w:bottom w:val="single" w:sz="36" w:space="0" w:color="BFBFBF" w:themeColor="background1" w:themeShade="BF"/>
              <w:right w:val="single" w:sz="24" w:space="0" w:color="BFBFBF" w:themeColor="background1" w:themeShade="BF"/>
            </w:tcBorders>
            <w:tcMar>
              <w:left w:w="158" w:type="dxa"/>
              <w:right w:w="115" w:type="dxa"/>
            </w:tcMar>
          </w:tcPr>
          <w:p w14:paraId="22AE89C4" w14:textId="10BBB7E0" w:rsidR="007227CA" w:rsidRPr="00C94EB2" w:rsidRDefault="007227CA" w:rsidP="0048297E">
            <w:pPr>
              <w:spacing w:after="120"/>
              <w:outlineLvl w:val="0"/>
              <w:rPr>
                <w:bCs/>
                <w:color w:val="000000" w:themeColor="text1"/>
                <w:szCs w:val="22"/>
              </w:rPr>
            </w:pPr>
          </w:p>
        </w:tc>
      </w:tr>
    </w:tbl>
    <w:p w14:paraId="3AE9942D" w14:textId="77777777" w:rsidR="00E1117B" w:rsidRDefault="00E1117B" w:rsidP="00584233">
      <w:pPr>
        <w:spacing w:line="276" w:lineRule="auto"/>
        <w:outlineLvl w:val="0"/>
        <w:rPr>
          <w:bCs/>
          <w:color w:val="000000" w:themeColor="text1"/>
          <w:sz w:val="28"/>
          <w:szCs w:val="28"/>
        </w:rPr>
        <w:sectPr w:rsidR="00E1117B" w:rsidSect="00271984">
          <w:pgSz w:w="15840" w:h="12240" w:orient="landscape"/>
          <w:pgMar w:top="684" w:right="720" w:bottom="189" w:left="576" w:header="720" w:footer="518" w:gutter="0"/>
          <w:cols w:space="720"/>
          <w:titlePg/>
          <w:docGrid w:linePitch="360"/>
        </w:sect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C6BAA" w14:textId="77777777" w:rsidR="008E7942" w:rsidRDefault="008E7942" w:rsidP="00F36FE0">
      <w:r>
        <w:separator/>
      </w:r>
    </w:p>
  </w:endnote>
  <w:endnote w:type="continuationSeparator" w:id="0">
    <w:p w14:paraId="18C485D2" w14:textId="77777777" w:rsidR="008E7942" w:rsidRDefault="008E794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4222FE1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52B91" w14:textId="77777777" w:rsidR="008E7942" w:rsidRDefault="008E7942" w:rsidP="00F36FE0">
      <w:r>
        <w:separator/>
      </w:r>
    </w:p>
  </w:footnote>
  <w:footnote w:type="continuationSeparator" w:id="0">
    <w:p w14:paraId="19B2949E" w14:textId="77777777" w:rsidR="008E7942" w:rsidRDefault="008E794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A6B64"/>
    <w:rsid w:val="000B3AA5"/>
    <w:rsid w:val="000C02F8"/>
    <w:rsid w:val="000C4DD4"/>
    <w:rsid w:val="000C5A84"/>
    <w:rsid w:val="000D5F7F"/>
    <w:rsid w:val="000E7AF5"/>
    <w:rsid w:val="000F1D44"/>
    <w:rsid w:val="0011091C"/>
    <w:rsid w:val="00111C4F"/>
    <w:rsid w:val="001170C9"/>
    <w:rsid w:val="00121D51"/>
    <w:rsid w:val="00140C51"/>
    <w:rsid w:val="001472A1"/>
    <w:rsid w:val="00150B91"/>
    <w:rsid w:val="001546C7"/>
    <w:rsid w:val="00166745"/>
    <w:rsid w:val="001962A6"/>
    <w:rsid w:val="001A113A"/>
    <w:rsid w:val="0020164B"/>
    <w:rsid w:val="00206944"/>
    <w:rsid w:val="002453A2"/>
    <w:rsid w:val="002507EE"/>
    <w:rsid w:val="00260AD4"/>
    <w:rsid w:val="00271984"/>
    <w:rsid w:val="00294C13"/>
    <w:rsid w:val="00294C92"/>
    <w:rsid w:val="00296750"/>
    <w:rsid w:val="002A45FC"/>
    <w:rsid w:val="002A5301"/>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E76D2"/>
    <w:rsid w:val="003F787D"/>
    <w:rsid w:val="00402562"/>
    <w:rsid w:val="00422668"/>
    <w:rsid w:val="0045552B"/>
    <w:rsid w:val="0046242A"/>
    <w:rsid w:val="004654F9"/>
    <w:rsid w:val="004674F6"/>
    <w:rsid w:val="00474FF6"/>
    <w:rsid w:val="00482909"/>
    <w:rsid w:val="00491059"/>
    <w:rsid w:val="00492BF1"/>
    <w:rsid w:val="00493BCE"/>
    <w:rsid w:val="004952F9"/>
    <w:rsid w:val="004A1C2A"/>
    <w:rsid w:val="004B4C32"/>
    <w:rsid w:val="004D38BF"/>
    <w:rsid w:val="004D59AF"/>
    <w:rsid w:val="004E0A91"/>
    <w:rsid w:val="004E520B"/>
    <w:rsid w:val="004E59C7"/>
    <w:rsid w:val="004E7C78"/>
    <w:rsid w:val="00507F71"/>
    <w:rsid w:val="00531F82"/>
    <w:rsid w:val="005345A7"/>
    <w:rsid w:val="00540A25"/>
    <w:rsid w:val="00547183"/>
    <w:rsid w:val="00557C38"/>
    <w:rsid w:val="005632DE"/>
    <w:rsid w:val="005779F2"/>
    <w:rsid w:val="00584233"/>
    <w:rsid w:val="005913EC"/>
    <w:rsid w:val="005921CD"/>
    <w:rsid w:val="005A2BD6"/>
    <w:rsid w:val="005B7C30"/>
    <w:rsid w:val="005C1013"/>
    <w:rsid w:val="005D5D4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227CA"/>
    <w:rsid w:val="00744E50"/>
    <w:rsid w:val="00756B3B"/>
    <w:rsid w:val="00773D0C"/>
    <w:rsid w:val="00774101"/>
    <w:rsid w:val="0078197E"/>
    <w:rsid w:val="007A49DA"/>
    <w:rsid w:val="007B7A70"/>
    <w:rsid w:val="007D181E"/>
    <w:rsid w:val="007F08AA"/>
    <w:rsid w:val="007F4423"/>
    <w:rsid w:val="007F5371"/>
    <w:rsid w:val="00806F54"/>
    <w:rsid w:val="00813A41"/>
    <w:rsid w:val="0081690B"/>
    <w:rsid w:val="008350B3"/>
    <w:rsid w:val="00850F3D"/>
    <w:rsid w:val="0085124E"/>
    <w:rsid w:val="00863730"/>
    <w:rsid w:val="00864102"/>
    <w:rsid w:val="008824E5"/>
    <w:rsid w:val="00882C4A"/>
    <w:rsid w:val="00882D6F"/>
    <w:rsid w:val="00892EFE"/>
    <w:rsid w:val="008B4152"/>
    <w:rsid w:val="008C3ED9"/>
    <w:rsid w:val="008E7942"/>
    <w:rsid w:val="008F0F82"/>
    <w:rsid w:val="008F5183"/>
    <w:rsid w:val="009016C1"/>
    <w:rsid w:val="009152A8"/>
    <w:rsid w:val="00942BD8"/>
    <w:rsid w:val="009541D8"/>
    <w:rsid w:val="00956391"/>
    <w:rsid w:val="00992AA8"/>
    <w:rsid w:val="009A10DA"/>
    <w:rsid w:val="009A140C"/>
    <w:rsid w:val="009A7594"/>
    <w:rsid w:val="009C2E35"/>
    <w:rsid w:val="009C4A98"/>
    <w:rsid w:val="009C6682"/>
    <w:rsid w:val="009D3ACD"/>
    <w:rsid w:val="009E31FD"/>
    <w:rsid w:val="009E3F4B"/>
    <w:rsid w:val="009E71D3"/>
    <w:rsid w:val="009F028C"/>
    <w:rsid w:val="00A06653"/>
    <w:rsid w:val="00A06691"/>
    <w:rsid w:val="00A12C16"/>
    <w:rsid w:val="00A2037C"/>
    <w:rsid w:val="00A2277A"/>
    <w:rsid w:val="00A255C6"/>
    <w:rsid w:val="00A25C51"/>
    <w:rsid w:val="00A649D2"/>
    <w:rsid w:val="00A6738D"/>
    <w:rsid w:val="00A94CC9"/>
    <w:rsid w:val="00A94E32"/>
    <w:rsid w:val="00A95536"/>
    <w:rsid w:val="00AA5E3A"/>
    <w:rsid w:val="00AB1F2A"/>
    <w:rsid w:val="00AD6706"/>
    <w:rsid w:val="00AE12B5"/>
    <w:rsid w:val="00AE1A89"/>
    <w:rsid w:val="00AE2BD9"/>
    <w:rsid w:val="00B1033B"/>
    <w:rsid w:val="00B23D60"/>
    <w:rsid w:val="00B5531F"/>
    <w:rsid w:val="00B8056E"/>
    <w:rsid w:val="00B8500C"/>
    <w:rsid w:val="00B91333"/>
    <w:rsid w:val="00B97A54"/>
    <w:rsid w:val="00BA49BD"/>
    <w:rsid w:val="00BC38F6"/>
    <w:rsid w:val="00BC3D1E"/>
    <w:rsid w:val="00BC412D"/>
    <w:rsid w:val="00BC4CD6"/>
    <w:rsid w:val="00BC7F9D"/>
    <w:rsid w:val="00BE5BAF"/>
    <w:rsid w:val="00C12C0B"/>
    <w:rsid w:val="00C523C8"/>
    <w:rsid w:val="00C602B7"/>
    <w:rsid w:val="00C81141"/>
    <w:rsid w:val="00C94EB2"/>
    <w:rsid w:val="00CA2CD6"/>
    <w:rsid w:val="00CA6F96"/>
    <w:rsid w:val="00CB4DF0"/>
    <w:rsid w:val="00CB6DC8"/>
    <w:rsid w:val="00CB7FA5"/>
    <w:rsid w:val="00CC3541"/>
    <w:rsid w:val="00CD2479"/>
    <w:rsid w:val="00CE1057"/>
    <w:rsid w:val="00CE591F"/>
    <w:rsid w:val="00CF7C60"/>
    <w:rsid w:val="00D022DF"/>
    <w:rsid w:val="00D166A3"/>
    <w:rsid w:val="00D2118F"/>
    <w:rsid w:val="00D2644E"/>
    <w:rsid w:val="00D26580"/>
    <w:rsid w:val="00D4690E"/>
    <w:rsid w:val="00D660EC"/>
    <w:rsid w:val="00D675F4"/>
    <w:rsid w:val="00D82ADF"/>
    <w:rsid w:val="00D90B36"/>
    <w:rsid w:val="00D94644"/>
    <w:rsid w:val="00DB1AE1"/>
    <w:rsid w:val="00DE1475"/>
    <w:rsid w:val="00DF5AD1"/>
    <w:rsid w:val="00E0014C"/>
    <w:rsid w:val="00E06662"/>
    <w:rsid w:val="00E1117B"/>
    <w:rsid w:val="00E11F52"/>
    <w:rsid w:val="00E1328E"/>
    <w:rsid w:val="00E23C4C"/>
    <w:rsid w:val="00E30E11"/>
    <w:rsid w:val="00E46C45"/>
    <w:rsid w:val="00E54509"/>
    <w:rsid w:val="00E62BF6"/>
    <w:rsid w:val="00E7041A"/>
    <w:rsid w:val="00E7322A"/>
    <w:rsid w:val="00E8348B"/>
    <w:rsid w:val="00E85804"/>
    <w:rsid w:val="00E86F2F"/>
    <w:rsid w:val="00E87354"/>
    <w:rsid w:val="00E97F89"/>
    <w:rsid w:val="00EB23F8"/>
    <w:rsid w:val="00EC3CDB"/>
    <w:rsid w:val="00EE414E"/>
    <w:rsid w:val="00F05EE6"/>
    <w:rsid w:val="00F11F7B"/>
    <w:rsid w:val="00F200A5"/>
    <w:rsid w:val="00F36FE0"/>
    <w:rsid w:val="00F80DFA"/>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90202885">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86547408">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33266145">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84305499">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3544237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7869207">
      <w:bodyDiv w:val="1"/>
      <w:marLeft w:val="0"/>
      <w:marRight w:val="0"/>
      <w:marTop w:val="0"/>
      <w:marBottom w:val="0"/>
      <w:divBdr>
        <w:top w:val="none" w:sz="0" w:space="0" w:color="auto"/>
        <w:left w:val="none" w:sz="0" w:space="0" w:color="auto"/>
        <w:bottom w:val="none" w:sz="0" w:space="0" w:color="auto"/>
        <w:right w:val="none" w:sz="0" w:space="0" w:color="auto"/>
      </w:divBdr>
    </w:div>
    <w:div w:id="537360178">
      <w:bodyDiv w:val="1"/>
      <w:marLeft w:val="0"/>
      <w:marRight w:val="0"/>
      <w:marTop w:val="0"/>
      <w:marBottom w:val="0"/>
      <w:divBdr>
        <w:top w:val="none" w:sz="0" w:space="0" w:color="auto"/>
        <w:left w:val="none" w:sz="0" w:space="0" w:color="auto"/>
        <w:bottom w:val="none" w:sz="0" w:space="0" w:color="auto"/>
        <w:right w:val="none" w:sz="0" w:space="0" w:color="auto"/>
      </w:divBdr>
    </w:div>
    <w:div w:id="58939042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6724047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54212779">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76297717">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46126204">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48684617">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63675143">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379667040">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1325566">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8638290">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09001050">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35720353">
      <w:bodyDiv w:val="1"/>
      <w:marLeft w:val="0"/>
      <w:marRight w:val="0"/>
      <w:marTop w:val="0"/>
      <w:marBottom w:val="0"/>
      <w:divBdr>
        <w:top w:val="none" w:sz="0" w:space="0" w:color="auto"/>
        <w:left w:val="none" w:sz="0" w:space="0" w:color="auto"/>
        <w:bottom w:val="none" w:sz="0" w:space="0" w:color="auto"/>
        <w:right w:val="none" w:sz="0" w:space="0" w:color="auto"/>
      </w:divBdr>
    </w:div>
    <w:div w:id="1676805839">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14849113">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303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17&amp;utm_source=template-word&amp;utm_medium=content&amp;utm_campaign=Sample+Agile+Scrum+Team+Charter-word-12117&amp;lpa=Sample+Agile+Scrum+Team+Charter+word+12117"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80</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Brittany Johnston</cp:lastModifiedBy>
  <cp:revision>24</cp:revision>
  <cp:lastPrinted>2019-11-24T23:54:00Z</cp:lastPrinted>
  <dcterms:created xsi:type="dcterms:W3CDTF">2024-07-22T22:16:00Z</dcterms:created>
  <dcterms:modified xsi:type="dcterms:W3CDTF">2024-07-31T19:56:00Z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