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304E" w14:textId="7579B28E" w:rsidR="00424282" w:rsidRPr="00D4249E" w:rsidRDefault="00922910"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54161">
        <w:rPr>
          <w:b/>
          <w:bCs/>
          <w:noProof/>
          <w:color w:val="595959" w:themeColor="text1" w:themeTint="A6"/>
          <w:sz w:val="44"/>
          <w:szCs w:val="44"/>
        </w:rPr>
        <w:drawing>
          <wp:anchor distT="0" distB="0" distL="114300" distR="114300" simplePos="0" relativeHeight="251669504" behindDoc="0" locked="0" layoutInCell="1" allowOverlap="1" wp14:anchorId="7952C9E8" wp14:editId="319C637F">
            <wp:simplePos x="0" y="0"/>
            <wp:positionH relativeFrom="column">
              <wp:posOffset>3731895</wp:posOffset>
            </wp:positionH>
            <wp:positionV relativeFrom="paragraph">
              <wp:posOffset>31750</wp:posOffset>
            </wp:positionV>
            <wp:extent cx="2842895" cy="564547"/>
            <wp:effectExtent l="0" t="0" r="1905"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1392" cy="56822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74B45A43" w14:textId="4FC49E21" w:rsidR="00474D64" w:rsidRPr="00F34B60" w:rsidRDefault="00474D64" w:rsidP="00474D64">
      <w:pPr>
        <w:spacing w:after="0" w:line="240" w:lineRule="auto"/>
        <w:rPr>
          <w:b/>
          <w:color w:val="595959" w:themeColor="text1" w:themeTint="A6"/>
          <w:sz w:val="44"/>
          <w:szCs w:val="44"/>
        </w:rPr>
      </w:pPr>
      <w:r w:rsidRPr="00F34B60">
        <w:rPr>
          <w:b/>
          <w:color w:val="595959" w:themeColor="text1" w:themeTint="A6"/>
          <w:sz w:val="44"/>
          <w:szCs w:val="44"/>
        </w:rPr>
        <w:t xml:space="preserve">Microsoft Word </w:t>
      </w:r>
      <w:r>
        <w:rPr>
          <w:b/>
          <w:color w:val="595959" w:themeColor="text1" w:themeTint="A6"/>
          <w:sz w:val="44"/>
          <w:szCs w:val="44"/>
        </w:rPr>
        <w:br/>
      </w:r>
      <w:r w:rsidRPr="00F34B60">
        <w:rPr>
          <w:b/>
          <w:color w:val="595959" w:themeColor="text1" w:themeTint="A6"/>
          <w:sz w:val="44"/>
          <w:szCs w:val="44"/>
        </w:rPr>
        <w:t xml:space="preserve">Nonprofit Sponsorship </w:t>
      </w:r>
      <w:r>
        <w:rPr>
          <w:b/>
          <w:color w:val="595959" w:themeColor="text1" w:themeTint="A6"/>
          <w:sz w:val="44"/>
          <w:szCs w:val="44"/>
        </w:rPr>
        <w:br/>
      </w:r>
      <w:r w:rsidRPr="00F34B60">
        <w:rPr>
          <w:b/>
          <w:color w:val="595959" w:themeColor="text1" w:themeTint="A6"/>
          <w:sz w:val="44"/>
          <w:szCs w:val="44"/>
        </w:rPr>
        <w:t>Proposal Template</w:t>
      </w:r>
      <w:r>
        <w:rPr>
          <w:b/>
          <w:color w:val="595959" w:themeColor="text1" w:themeTint="A6"/>
          <w:sz w:val="44"/>
          <w:szCs w:val="44"/>
        </w:rPr>
        <w:t xml:space="preserve"> Example</w:t>
      </w:r>
    </w:p>
    <w:p w14:paraId="45F7C17D" w14:textId="58BDAB39" w:rsidR="00474D64" w:rsidRDefault="00474D64" w:rsidP="00474D64">
      <w:pPr>
        <w:spacing w:after="0" w:line="240" w:lineRule="auto"/>
        <w:rPr>
          <w:b/>
          <w:color w:val="595959" w:themeColor="text1" w:themeTint="A6"/>
          <w:sz w:val="44"/>
          <w:szCs w:val="44"/>
        </w:rPr>
      </w:pPr>
    </w:p>
    <w:p w14:paraId="4CC6A9B5" w14:textId="1B12AA90" w:rsidR="00474D64" w:rsidRPr="00F34B60" w:rsidRDefault="00474D64" w:rsidP="00474D64">
      <w:pPr>
        <w:spacing w:after="0" w:line="240" w:lineRule="auto"/>
        <w:rPr>
          <w:bCs/>
          <w:color w:val="44546A" w:themeColor="text2"/>
          <w:sz w:val="44"/>
          <w:szCs w:val="44"/>
        </w:rPr>
      </w:pPr>
      <w:r w:rsidRPr="00F34B60">
        <w:rPr>
          <w:bCs/>
          <w:color w:val="44546A" w:themeColor="text2"/>
          <w:sz w:val="36"/>
          <w:szCs w:val="36"/>
        </w:rPr>
        <w:t xml:space="preserve">Sponsorship Proposal </w:t>
      </w:r>
      <w:r w:rsidR="008F18F2">
        <w:rPr>
          <w:bCs/>
          <w:color w:val="44546A" w:themeColor="text2"/>
          <w:sz w:val="36"/>
          <w:szCs w:val="36"/>
        </w:rPr>
        <w:t>f</w:t>
      </w:r>
      <w:r w:rsidRPr="00F34B60">
        <w:rPr>
          <w:bCs/>
          <w:color w:val="44546A" w:themeColor="text2"/>
          <w:sz w:val="36"/>
          <w:szCs w:val="36"/>
        </w:rPr>
        <w:t>or:</w:t>
      </w:r>
    </w:p>
    <w:p w14:paraId="63F8D1BD" w14:textId="0C04C665" w:rsidR="00A670E4" w:rsidRPr="008B5278" w:rsidRDefault="00CA1F46" w:rsidP="000F6E6F">
      <w:pPr>
        <w:pStyle w:val="NoSpacing"/>
        <w:spacing w:before="40" w:after="40"/>
        <w:rPr>
          <w:rFonts w:ascii="Century Gothic" w:hAnsi="Century Gothic"/>
          <w:color w:val="B2B21A"/>
          <w:sz w:val="60"/>
          <w:szCs w:val="60"/>
        </w:rPr>
      </w:pPr>
      <w:r w:rsidRPr="008B5278">
        <w:rPr>
          <w:rFonts w:ascii="Century Gothic" w:hAnsi="Century Gothic"/>
          <w:color w:val="B2B21A"/>
          <w:sz w:val="60"/>
          <w:szCs w:val="60"/>
        </w:rPr>
        <w:t>Community Bloom Initiative: Empowering Urban Green Spaces</w:t>
      </w:r>
    </w:p>
    <w:p w14:paraId="6603469C" w14:textId="2462F980" w:rsidR="000F6E6F" w:rsidRDefault="00474D64"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w:drawing>
          <wp:anchor distT="0" distB="0" distL="114300" distR="114300" simplePos="0" relativeHeight="251667456" behindDoc="0" locked="0" layoutInCell="1" allowOverlap="1" wp14:anchorId="1E902EE9" wp14:editId="1558AB6D">
            <wp:simplePos x="0" y="0"/>
            <wp:positionH relativeFrom="column">
              <wp:posOffset>17145</wp:posOffset>
            </wp:positionH>
            <wp:positionV relativeFrom="paragraph">
              <wp:posOffset>200660</wp:posOffset>
            </wp:positionV>
            <wp:extent cx="6677025" cy="3933825"/>
            <wp:effectExtent l="0" t="0" r="9525" b="9525"/>
            <wp:wrapNone/>
            <wp:docPr id="1405203672" name="Picture 1" descr="Person outdoors wearing waterproof garden boots, with one foot on shovel, digging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03672" name="Picture 1405203672" descr="Person outdoors wearing waterproof garden boots, with one foot on shovel, digging soil"/>
                    <pic:cNvPicPr/>
                  </pic:nvPicPr>
                  <pic:blipFill rotWithShape="1">
                    <a:blip r:embed="rId10" cstate="print">
                      <a:extLst>
                        <a:ext uri="{28A0092B-C50C-407E-A947-70E740481C1C}">
                          <a14:useLocalDpi xmlns:a14="http://schemas.microsoft.com/office/drawing/2010/main" val="0"/>
                        </a:ext>
                      </a:extLst>
                    </a:blip>
                    <a:srcRect b="11664"/>
                    <a:stretch/>
                  </pic:blipFill>
                  <pic:spPr bwMode="auto">
                    <a:xfrm>
                      <a:off x="0" y="0"/>
                      <a:ext cx="6677025" cy="3933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8CCA1" w14:textId="5DCD3479" w:rsidR="000F6E6F" w:rsidRDefault="000F6E6F" w:rsidP="000F6E6F">
      <w:pPr>
        <w:pStyle w:val="NoSpacing"/>
        <w:spacing w:before="40" w:after="40"/>
        <w:rPr>
          <w:rFonts w:ascii="Century Gothic" w:hAnsi="Century Gothic"/>
          <w:color w:val="44546A" w:themeColor="text2"/>
          <w:sz w:val="28"/>
          <w:szCs w:val="28"/>
        </w:rPr>
      </w:pPr>
    </w:p>
    <w:p w14:paraId="7A89F207" w14:textId="404FBBC3"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3DA4C72C" w:rsidR="00C0613F" w:rsidRDefault="00C0613F" w:rsidP="000F6E6F">
      <w:pPr>
        <w:pStyle w:val="NoSpacing"/>
        <w:spacing w:before="40" w:after="40"/>
        <w:rPr>
          <w:rFonts w:ascii="Century Gothic" w:hAnsi="Century Gothic"/>
          <w:color w:val="44546A" w:themeColor="text2"/>
          <w:sz w:val="28"/>
          <w:szCs w:val="28"/>
        </w:rPr>
      </w:pPr>
    </w:p>
    <w:p w14:paraId="6774248F" w14:textId="5982CBA0" w:rsidR="00C0613F" w:rsidRDefault="00C0613F" w:rsidP="000F6E6F">
      <w:pPr>
        <w:pStyle w:val="NoSpacing"/>
        <w:spacing w:before="40" w:after="40"/>
        <w:rPr>
          <w:rFonts w:ascii="Century Gothic" w:hAnsi="Century Gothic"/>
          <w:color w:val="44546A" w:themeColor="text2"/>
          <w:sz w:val="28"/>
          <w:szCs w:val="28"/>
        </w:rPr>
      </w:pPr>
    </w:p>
    <w:p w14:paraId="0079868B" w14:textId="462479BB" w:rsidR="00C0613F" w:rsidRDefault="00C0613F" w:rsidP="000F6E6F">
      <w:pPr>
        <w:pStyle w:val="NoSpacing"/>
        <w:spacing w:before="40" w:after="40"/>
        <w:rPr>
          <w:rFonts w:ascii="Century Gothic" w:hAnsi="Century Gothic"/>
          <w:color w:val="44546A" w:themeColor="text2"/>
          <w:sz w:val="28"/>
          <w:szCs w:val="28"/>
        </w:rPr>
      </w:pPr>
    </w:p>
    <w:p w14:paraId="4EAA6468" w14:textId="019816BB" w:rsidR="00C0613F" w:rsidRDefault="00C0613F" w:rsidP="000F6E6F">
      <w:pPr>
        <w:pStyle w:val="NoSpacing"/>
        <w:spacing w:before="40" w:after="40"/>
        <w:rPr>
          <w:rFonts w:ascii="Century Gothic" w:hAnsi="Century Gothic"/>
          <w:color w:val="44546A" w:themeColor="text2"/>
          <w:sz w:val="28"/>
          <w:szCs w:val="28"/>
        </w:rPr>
      </w:pPr>
    </w:p>
    <w:p w14:paraId="758B3653" w14:textId="4136B6A3" w:rsidR="00C0613F" w:rsidRDefault="00C0613F" w:rsidP="000F6E6F">
      <w:pPr>
        <w:pStyle w:val="NoSpacing"/>
        <w:spacing w:before="40" w:after="40"/>
        <w:rPr>
          <w:rFonts w:ascii="Century Gothic" w:hAnsi="Century Gothic"/>
          <w:color w:val="44546A" w:themeColor="text2"/>
          <w:sz w:val="28"/>
          <w:szCs w:val="28"/>
        </w:rPr>
      </w:pPr>
    </w:p>
    <w:p w14:paraId="5CC9C459" w14:textId="06D5DD96" w:rsidR="00C0613F" w:rsidRDefault="00C0613F" w:rsidP="000F6E6F">
      <w:pPr>
        <w:pStyle w:val="NoSpacing"/>
        <w:spacing w:before="40" w:after="40"/>
        <w:rPr>
          <w:rFonts w:ascii="Century Gothic" w:hAnsi="Century Gothic"/>
          <w:color w:val="44546A" w:themeColor="text2"/>
          <w:sz w:val="28"/>
          <w:szCs w:val="28"/>
        </w:rPr>
      </w:pPr>
    </w:p>
    <w:p w14:paraId="36D3F8F8" w14:textId="13147E7E"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409F63D0" w:rsidR="00C0613F" w:rsidRDefault="00C0613F" w:rsidP="000F6E6F">
      <w:pPr>
        <w:pStyle w:val="NoSpacing"/>
        <w:spacing w:before="40" w:after="40"/>
        <w:rPr>
          <w:rFonts w:ascii="Century Gothic" w:hAnsi="Century Gothic"/>
          <w:color w:val="44546A" w:themeColor="text2"/>
          <w:sz w:val="28"/>
          <w:szCs w:val="28"/>
        </w:rPr>
      </w:pPr>
    </w:p>
    <w:p w14:paraId="7C87FAC4" w14:textId="1E25D37A"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1FD7E5B6" w:rsidR="000F6E6F" w:rsidRPr="00C0613F" w:rsidRDefault="00474D64"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22EE52CC"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9E1DBFC" w:rsidR="000F6E6F" w:rsidRPr="00C0613F" w:rsidRDefault="00474D64"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474D64">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821517F" w14:textId="3D7888A5" w:rsidR="00F54A95" w:rsidRPr="000F6E6F" w:rsidRDefault="00EB6007" w:rsidP="000F6E6F">
            <w:pPr>
              <w:pStyle w:val="NoSpacing"/>
              <w:spacing w:before="40" w:after="40"/>
              <w:rPr>
                <w:rFonts w:ascii="Century Gothic" w:hAnsi="Century Gothic"/>
                <w:color w:val="000000" w:themeColor="text1"/>
                <w:sz w:val="20"/>
                <w:szCs w:val="20"/>
              </w:rPr>
            </w:pPr>
            <w:r w:rsidRPr="00EB6007">
              <w:rPr>
                <w:rFonts w:ascii="Century Gothic" w:hAnsi="Century Gothic"/>
                <w:color w:val="000000" w:themeColor="text1"/>
                <w:sz w:val="20"/>
                <w:szCs w:val="20"/>
              </w:rPr>
              <w:t>Hilda Wilson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140271E" w14:textId="6B445EA9" w:rsidR="00F54A95" w:rsidRPr="000F6E6F" w:rsidRDefault="00E1664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10</w:t>
            </w:r>
            <w:r w:rsidR="00F54A95">
              <w:rPr>
                <w:rFonts w:ascii="Century Gothic" w:hAnsi="Century Gothic"/>
                <w:color w:val="000000" w:themeColor="text1"/>
                <w:sz w:val="20"/>
                <w:szCs w:val="20"/>
              </w:rPr>
              <w:t>/</w:t>
            </w:r>
            <w:r>
              <w:rPr>
                <w:rFonts w:ascii="Century Gothic" w:hAnsi="Century Gothic"/>
                <w:color w:val="000000" w:themeColor="text1"/>
                <w:sz w:val="20"/>
                <w:szCs w:val="20"/>
              </w:rPr>
              <w:t>30</w:t>
            </w:r>
            <w:r w:rsidR="00F54A95">
              <w:rPr>
                <w:rFonts w:ascii="Century Gothic" w:hAnsi="Century Gothic"/>
                <w:color w:val="000000" w:themeColor="text1"/>
                <w:sz w:val="20"/>
                <w:szCs w:val="20"/>
              </w:rPr>
              <w:t>/</w:t>
            </w:r>
            <w:r>
              <w:rPr>
                <w:rFonts w:ascii="Century Gothic" w:hAnsi="Century Gothic"/>
                <w:color w:val="000000" w:themeColor="text1"/>
                <w:sz w:val="20"/>
                <w:szCs w:val="20"/>
              </w:rPr>
              <w:t>XX</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2A5F15F4" w:rsidR="00F54A95" w:rsidRDefault="00F54A95">
      <w:pPr>
        <w:rPr>
          <w:rFonts w:eastAsiaTheme="minorEastAsia"/>
          <w:color w:val="44546A" w:themeColor="text2"/>
          <w:sz w:val="28"/>
          <w:szCs w:val="28"/>
        </w:rPr>
      </w:pPr>
      <w:r>
        <w:rPr>
          <w:color w:val="44546A" w:themeColor="text2"/>
          <w:sz w:val="28"/>
          <w:szCs w:val="28"/>
        </w:rPr>
        <w:br w:type="page"/>
      </w:r>
    </w:p>
    <w:p w14:paraId="1AF0E79B" w14:textId="124F1B9B" w:rsidR="00D4249E" w:rsidRPr="00474D64" w:rsidRDefault="008669ED" w:rsidP="00C805C2">
      <w:pPr>
        <w:spacing w:line="240" w:lineRule="auto"/>
        <w:rPr>
          <w:rFonts w:eastAsiaTheme="majorEastAsia" w:cstheme="minorHAnsi"/>
          <w:caps/>
          <w:color w:val="44546A" w:themeColor="text2"/>
          <w:sz w:val="44"/>
          <w:szCs w:val="44"/>
        </w:rPr>
      </w:pPr>
      <w:r w:rsidRPr="00474D64">
        <w:rPr>
          <w:rFonts w:eastAsiaTheme="majorEastAsia" w:cstheme="minorHAnsi"/>
          <w:caps/>
          <w:color w:val="44546A" w:themeColor="text2"/>
          <w:sz w:val="44"/>
          <w:szCs w:val="44"/>
        </w:rPr>
        <w:lastRenderedPageBreak/>
        <w:t>table of contents</w:t>
      </w:r>
    </w:p>
    <w:p w14:paraId="737233A9" w14:textId="77777777" w:rsidR="00DF2A41" w:rsidRDefault="00DF2A41" w:rsidP="00DF2A41">
      <w:pPr>
        <w:pStyle w:val="TOC1"/>
        <w:rPr>
          <w:sz w:val="24"/>
          <w:szCs w:val="24"/>
        </w:rPr>
      </w:pPr>
    </w:p>
    <w:p w14:paraId="36124930" w14:textId="33E44A9F" w:rsidR="00474D64"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88251" w:history="1">
        <w:r w:rsidR="00474D64" w:rsidRPr="001456A8">
          <w:rPr>
            <w:rStyle w:val="Hyperlink"/>
            <w:noProof/>
          </w:rPr>
          <w:t>1.</w:t>
        </w:r>
        <w:r w:rsidR="00474D64">
          <w:rPr>
            <w:rFonts w:asciiTheme="minorHAnsi" w:eastAsiaTheme="minorEastAsia" w:hAnsiTheme="minorHAnsi" w:cstheme="minorBidi"/>
            <w:noProof/>
            <w:kern w:val="2"/>
            <w:sz w:val="24"/>
            <w:szCs w:val="24"/>
            <w14:ligatures w14:val="standardContextual"/>
          </w:rPr>
          <w:tab/>
        </w:r>
        <w:r w:rsidR="00474D64" w:rsidRPr="001456A8">
          <w:rPr>
            <w:rStyle w:val="Hyperlink"/>
            <w:noProof/>
          </w:rPr>
          <w:t>INTRODUCTION</w:t>
        </w:r>
        <w:r w:rsidR="00474D64">
          <w:rPr>
            <w:noProof/>
            <w:webHidden/>
          </w:rPr>
          <w:tab/>
        </w:r>
        <w:r w:rsidR="00474D64">
          <w:rPr>
            <w:noProof/>
            <w:webHidden/>
          </w:rPr>
          <w:fldChar w:fldCharType="begin"/>
        </w:r>
        <w:r w:rsidR="00474D64">
          <w:rPr>
            <w:noProof/>
            <w:webHidden/>
          </w:rPr>
          <w:instrText xml:space="preserve"> PAGEREF _Toc182988251 \h </w:instrText>
        </w:r>
        <w:r w:rsidR="00474D64">
          <w:rPr>
            <w:noProof/>
            <w:webHidden/>
          </w:rPr>
        </w:r>
        <w:r w:rsidR="00474D64">
          <w:rPr>
            <w:noProof/>
            <w:webHidden/>
          </w:rPr>
          <w:fldChar w:fldCharType="separate"/>
        </w:r>
        <w:r w:rsidR="00474D64">
          <w:rPr>
            <w:noProof/>
            <w:webHidden/>
          </w:rPr>
          <w:t>3</w:t>
        </w:r>
        <w:r w:rsidR="00474D64">
          <w:rPr>
            <w:noProof/>
            <w:webHidden/>
          </w:rPr>
          <w:fldChar w:fldCharType="end"/>
        </w:r>
      </w:hyperlink>
    </w:p>
    <w:p w14:paraId="768E7A18" w14:textId="697ED77C"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2" w:history="1">
        <w:r w:rsidRPr="001456A8">
          <w:rPr>
            <w:rStyle w:val="Hyperlink"/>
            <w:noProof/>
          </w:rPr>
          <w:t>2.</w:t>
        </w:r>
        <w:r>
          <w:rPr>
            <w:rFonts w:asciiTheme="minorHAnsi" w:eastAsiaTheme="minorEastAsia" w:hAnsiTheme="minorHAnsi" w:cstheme="minorBidi"/>
            <w:noProof/>
            <w:kern w:val="2"/>
            <w:sz w:val="24"/>
            <w:szCs w:val="24"/>
            <w14:ligatures w14:val="standardContextual"/>
          </w:rPr>
          <w:tab/>
        </w:r>
        <w:r w:rsidRPr="001456A8">
          <w:rPr>
            <w:rStyle w:val="Hyperlink"/>
            <w:noProof/>
          </w:rPr>
          <w:t>ABOUT THE NONPROFIT AND MISSION</w:t>
        </w:r>
        <w:r>
          <w:rPr>
            <w:noProof/>
            <w:webHidden/>
          </w:rPr>
          <w:tab/>
        </w:r>
        <w:r>
          <w:rPr>
            <w:noProof/>
            <w:webHidden/>
          </w:rPr>
          <w:fldChar w:fldCharType="begin"/>
        </w:r>
        <w:r>
          <w:rPr>
            <w:noProof/>
            <w:webHidden/>
          </w:rPr>
          <w:instrText xml:space="preserve"> PAGEREF _Toc182988252 \h </w:instrText>
        </w:r>
        <w:r>
          <w:rPr>
            <w:noProof/>
            <w:webHidden/>
          </w:rPr>
        </w:r>
        <w:r>
          <w:rPr>
            <w:noProof/>
            <w:webHidden/>
          </w:rPr>
          <w:fldChar w:fldCharType="separate"/>
        </w:r>
        <w:r>
          <w:rPr>
            <w:noProof/>
            <w:webHidden/>
          </w:rPr>
          <w:t>3</w:t>
        </w:r>
        <w:r>
          <w:rPr>
            <w:noProof/>
            <w:webHidden/>
          </w:rPr>
          <w:fldChar w:fldCharType="end"/>
        </w:r>
      </w:hyperlink>
    </w:p>
    <w:p w14:paraId="52EEEBBF" w14:textId="3F97C8C5"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3" w:history="1">
        <w:r w:rsidRPr="001456A8">
          <w:rPr>
            <w:rStyle w:val="Hyperlink"/>
            <w:caps/>
            <w:noProof/>
          </w:rPr>
          <w:t>3.</w:t>
        </w:r>
        <w:r>
          <w:rPr>
            <w:rFonts w:asciiTheme="minorHAnsi" w:eastAsiaTheme="minorEastAsia" w:hAnsiTheme="minorHAnsi" w:cstheme="minorBidi"/>
            <w:noProof/>
            <w:kern w:val="2"/>
            <w:sz w:val="24"/>
            <w:szCs w:val="24"/>
            <w14:ligatures w14:val="standardContextual"/>
          </w:rPr>
          <w:tab/>
        </w:r>
        <w:r w:rsidRPr="001456A8">
          <w:rPr>
            <w:rStyle w:val="Hyperlink"/>
            <w:caps/>
            <w:noProof/>
          </w:rPr>
          <w:t>SPONSORSHIP OPPORTUNITIES</w:t>
        </w:r>
        <w:r>
          <w:rPr>
            <w:noProof/>
            <w:webHidden/>
          </w:rPr>
          <w:tab/>
        </w:r>
        <w:r>
          <w:rPr>
            <w:noProof/>
            <w:webHidden/>
          </w:rPr>
          <w:fldChar w:fldCharType="begin"/>
        </w:r>
        <w:r>
          <w:rPr>
            <w:noProof/>
            <w:webHidden/>
          </w:rPr>
          <w:instrText xml:space="preserve"> PAGEREF _Toc182988253 \h </w:instrText>
        </w:r>
        <w:r>
          <w:rPr>
            <w:noProof/>
            <w:webHidden/>
          </w:rPr>
        </w:r>
        <w:r>
          <w:rPr>
            <w:noProof/>
            <w:webHidden/>
          </w:rPr>
          <w:fldChar w:fldCharType="separate"/>
        </w:r>
        <w:r>
          <w:rPr>
            <w:noProof/>
            <w:webHidden/>
          </w:rPr>
          <w:t>3</w:t>
        </w:r>
        <w:r>
          <w:rPr>
            <w:noProof/>
            <w:webHidden/>
          </w:rPr>
          <w:fldChar w:fldCharType="end"/>
        </w:r>
      </w:hyperlink>
    </w:p>
    <w:p w14:paraId="32D6D022" w14:textId="2078658E"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4" w:history="1">
        <w:r w:rsidRPr="001456A8">
          <w:rPr>
            <w:rStyle w:val="Hyperlink"/>
            <w:caps/>
            <w:noProof/>
          </w:rPr>
          <w:t>4.</w:t>
        </w:r>
        <w:r>
          <w:rPr>
            <w:rFonts w:asciiTheme="minorHAnsi" w:eastAsiaTheme="minorEastAsia" w:hAnsiTheme="minorHAnsi" w:cstheme="minorBidi"/>
            <w:noProof/>
            <w:kern w:val="2"/>
            <w:sz w:val="24"/>
            <w:szCs w:val="24"/>
            <w14:ligatures w14:val="standardContextual"/>
          </w:rPr>
          <w:tab/>
        </w:r>
        <w:r w:rsidRPr="001456A8">
          <w:rPr>
            <w:rStyle w:val="Hyperlink"/>
            <w:caps/>
            <w:noProof/>
          </w:rPr>
          <w:t>BENEFITS OF SPONSORING</w:t>
        </w:r>
        <w:r>
          <w:rPr>
            <w:noProof/>
            <w:webHidden/>
          </w:rPr>
          <w:tab/>
        </w:r>
        <w:r>
          <w:rPr>
            <w:noProof/>
            <w:webHidden/>
          </w:rPr>
          <w:fldChar w:fldCharType="begin"/>
        </w:r>
        <w:r>
          <w:rPr>
            <w:noProof/>
            <w:webHidden/>
          </w:rPr>
          <w:instrText xml:space="preserve"> PAGEREF _Toc182988254 \h </w:instrText>
        </w:r>
        <w:r>
          <w:rPr>
            <w:noProof/>
            <w:webHidden/>
          </w:rPr>
        </w:r>
        <w:r>
          <w:rPr>
            <w:noProof/>
            <w:webHidden/>
          </w:rPr>
          <w:fldChar w:fldCharType="separate"/>
        </w:r>
        <w:r>
          <w:rPr>
            <w:noProof/>
            <w:webHidden/>
          </w:rPr>
          <w:t>3</w:t>
        </w:r>
        <w:r>
          <w:rPr>
            <w:noProof/>
            <w:webHidden/>
          </w:rPr>
          <w:fldChar w:fldCharType="end"/>
        </w:r>
      </w:hyperlink>
    </w:p>
    <w:p w14:paraId="75FB88B5" w14:textId="2D3FDD4B"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5" w:history="1">
        <w:r w:rsidRPr="001456A8">
          <w:rPr>
            <w:rStyle w:val="Hyperlink"/>
            <w:caps/>
            <w:noProof/>
          </w:rPr>
          <w:t>5.</w:t>
        </w:r>
        <w:r>
          <w:rPr>
            <w:rFonts w:asciiTheme="minorHAnsi" w:eastAsiaTheme="minorEastAsia" w:hAnsiTheme="minorHAnsi" w:cstheme="minorBidi"/>
            <w:noProof/>
            <w:kern w:val="2"/>
            <w:sz w:val="24"/>
            <w:szCs w:val="24"/>
            <w14:ligatures w14:val="standardContextual"/>
          </w:rPr>
          <w:tab/>
        </w:r>
        <w:r w:rsidRPr="001456A8">
          <w:rPr>
            <w:rStyle w:val="Hyperlink"/>
            <w:caps/>
            <w:noProof/>
          </w:rPr>
          <w:t>SPONSORSHIP PACKAGES</w:t>
        </w:r>
        <w:r>
          <w:rPr>
            <w:noProof/>
            <w:webHidden/>
          </w:rPr>
          <w:tab/>
        </w:r>
        <w:r>
          <w:rPr>
            <w:noProof/>
            <w:webHidden/>
          </w:rPr>
          <w:fldChar w:fldCharType="begin"/>
        </w:r>
        <w:r>
          <w:rPr>
            <w:noProof/>
            <w:webHidden/>
          </w:rPr>
          <w:instrText xml:space="preserve"> PAGEREF _Toc182988255 \h </w:instrText>
        </w:r>
        <w:r>
          <w:rPr>
            <w:noProof/>
            <w:webHidden/>
          </w:rPr>
        </w:r>
        <w:r>
          <w:rPr>
            <w:noProof/>
            <w:webHidden/>
          </w:rPr>
          <w:fldChar w:fldCharType="separate"/>
        </w:r>
        <w:r>
          <w:rPr>
            <w:noProof/>
            <w:webHidden/>
          </w:rPr>
          <w:t>4</w:t>
        </w:r>
        <w:r>
          <w:rPr>
            <w:noProof/>
            <w:webHidden/>
          </w:rPr>
          <w:fldChar w:fldCharType="end"/>
        </w:r>
      </w:hyperlink>
    </w:p>
    <w:p w14:paraId="4DB87839" w14:textId="418F116D"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6" w:history="1">
        <w:r w:rsidRPr="001456A8">
          <w:rPr>
            <w:rStyle w:val="Hyperlink"/>
            <w:caps/>
            <w:noProof/>
          </w:rPr>
          <w:t>6.</w:t>
        </w:r>
        <w:r>
          <w:rPr>
            <w:rFonts w:asciiTheme="minorHAnsi" w:eastAsiaTheme="minorEastAsia" w:hAnsiTheme="minorHAnsi" w:cstheme="minorBidi"/>
            <w:noProof/>
            <w:kern w:val="2"/>
            <w:sz w:val="24"/>
            <w:szCs w:val="24"/>
            <w14:ligatures w14:val="standardContextual"/>
          </w:rPr>
          <w:tab/>
        </w:r>
        <w:r w:rsidRPr="001456A8">
          <w:rPr>
            <w:rStyle w:val="Hyperlink"/>
            <w:caps/>
            <w:noProof/>
          </w:rPr>
          <w:t>CUSTOM SPONSORSHIP OPPORTUNITIES</w:t>
        </w:r>
        <w:r>
          <w:rPr>
            <w:noProof/>
            <w:webHidden/>
          </w:rPr>
          <w:tab/>
        </w:r>
        <w:r>
          <w:rPr>
            <w:noProof/>
            <w:webHidden/>
          </w:rPr>
          <w:fldChar w:fldCharType="begin"/>
        </w:r>
        <w:r>
          <w:rPr>
            <w:noProof/>
            <w:webHidden/>
          </w:rPr>
          <w:instrText xml:space="preserve"> PAGEREF _Toc182988256 \h </w:instrText>
        </w:r>
        <w:r>
          <w:rPr>
            <w:noProof/>
            <w:webHidden/>
          </w:rPr>
        </w:r>
        <w:r>
          <w:rPr>
            <w:noProof/>
            <w:webHidden/>
          </w:rPr>
          <w:fldChar w:fldCharType="separate"/>
        </w:r>
        <w:r>
          <w:rPr>
            <w:noProof/>
            <w:webHidden/>
          </w:rPr>
          <w:t>5</w:t>
        </w:r>
        <w:r>
          <w:rPr>
            <w:noProof/>
            <w:webHidden/>
          </w:rPr>
          <w:fldChar w:fldCharType="end"/>
        </w:r>
      </w:hyperlink>
    </w:p>
    <w:p w14:paraId="38E8EEE9" w14:textId="0F1AB9D1"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7" w:history="1">
        <w:r w:rsidRPr="001456A8">
          <w:rPr>
            <w:rStyle w:val="Hyperlink"/>
            <w:caps/>
            <w:noProof/>
          </w:rPr>
          <w:t>7.</w:t>
        </w:r>
        <w:r>
          <w:rPr>
            <w:rFonts w:asciiTheme="minorHAnsi" w:eastAsiaTheme="minorEastAsia" w:hAnsiTheme="minorHAnsi" w:cstheme="minorBidi"/>
            <w:noProof/>
            <w:kern w:val="2"/>
            <w:sz w:val="24"/>
            <w:szCs w:val="24"/>
            <w14:ligatures w14:val="standardContextual"/>
          </w:rPr>
          <w:tab/>
        </w:r>
        <w:r w:rsidRPr="001456A8">
          <w:rPr>
            <w:rStyle w:val="Hyperlink"/>
            <w:caps/>
            <w:noProof/>
          </w:rPr>
          <w:t>MARKETING AND PROMOTION PLAN</w:t>
        </w:r>
        <w:r>
          <w:rPr>
            <w:noProof/>
            <w:webHidden/>
          </w:rPr>
          <w:tab/>
        </w:r>
        <w:r>
          <w:rPr>
            <w:noProof/>
            <w:webHidden/>
          </w:rPr>
          <w:fldChar w:fldCharType="begin"/>
        </w:r>
        <w:r>
          <w:rPr>
            <w:noProof/>
            <w:webHidden/>
          </w:rPr>
          <w:instrText xml:space="preserve"> PAGEREF _Toc182988257 \h </w:instrText>
        </w:r>
        <w:r>
          <w:rPr>
            <w:noProof/>
            <w:webHidden/>
          </w:rPr>
        </w:r>
        <w:r>
          <w:rPr>
            <w:noProof/>
            <w:webHidden/>
          </w:rPr>
          <w:fldChar w:fldCharType="separate"/>
        </w:r>
        <w:r>
          <w:rPr>
            <w:noProof/>
            <w:webHidden/>
          </w:rPr>
          <w:t>5</w:t>
        </w:r>
        <w:r>
          <w:rPr>
            <w:noProof/>
            <w:webHidden/>
          </w:rPr>
          <w:fldChar w:fldCharType="end"/>
        </w:r>
      </w:hyperlink>
    </w:p>
    <w:p w14:paraId="5B223011" w14:textId="76EF748E"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8" w:history="1">
        <w:r w:rsidRPr="001456A8">
          <w:rPr>
            <w:rStyle w:val="Hyperlink"/>
            <w:caps/>
            <w:noProof/>
          </w:rPr>
          <w:t>8.</w:t>
        </w:r>
        <w:r>
          <w:rPr>
            <w:rFonts w:asciiTheme="minorHAnsi" w:eastAsiaTheme="minorEastAsia" w:hAnsiTheme="minorHAnsi" w:cstheme="minorBidi"/>
            <w:noProof/>
            <w:kern w:val="2"/>
            <w:sz w:val="24"/>
            <w:szCs w:val="24"/>
            <w14:ligatures w14:val="standardContextual"/>
          </w:rPr>
          <w:tab/>
        </w:r>
        <w:r w:rsidRPr="001456A8">
          <w:rPr>
            <w:rStyle w:val="Hyperlink"/>
            <w:caps/>
            <w:noProof/>
          </w:rPr>
          <w:t>social impact and community alignment</w:t>
        </w:r>
        <w:r>
          <w:rPr>
            <w:noProof/>
            <w:webHidden/>
          </w:rPr>
          <w:tab/>
        </w:r>
        <w:r>
          <w:rPr>
            <w:noProof/>
            <w:webHidden/>
          </w:rPr>
          <w:fldChar w:fldCharType="begin"/>
        </w:r>
        <w:r>
          <w:rPr>
            <w:noProof/>
            <w:webHidden/>
          </w:rPr>
          <w:instrText xml:space="preserve"> PAGEREF _Toc182988258 \h </w:instrText>
        </w:r>
        <w:r>
          <w:rPr>
            <w:noProof/>
            <w:webHidden/>
          </w:rPr>
        </w:r>
        <w:r>
          <w:rPr>
            <w:noProof/>
            <w:webHidden/>
          </w:rPr>
          <w:fldChar w:fldCharType="separate"/>
        </w:r>
        <w:r>
          <w:rPr>
            <w:noProof/>
            <w:webHidden/>
          </w:rPr>
          <w:t>5</w:t>
        </w:r>
        <w:r>
          <w:rPr>
            <w:noProof/>
            <w:webHidden/>
          </w:rPr>
          <w:fldChar w:fldCharType="end"/>
        </w:r>
      </w:hyperlink>
    </w:p>
    <w:p w14:paraId="499AEAB2" w14:textId="49208F8E"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9" w:history="1">
        <w:r w:rsidRPr="001456A8">
          <w:rPr>
            <w:rStyle w:val="Hyperlink"/>
            <w:caps/>
            <w:noProof/>
          </w:rPr>
          <w:t>9.</w:t>
        </w:r>
        <w:r>
          <w:rPr>
            <w:rFonts w:asciiTheme="minorHAnsi" w:eastAsiaTheme="minorEastAsia" w:hAnsiTheme="minorHAnsi" w:cstheme="minorBidi"/>
            <w:noProof/>
            <w:kern w:val="2"/>
            <w:sz w:val="24"/>
            <w:szCs w:val="24"/>
            <w14:ligatures w14:val="standardContextual"/>
          </w:rPr>
          <w:tab/>
        </w:r>
        <w:r w:rsidRPr="001456A8">
          <w:rPr>
            <w:rStyle w:val="Hyperlink"/>
            <w:caps/>
            <w:noProof/>
          </w:rPr>
          <w:t>previous sponsorship successes and testimonials</w:t>
        </w:r>
        <w:r>
          <w:rPr>
            <w:noProof/>
            <w:webHidden/>
          </w:rPr>
          <w:tab/>
        </w:r>
        <w:r>
          <w:rPr>
            <w:noProof/>
            <w:webHidden/>
          </w:rPr>
          <w:fldChar w:fldCharType="begin"/>
        </w:r>
        <w:r>
          <w:rPr>
            <w:noProof/>
            <w:webHidden/>
          </w:rPr>
          <w:instrText xml:space="preserve"> PAGEREF _Toc182988259 \h </w:instrText>
        </w:r>
        <w:r>
          <w:rPr>
            <w:noProof/>
            <w:webHidden/>
          </w:rPr>
        </w:r>
        <w:r>
          <w:rPr>
            <w:noProof/>
            <w:webHidden/>
          </w:rPr>
          <w:fldChar w:fldCharType="separate"/>
        </w:r>
        <w:r>
          <w:rPr>
            <w:noProof/>
            <w:webHidden/>
          </w:rPr>
          <w:t>5</w:t>
        </w:r>
        <w:r>
          <w:rPr>
            <w:noProof/>
            <w:webHidden/>
          </w:rPr>
          <w:fldChar w:fldCharType="end"/>
        </w:r>
      </w:hyperlink>
    </w:p>
    <w:p w14:paraId="572A856E" w14:textId="47E9E302"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60" w:history="1">
        <w:r w:rsidRPr="001456A8">
          <w:rPr>
            <w:rStyle w:val="Hyperlink"/>
            <w:caps/>
            <w:noProof/>
          </w:rPr>
          <w:t>10.</w:t>
        </w:r>
        <w:r>
          <w:rPr>
            <w:rFonts w:asciiTheme="minorHAnsi" w:eastAsiaTheme="minorEastAsia" w:hAnsiTheme="minorHAnsi" w:cstheme="minorBidi"/>
            <w:noProof/>
            <w:kern w:val="2"/>
            <w:sz w:val="24"/>
            <w:szCs w:val="24"/>
            <w14:ligatures w14:val="standardContextual"/>
          </w:rPr>
          <w:tab/>
        </w:r>
        <w:r w:rsidRPr="001456A8">
          <w:rPr>
            <w:rStyle w:val="Hyperlink"/>
            <w:caps/>
            <w:noProof/>
          </w:rPr>
          <w:t>contact information</w:t>
        </w:r>
        <w:r>
          <w:rPr>
            <w:noProof/>
            <w:webHidden/>
          </w:rPr>
          <w:tab/>
        </w:r>
        <w:r>
          <w:rPr>
            <w:noProof/>
            <w:webHidden/>
          </w:rPr>
          <w:fldChar w:fldCharType="begin"/>
        </w:r>
        <w:r>
          <w:rPr>
            <w:noProof/>
            <w:webHidden/>
          </w:rPr>
          <w:instrText xml:space="preserve"> PAGEREF _Toc182988260 \h </w:instrText>
        </w:r>
        <w:r>
          <w:rPr>
            <w:noProof/>
            <w:webHidden/>
          </w:rPr>
        </w:r>
        <w:r>
          <w:rPr>
            <w:noProof/>
            <w:webHidden/>
          </w:rPr>
          <w:fldChar w:fldCharType="separate"/>
        </w:r>
        <w:r>
          <w:rPr>
            <w:noProof/>
            <w:webHidden/>
          </w:rPr>
          <w:t>6</w:t>
        </w:r>
        <w:r>
          <w:rPr>
            <w:noProof/>
            <w:webHidden/>
          </w:rPr>
          <w:fldChar w:fldCharType="end"/>
        </w:r>
      </w:hyperlink>
    </w:p>
    <w:p w14:paraId="5C4F8C9A" w14:textId="620F43C4"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474D64">
        <w:trPr>
          <w:trHeight w:val="269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E9554B4" w14:textId="1993438F" w:rsidR="00C0613F" w:rsidRPr="00ED2763" w:rsidRDefault="00474D64" w:rsidP="00ED2763">
            <w:pPr>
              <w:pStyle w:val="Heading1"/>
              <w:numPr>
                <w:ilvl w:val="0"/>
                <w:numId w:val="1"/>
              </w:numPr>
              <w:ind w:left="360"/>
              <w:rPr>
                <w:color w:val="FFFFFF" w:themeColor="background1"/>
                <w:szCs w:val="20"/>
              </w:rPr>
            </w:pPr>
            <w:bookmarkStart w:id="6" w:name="_Toc182988251"/>
            <w:r w:rsidRPr="00474D64">
              <w:rPr>
                <w:caps w:val="0"/>
                <w:color w:val="FFFFFF" w:themeColor="background1"/>
                <w:szCs w:val="20"/>
              </w:rPr>
              <w:t>Introduction</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9F7BCA9" w14:textId="7CDC6F37" w:rsidR="00C0613F" w:rsidRPr="002E2597" w:rsidRDefault="00872116" w:rsidP="00C0613F">
            <w:pPr>
              <w:ind w:left="71" w:right="130"/>
              <w:rPr>
                <w:iCs/>
                <w:color w:val="000000" w:themeColor="text1"/>
                <w:sz w:val="20"/>
                <w:szCs w:val="20"/>
              </w:rPr>
            </w:pPr>
            <w:r w:rsidRPr="00872116">
              <w:rPr>
                <w:iCs/>
                <w:color w:val="000000" w:themeColor="text1"/>
                <w:sz w:val="20"/>
                <w:szCs w:val="20"/>
              </w:rPr>
              <w:t xml:space="preserve">Thank you for considering this sponsorship proposal for the </w:t>
            </w:r>
            <w:r w:rsidRPr="00872116">
              <w:rPr>
                <w:b/>
                <w:bCs/>
                <w:iCs/>
                <w:color w:val="000000" w:themeColor="text1"/>
                <w:sz w:val="20"/>
                <w:szCs w:val="20"/>
              </w:rPr>
              <w:t>Community Bloom Initiative,</w:t>
            </w:r>
            <w:r>
              <w:rPr>
                <w:b/>
                <w:bCs/>
                <w:iCs/>
                <w:color w:val="000000" w:themeColor="text1"/>
                <w:sz w:val="20"/>
                <w:szCs w:val="20"/>
              </w:rPr>
              <w:t xml:space="preserve"> </w:t>
            </w:r>
            <w:r w:rsidRPr="00872116">
              <w:rPr>
                <w:iCs/>
                <w:color w:val="000000" w:themeColor="text1"/>
                <w:sz w:val="20"/>
                <w:szCs w:val="20"/>
              </w:rPr>
              <w:t>an outreach program dedicated to revitalizing urban green spaces and fostering environmental awareness. This proposal outlines the positive impact your support will have on local communities and how partnering with us aligns with your corporate social responsibility (CSR) goals, boosting your brand</w:t>
            </w:r>
            <w:r w:rsidR="00234EA0">
              <w:rPr>
                <w:iCs/>
                <w:color w:val="000000" w:themeColor="text1"/>
                <w:sz w:val="20"/>
                <w:szCs w:val="20"/>
              </w:rPr>
              <w:t xml:space="preserve"> </w:t>
            </w:r>
            <w:r w:rsidRPr="00872116">
              <w:rPr>
                <w:iCs/>
                <w:color w:val="000000" w:themeColor="text1"/>
                <w:sz w:val="20"/>
                <w:szCs w:val="20"/>
              </w:rPr>
              <w:t>reputation as a community leader.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474D64">
        <w:trPr>
          <w:trHeight w:val="245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5F0FEA0" w14:textId="178816E5" w:rsidR="00AF2F5C" w:rsidRPr="00ED2763" w:rsidRDefault="00474D64" w:rsidP="00ED2763">
            <w:pPr>
              <w:pStyle w:val="Heading1"/>
              <w:numPr>
                <w:ilvl w:val="0"/>
                <w:numId w:val="1"/>
              </w:numPr>
              <w:ind w:left="360"/>
              <w:rPr>
                <w:color w:val="FFFFFF" w:themeColor="background1"/>
                <w:szCs w:val="20"/>
              </w:rPr>
            </w:pPr>
            <w:bookmarkStart w:id="7" w:name="_Toc182988252"/>
            <w:bookmarkStart w:id="8" w:name="_Hlk164156651"/>
            <w:r w:rsidRPr="00474D64">
              <w:rPr>
                <w:caps w:val="0"/>
                <w:color w:val="FFFFFF" w:themeColor="background1"/>
                <w:szCs w:val="20"/>
              </w:rPr>
              <w:t xml:space="preserve">About </w:t>
            </w:r>
            <w:r w:rsidR="004578E1">
              <w:rPr>
                <w:caps w:val="0"/>
                <w:color w:val="FFFFFF" w:themeColor="background1"/>
                <w:szCs w:val="20"/>
              </w:rPr>
              <w:t>th</w:t>
            </w:r>
            <w:r w:rsidRPr="00474D64">
              <w:rPr>
                <w:caps w:val="0"/>
                <w:color w:val="FFFFFF" w:themeColor="background1"/>
                <w:szCs w:val="20"/>
              </w:rPr>
              <w:t xml:space="preserve">e Nonprofit </w:t>
            </w:r>
            <w:r w:rsidR="004578E1">
              <w:rPr>
                <w:caps w:val="0"/>
                <w:color w:val="FFFFFF" w:themeColor="background1"/>
                <w:szCs w:val="20"/>
              </w:rPr>
              <w:t>a</w:t>
            </w:r>
            <w:r w:rsidRPr="00474D64">
              <w:rPr>
                <w:caps w:val="0"/>
                <w:color w:val="FFFFFF" w:themeColor="background1"/>
                <w:szCs w:val="20"/>
              </w:rPr>
              <w:t>nd Mission</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9AFC739" w14:textId="3585D8F9" w:rsidR="00AF2F5C" w:rsidRPr="002E2597" w:rsidRDefault="001D03B8" w:rsidP="00AE07BA">
            <w:pPr>
              <w:ind w:left="71" w:right="130"/>
              <w:rPr>
                <w:iCs/>
                <w:color w:val="000000" w:themeColor="text1"/>
                <w:sz w:val="20"/>
                <w:szCs w:val="20"/>
              </w:rPr>
            </w:pPr>
            <w:r w:rsidRPr="001D03B8">
              <w:rPr>
                <w:b/>
                <w:bCs/>
                <w:iCs/>
                <w:color w:val="000000" w:themeColor="text1"/>
                <w:sz w:val="20"/>
                <w:szCs w:val="20"/>
              </w:rPr>
              <w:t>Green</w:t>
            </w:r>
            <w:r w:rsidR="00474D64">
              <w:rPr>
                <w:b/>
                <w:bCs/>
                <w:iCs/>
                <w:color w:val="000000" w:themeColor="text1"/>
                <w:sz w:val="20"/>
                <w:szCs w:val="20"/>
              </w:rPr>
              <w:t xml:space="preserve"> </w:t>
            </w:r>
            <w:r w:rsidRPr="001D03B8">
              <w:rPr>
                <w:b/>
                <w:bCs/>
                <w:iCs/>
                <w:color w:val="000000" w:themeColor="text1"/>
                <w:sz w:val="20"/>
                <w:szCs w:val="20"/>
              </w:rPr>
              <w:t>Horizons Collective</w:t>
            </w:r>
            <w:r w:rsidRPr="001D03B8">
              <w:rPr>
                <w:iCs/>
                <w:color w:val="000000" w:themeColor="text1"/>
                <w:sz w:val="20"/>
                <w:szCs w:val="20"/>
              </w:rPr>
              <w:t xml:space="preserve"> is a nonprofit founded in </w:t>
            </w:r>
            <w:r w:rsidRPr="001D03B8">
              <w:rPr>
                <w:b/>
                <w:bCs/>
                <w:iCs/>
                <w:color w:val="000000" w:themeColor="text1"/>
                <w:sz w:val="20"/>
                <w:szCs w:val="20"/>
              </w:rPr>
              <w:t>20</w:t>
            </w:r>
            <w:r>
              <w:rPr>
                <w:b/>
                <w:bCs/>
                <w:iCs/>
                <w:color w:val="000000" w:themeColor="text1"/>
                <w:sz w:val="20"/>
                <w:szCs w:val="20"/>
              </w:rPr>
              <w:t>XX</w:t>
            </w:r>
            <w:r w:rsidRPr="001D03B8">
              <w:rPr>
                <w:iCs/>
                <w:color w:val="000000" w:themeColor="text1"/>
                <w:sz w:val="20"/>
                <w:szCs w:val="20"/>
              </w:rPr>
              <w:t xml:space="preserve"> </w:t>
            </w:r>
            <w:r w:rsidR="00F82644">
              <w:rPr>
                <w:iCs/>
                <w:color w:val="000000" w:themeColor="text1"/>
                <w:sz w:val="20"/>
                <w:szCs w:val="20"/>
              </w:rPr>
              <w:t>to promote</w:t>
            </w:r>
            <w:r w:rsidRPr="001D03B8">
              <w:rPr>
                <w:iCs/>
                <w:color w:val="000000" w:themeColor="text1"/>
                <w:sz w:val="20"/>
                <w:szCs w:val="20"/>
              </w:rPr>
              <w:t xml:space="preserve"> environmental sustainability through hands-on projects. Our latest endeavor, the </w:t>
            </w:r>
            <w:r w:rsidRPr="001D03B8">
              <w:rPr>
                <w:b/>
                <w:bCs/>
                <w:iCs/>
                <w:color w:val="000000" w:themeColor="text1"/>
                <w:sz w:val="20"/>
                <w:szCs w:val="20"/>
              </w:rPr>
              <w:t>Community Bloom Initiative</w:t>
            </w:r>
            <w:r w:rsidRPr="001D03B8">
              <w:rPr>
                <w:iCs/>
                <w:color w:val="000000" w:themeColor="text1"/>
                <w:sz w:val="20"/>
                <w:szCs w:val="20"/>
              </w:rPr>
              <w:t xml:space="preserve">, focuses on transforming neglected urban spaces into vibrant community gardens and eco-friendly areas. This project </w:t>
            </w:r>
            <w:r w:rsidR="00F82644">
              <w:rPr>
                <w:iCs/>
                <w:color w:val="000000" w:themeColor="text1"/>
                <w:sz w:val="20"/>
                <w:szCs w:val="20"/>
              </w:rPr>
              <w:t>beautifies neighborhoods and</w:t>
            </w:r>
            <w:r w:rsidRPr="001D03B8">
              <w:rPr>
                <w:iCs/>
                <w:color w:val="000000" w:themeColor="text1"/>
                <w:sz w:val="20"/>
                <w:szCs w:val="20"/>
              </w:rPr>
              <w:t xml:space="preserve"> provides educational opportunities for residents on sustainable living practices.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474D64">
        <w:trPr>
          <w:trHeight w:val="326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ADB1FF1" w14:textId="68BE95E2"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9" w:name="_Toc182988253"/>
            <w:r w:rsidRPr="00474D64">
              <w:rPr>
                <w:rFonts w:cs="Times New Roman (Body CS)"/>
                <w:color w:val="FFFFFF" w:themeColor="background1"/>
                <w:sz w:val="30"/>
                <w:szCs w:val="20"/>
              </w:rPr>
              <w:t>Sponsorship</w:t>
            </w:r>
            <w:r w:rsidRPr="00474D64">
              <w:rPr>
                <w:rFonts w:cs="Times New Roman (Body CS)"/>
                <w:color w:val="FFFFFF" w:themeColor="background1"/>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EAA6E8C" w14:textId="43799647" w:rsidR="00617576" w:rsidRPr="00617576" w:rsidRDefault="00617576" w:rsidP="00617576">
            <w:pPr>
              <w:spacing w:after="160" w:line="259" w:lineRule="auto"/>
              <w:rPr>
                <w:iCs/>
                <w:color w:val="000000" w:themeColor="text1"/>
                <w:sz w:val="20"/>
                <w:szCs w:val="20"/>
              </w:rPr>
            </w:pPr>
            <w:r w:rsidRPr="00617576">
              <w:rPr>
                <w:iCs/>
                <w:color w:val="000000" w:themeColor="text1"/>
                <w:sz w:val="20"/>
                <w:szCs w:val="20"/>
              </w:rPr>
              <w:t xml:space="preserve">Sponsors can </w:t>
            </w:r>
            <w:r w:rsidR="00B50AE8">
              <w:rPr>
                <w:iCs/>
                <w:color w:val="000000" w:themeColor="text1"/>
                <w:sz w:val="20"/>
                <w:szCs w:val="20"/>
              </w:rPr>
              <w:t>select</w:t>
            </w:r>
            <w:r w:rsidRPr="00617576">
              <w:rPr>
                <w:iCs/>
                <w:color w:val="000000" w:themeColor="text1"/>
                <w:sz w:val="20"/>
                <w:szCs w:val="20"/>
              </w:rPr>
              <w:t xml:space="preserve"> </w:t>
            </w:r>
            <w:r w:rsidR="00B50AE8">
              <w:rPr>
                <w:iCs/>
                <w:color w:val="000000" w:themeColor="text1"/>
                <w:sz w:val="20"/>
                <w:szCs w:val="20"/>
              </w:rPr>
              <w:t xml:space="preserve">from various </w:t>
            </w:r>
            <w:r w:rsidRPr="00617576">
              <w:rPr>
                <w:iCs/>
                <w:color w:val="000000" w:themeColor="text1"/>
                <w:sz w:val="20"/>
                <w:szCs w:val="20"/>
              </w:rPr>
              <w:t>opportunities, including:</w:t>
            </w:r>
          </w:p>
          <w:p w14:paraId="0B5FA7A3" w14:textId="3304F1C2" w:rsidR="00617576" w:rsidRPr="00617576" w:rsidRDefault="00617576" w:rsidP="00617576">
            <w:pPr>
              <w:numPr>
                <w:ilvl w:val="0"/>
                <w:numId w:val="31"/>
              </w:numPr>
              <w:spacing w:after="160" w:line="259" w:lineRule="auto"/>
              <w:rPr>
                <w:iCs/>
                <w:color w:val="000000" w:themeColor="text1"/>
                <w:sz w:val="20"/>
                <w:szCs w:val="20"/>
              </w:rPr>
            </w:pPr>
            <w:r w:rsidRPr="00617576">
              <w:rPr>
                <w:b/>
                <w:bCs/>
                <w:iCs/>
                <w:color w:val="000000" w:themeColor="text1"/>
                <w:sz w:val="20"/>
                <w:szCs w:val="20"/>
              </w:rPr>
              <w:t>Main Project Sponsorship</w:t>
            </w:r>
            <w:r w:rsidRPr="00617576">
              <w:rPr>
                <w:iCs/>
                <w:color w:val="000000" w:themeColor="text1"/>
                <w:sz w:val="20"/>
                <w:szCs w:val="20"/>
              </w:rPr>
              <w:t>: Title sponsorship of garden transformation projects</w:t>
            </w:r>
          </w:p>
          <w:p w14:paraId="6FAEC339" w14:textId="1CFA616C" w:rsidR="00617576" w:rsidRPr="00617576" w:rsidRDefault="00617576" w:rsidP="00617576">
            <w:pPr>
              <w:numPr>
                <w:ilvl w:val="0"/>
                <w:numId w:val="31"/>
              </w:numPr>
              <w:spacing w:after="160" w:line="259" w:lineRule="auto"/>
              <w:rPr>
                <w:iCs/>
                <w:color w:val="000000" w:themeColor="text1"/>
                <w:sz w:val="20"/>
                <w:szCs w:val="20"/>
              </w:rPr>
            </w:pPr>
            <w:r w:rsidRPr="00617576">
              <w:rPr>
                <w:b/>
                <w:bCs/>
                <w:iCs/>
                <w:color w:val="000000" w:themeColor="text1"/>
                <w:sz w:val="20"/>
                <w:szCs w:val="20"/>
              </w:rPr>
              <w:t>Workshop Sponsorships</w:t>
            </w:r>
            <w:r w:rsidRPr="00617576">
              <w:rPr>
                <w:iCs/>
                <w:color w:val="000000" w:themeColor="text1"/>
                <w:sz w:val="20"/>
                <w:szCs w:val="20"/>
              </w:rPr>
              <w:t xml:space="preserve">: Support </w:t>
            </w:r>
            <w:r w:rsidR="004578E1">
              <w:rPr>
                <w:iCs/>
                <w:color w:val="000000" w:themeColor="text1"/>
                <w:sz w:val="20"/>
                <w:szCs w:val="20"/>
              </w:rPr>
              <w:t xml:space="preserve">for </w:t>
            </w:r>
            <w:r w:rsidRPr="00617576">
              <w:rPr>
                <w:iCs/>
                <w:color w:val="000000" w:themeColor="text1"/>
                <w:sz w:val="20"/>
                <w:szCs w:val="20"/>
              </w:rPr>
              <w:t>hands-on, educational workshops for community members</w:t>
            </w:r>
          </w:p>
          <w:p w14:paraId="1E844597" w14:textId="2968C2C6" w:rsidR="00617576" w:rsidRPr="00617576" w:rsidRDefault="00617576" w:rsidP="00617576">
            <w:pPr>
              <w:numPr>
                <w:ilvl w:val="0"/>
                <w:numId w:val="31"/>
              </w:numPr>
              <w:spacing w:after="160" w:line="259" w:lineRule="auto"/>
              <w:rPr>
                <w:iCs/>
                <w:color w:val="000000" w:themeColor="text1"/>
                <w:sz w:val="20"/>
                <w:szCs w:val="20"/>
              </w:rPr>
            </w:pPr>
            <w:r w:rsidRPr="00617576">
              <w:rPr>
                <w:b/>
                <w:bCs/>
                <w:iCs/>
                <w:color w:val="000000" w:themeColor="text1"/>
                <w:sz w:val="20"/>
                <w:szCs w:val="20"/>
              </w:rPr>
              <w:t>Digital Outreach Branding</w:t>
            </w:r>
            <w:r w:rsidRPr="00617576">
              <w:rPr>
                <w:iCs/>
                <w:color w:val="000000" w:themeColor="text1"/>
                <w:sz w:val="20"/>
                <w:szCs w:val="20"/>
              </w:rPr>
              <w:t>: Featured branding on project updates shared via social media and email newsletters</w:t>
            </w:r>
          </w:p>
          <w:p w14:paraId="4BC333EA" w14:textId="43CF6B46" w:rsidR="00AF2F5C" w:rsidRPr="00617576" w:rsidRDefault="00617576" w:rsidP="00AF2F5C">
            <w:pPr>
              <w:numPr>
                <w:ilvl w:val="0"/>
                <w:numId w:val="31"/>
              </w:numPr>
              <w:spacing w:after="160" w:line="259" w:lineRule="auto"/>
              <w:rPr>
                <w:iCs/>
                <w:color w:val="000000" w:themeColor="text1"/>
                <w:sz w:val="20"/>
                <w:szCs w:val="20"/>
              </w:rPr>
            </w:pPr>
            <w:r w:rsidRPr="00617576">
              <w:rPr>
                <w:b/>
                <w:bCs/>
                <w:iCs/>
                <w:color w:val="000000" w:themeColor="text1"/>
                <w:sz w:val="20"/>
                <w:szCs w:val="20"/>
              </w:rPr>
              <w:t>Event Recognition</w:t>
            </w:r>
            <w:r w:rsidRPr="00617576">
              <w:rPr>
                <w:iCs/>
                <w:color w:val="000000" w:themeColor="text1"/>
                <w:sz w:val="20"/>
                <w:szCs w:val="20"/>
              </w:rPr>
              <w:t>: Acknowledgment during project launch and community events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474D64">
        <w:trPr>
          <w:trHeight w:val="32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2713067" w14:textId="70F6E84F"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0" w:name="_Toc182988254"/>
            <w:r w:rsidRPr="00474D64">
              <w:rPr>
                <w:rFonts w:cs="Times New Roman (Body CS)"/>
                <w:color w:val="FFFFFF" w:themeColor="background1"/>
                <w:sz w:val="30"/>
                <w:szCs w:val="20"/>
              </w:rPr>
              <w:t xml:space="preserve">Benefits </w:t>
            </w:r>
            <w:r w:rsidR="004578E1">
              <w:rPr>
                <w:rFonts w:cs="Times New Roman (Body CS)"/>
                <w:color w:val="FFFFFF" w:themeColor="background1"/>
                <w:sz w:val="30"/>
                <w:szCs w:val="20"/>
              </w:rPr>
              <w:t>o</w:t>
            </w:r>
            <w:r w:rsidRPr="00474D64">
              <w:rPr>
                <w:rFonts w:cs="Times New Roman (Body CS)"/>
                <w:color w:val="FFFFFF" w:themeColor="background1"/>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211C7C1" w14:textId="77777777" w:rsidR="00AD2CDF" w:rsidRPr="00AD2CDF" w:rsidRDefault="00AD2CDF" w:rsidP="00AD2CDF">
            <w:pPr>
              <w:spacing w:after="160" w:line="259" w:lineRule="auto"/>
              <w:rPr>
                <w:iCs/>
                <w:color w:val="000000" w:themeColor="text1"/>
                <w:sz w:val="20"/>
                <w:szCs w:val="20"/>
              </w:rPr>
            </w:pPr>
            <w:r w:rsidRPr="00AD2CDF">
              <w:rPr>
                <w:iCs/>
                <w:color w:val="000000" w:themeColor="text1"/>
                <w:sz w:val="20"/>
                <w:szCs w:val="20"/>
              </w:rPr>
              <w:t xml:space="preserve">Sponsoring the </w:t>
            </w:r>
            <w:r w:rsidRPr="00AD2CDF">
              <w:rPr>
                <w:b/>
                <w:bCs/>
                <w:iCs/>
                <w:color w:val="000000" w:themeColor="text1"/>
                <w:sz w:val="20"/>
                <w:szCs w:val="20"/>
              </w:rPr>
              <w:t>Community Bloom Initiative</w:t>
            </w:r>
            <w:r w:rsidRPr="00AD2CDF">
              <w:rPr>
                <w:iCs/>
                <w:color w:val="000000" w:themeColor="text1"/>
                <w:sz w:val="20"/>
                <w:szCs w:val="20"/>
              </w:rPr>
              <w:t xml:space="preserve"> offers:</w:t>
            </w:r>
          </w:p>
          <w:p w14:paraId="0F29081D" w14:textId="0241BAA5" w:rsidR="00AD2CDF" w:rsidRPr="00AD2CDF" w:rsidRDefault="00AD2CDF" w:rsidP="00AD2CDF">
            <w:pPr>
              <w:numPr>
                <w:ilvl w:val="0"/>
                <w:numId w:val="32"/>
              </w:numPr>
              <w:spacing w:after="160" w:line="259" w:lineRule="auto"/>
              <w:rPr>
                <w:iCs/>
                <w:color w:val="000000" w:themeColor="text1"/>
                <w:sz w:val="20"/>
                <w:szCs w:val="20"/>
              </w:rPr>
            </w:pPr>
            <w:r w:rsidRPr="004578E1">
              <w:rPr>
                <w:b/>
                <w:bCs/>
                <w:iCs/>
                <w:color w:val="000000" w:themeColor="text1"/>
                <w:sz w:val="20"/>
                <w:szCs w:val="20"/>
              </w:rPr>
              <w:t>Enhanced brand reputation</w:t>
            </w:r>
            <w:r w:rsidRPr="00AD2CDF">
              <w:rPr>
                <w:iCs/>
                <w:color w:val="000000" w:themeColor="text1"/>
                <w:sz w:val="20"/>
                <w:szCs w:val="20"/>
              </w:rPr>
              <w:t xml:space="preserve"> through association with a community-focused, eco-friendly project</w:t>
            </w:r>
          </w:p>
          <w:p w14:paraId="34290193" w14:textId="6DB8E239" w:rsidR="00AD2CDF" w:rsidRPr="00AD2CDF" w:rsidRDefault="00AD2CDF" w:rsidP="00AD2CDF">
            <w:pPr>
              <w:numPr>
                <w:ilvl w:val="0"/>
                <w:numId w:val="32"/>
              </w:numPr>
              <w:spacing w:after="160" w:line="259" w:lineRule="auto"/>
              <w:rPr>
                <w:iCs/>
                <w:color w:val="000000" w:themeColor="text1"/>
                <w:sz w:val="20"/>
                <w:szCs w:val="20"/>
              </w:rPr>
            </w:pPr>
            <w:r w:rsidRPr="004578E1">
              <w:rPr>
                <w:b/>
                <w:bCs/>
                <w:iCs/>
                <w:color w:val="000000" w:themeColor="text1"/>
                <w:sz w:val="20"/>
                <w:szCs w:val="20"/>
              </w:rPr>
              <w:t>Public visibility</w:t>
            </w:r>
            <w:r w:rsidRPr="00AD2CDF">
              <w:rPr>
                <w:iCs/>
                <w:color w:val="000000" w:themeColor="text1"/>
                <w:sz w:val="20"/>
                <w:szCs w:val="20"/>
              </w:rPr>
              <w:t xml:space="preserve"> via logo placements in physical and digital communications</w:t>
            </w:r>
          </w:p>
          <w:p w14:paraId="242E315B" w14:textId="7E9D21D3" w:rsidR="00AD2CDF" w:rsidRPr="00AD2CDF" w:rsidRDefault="00AD2CDF" w:rsidP="00AD2CDF">
            <w:pPr>
              <w:numPr>
                <w:ilvl w:val="0"/>
                <w:numId w:val="32"/>
              </w:numPr>
              <w:spacing w:after="160" w:line="259" w:lineRule="auto"/>
              <w:rPr>
                <w:iCs/>
                <w:color w:val="000000" w:themeColor="text1"/>
                <w:sz w:val="20"/>
                <w:szCs w:val="20"/>
              </w:rPr>
            </w:pPr>
            <w:r w:rsidRPr="004578E1">
              <w:rPr>
                <w:b/>
                <w:bCs/>
                <w:iCs/>
                <w:color w:val="000000" w:themeColor="text1"/>
                <w:sz w:val="20"/>
                <w:szCs w:val="20"/>
              </w:rPr>
              <w:t xml:space="preserve">Alignment </w:t>
            </w:r>
            <w:r w:rsidR="004578E1">
              <w:rPr>
                <w:b/>
                <w:bCs/>
                <w:iCs/>
                <w:color w:val="000000" w:themeColor="text1"/>
                <w:sz w:val="20"/>
                <w:szCs w:val="20"/>
              </w:rPr>
              <w:t>w</w:t>
            </w:r>
            <w:r w:rsidRPr="004578E1">
              <w:rPr>
                <w:b/>
                <w:bCs/>
                <w:iCs/>
                <w:color w:val="000000" w:themeColor="text1"/>
                <w:sz w:val="20"/>
                <w:szCs w:val="20"/>
              </w:rPr>
              <w:t>ith CSR objectives</w:t>
            </w:r>
            <w:r w:rsidRPr="00AD2CDF">
              <w:rPr>
                <w:iCs/>
                <w:color w:val="000000" w:themeColor="text1"/>
                <w:sz w:val="20"/>
                <w:szCs w:val="20"/>
              </w:rPr>
              <w:t>, demonstrating your brand</w:t>
            </w:r>
            <w:r w:rsidR="002B3BC8">
              <w:rPr>
                <w:iCs/>
                <w:color w:val="000000" w:themeColor="text1"/>
                <w:sz w:val="20"/>
                <w:szCs w:val="20"/>
              </w:rPr>
              <w:t>'</w:t>
            </w:r>
            <w:r w:rsidRPr="00AD2CDF">
              <w:rPr>
                <w:iCs/>
                <w:color w:val="000000" w:themeColor="text1"/>
                <w:sz w:val="20"/>
                <w:szCs w:val="20"/>
              </w:rPr>
              <w:t>s commitment to sustainable practices</w:t>
            </w:r>
          </w:p>
          <w:p w14:paraId="5B5AC52B" w14:textId="2128861E" w:rsidR="00AF2F5C" w:rsidRPr="00474D64" w:rsidRDefault="00AD2CDF" w:rsidP="00AE07BA">
            <w:pPr>
              <w:numPr>
                <w:ilvl w:val="0"/>
                <w:numId w:val="32"/>
              </w:numPr>
              <w:spacing w:after="160" w:line="259" w:lineRule="auto"/>
              <w:rPr>
                <w:iCs/>
                <w:color w:val="000000" w:themeColor="text1"/>
                <w:sz w:val="20"/>
                <w:szCs w:val="20"/>
              </w:rPr>
            </w:pPr>
            <w:r w:rsidRPr="004578E1">
              <w:rPr>
                <w:b/>
                <w:bCs/>
                <w:iCs/>
                <w:color w:val="000000" w:themeColor="text1"/>
                <w:sz w:val="20"/>
                <w:szCs w:val="20"/>
              </w:rPr>
              <w:t>Community engagement</w:t>
            </w:r>
            <w:r w:rsidRPr="00AD2CDF">
              <w:rPr>
                <w:iCs/>
                <w:color w:val="000000" w:themeColor="text1"/>
                <w:sz w:val="20"/>
                <w:szCs w:val="20"/>
              </w:rPr>
              <w:t xml:space="preserve"> that helps build meaningful relationships with stakeholders and participants</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474D64">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4546A" w:themeFill="text2"/>
            <w:vAlign w:val="center"/>
          </w:tcPr>
          <w:p w14:paraId="70FB0B11" w14:textId="003A6558"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1" w:name="_Toc182988255"/>
            <w:r w:rsidRPr="00474D64">
              <w:rPr>
                <w:rFonts w:cs="Times New Roman (Body CS)"/>
                <w:color w:val="FFFFFF" w:themeColor="background1"/>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E48F7F" w14:textId="3591A1FE" w:rsidR="00F7722E" w:rsidRPr="00AF2F5C" w:rsidRDefault="00783232" w:rsidP="006F3BFC">
            <w:pPr>
              <w:spacing w:after="160" w:line="259" w:lineRule="auto"/>
              <w:rPr>
                <w:iCs/>
                <w:color w:val="000000" w:themeColor="text1"/>
                <w:sz w:val="20"/>
                <w:szCs w:val="20"/>
              </w:rPr>
            </w:pPr>
            <w:r>
              <w:rPr>
                <w:iCs/>
                <w:color w:val="000000" w:themeColor="text1"/>
                <w:sz w:val="20"/>
                <w:szCs w:val="20"/>
              </w:rPr>
              <w:t>Below are</w:t>
            </w:r>
            <w:r w:rsidR="00E206F0" w:rsidRPr="00E206F0">
              <w:rPr>
                <w:iCs/>
                <w:color w:val="000000" w:themeColor="text1"/>
                <w:sz w:val="20"/>
                <w:szCs w:val="20"/>
              </w:rPr>
              <w:t xml:space="preserve"> the specific sponsorship packages available for </w:t>
            </w:r>
            <w:r w:rsidR="007F3B8E">
              <w:rPr>
                <w:iCs/>
                <w:color w:val="000000" w:themeColor="text1"/>
                <w:sz w:val="20"/>
                <w:szCs w:val="20"/>
              </w:rPr>
              <w:t xml:space="preserve">the </w:t>
            </w:r>
            <w:r w:rsidR="00E206F0" w:rsidRPr="00E206F0">
              <w:rPr>
                <w:b/>
                <w:bCs/>
                <w:iCs/>
                <w:color w:val="000000" w:themeColor="text1"/>
                <w:sz w:val="20"/>
                <w:szCs w:val="20"/>
              </w:rPr>
              <w:t>Community Bloom Initiative</w:t>
            </w:r>
            <w:r w:rsidR="00E206F0" w:rsidRPr="00E206F0">
              <w:rPr>
                <w:iCs/>
                <w:color w:val="000000" w:themeColor="text1"/>
                <w:sz w:val="20"/>
                <w:szCs w:val="20"/>
              </w:rPr>
              <w:t>. Each package offer</w:t>
            </w:r>
            <w:r w:rsidR="007F3B8E">
              <w:rPr>
                <w:iCs/>
                <w:color w:val="000000" w:themeColor="text1"/>
                <w:sz w:val="20"/>
                <w:szCs w:val="20"/>
              </w:rPr>
              <w:t>s</w:t>
            </w:r>
            <w:r w:rsidR="00E206F0" w:rsidRPr="00E206F0">
              <w:rPr>
                <w:iCs/>
                <w:color w:val="000000" w:themeColor="text1"/>
                <w:sz w:val="20"/>
                <w:szCs w:val="20"/>
              </w:rPr>
              <w:t xml:space="preserve"> benefits that maximize brand visibility and engagement. Our flexible sponsorship tiers provide options for deep community involvement and significant exposure.</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D276CBA" w:rsidR="00AF2F5C" w:rsidRPr="00AF2F5C" w:rsidRDefault="00AF2F5C" w:rsidP="00AE07BA">
            <w:pPr>
              <w:rPr>
                <w:iCs/>
                <w:color w:val="1F4E79" w:themeColor="accent5" w:themeShade="80"/>
                <w:sz w:val="24"/>
                <w:szCs w:val="24"/>
              </w:rPr>
            </w:pPr>
            <w:r w:rsidRPr="00474D64">
              <w:rPr>
                <w:b/>
                <w:bCs/>
                <w:iCs/>
                <w:noProof/>
                <w:color w:val="595959" w:themeColor="text1" w:themeTint="A6"/>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Platinum</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91E6FFE" w:rsidR="00AF2F5C" w:rsidRPr="00AF2F5C" w:rsidRDefault="002749CA" w:rsidP="002749CA">
            <w:pPr>
              <w:rPr>
                <w:iCs/>
                <w:color w:val="000000" w:themeColor="text1"/>
                <w:sz w:val="20"/>
                <w:szCs w:val="20"/>
              </w:rPr>
            </w:pPr>
            <w:r>
              <w:rPr>
                <w:iCs/>
                <w:color w:val="000000" w:themeColor="text1"/>
                <w:sz w:val="20"/>
                <w:szCs w:val="20"/>
              </w:rPr>
              <w:t>The platinum package includes t</w:t>
            </w:r>
            <w:r w:rsidRPr="002749CA">
              <w:rPr>
                <w:iCs/>
                <w:color w:val="000000" w:themeColor="text1"/>
                <w:sz w:val="20"/>
                <w:szCs w:val="20"/>
              </w:rPr>
              <w:t>itle sponsor recognition for major urban garden projects, premium logo placement on banners and promotional materials, press release</w:t>
            </w:r>
            <w:r w:rsidR="00922718">
              <w:rPr>
                <w:iCs/>
                <w:color w:val="000000" w:themeColor="text1"/>
                <w:sz w:val="20"/>
                <w:szCs w:val="20"/>
              </w:rPr>
              <w:t xml:space="preserve"> acknowledgments</w:t>
            </w:r>
            <w:r>
              <w:rPr>
                <w:iCs/>
                <w:color w:val="000000" w:themeColor="text1"/>
                <w:sz w:val="20"/>
                <w:szCs w:val="20"/>
              </w:rPr>
              <w:t>, i</w:t>
            </w:r>
            <w:r w:rsidRPr="002749CA">
              <w:rPr>
                <w:iCs/>
                <w:color w:val="000000" w:themeColor="text1"/>
                <w:sz w:val="20"/>
                <w:szCs w:val="20"/>
              </w:rPr>
              <w:t>nvitations for 15 VIP guests to the exclusive opening ceremony</w:t>
            </w:r>
            <w:r>
              <w:rPr>
                <w:iCs/>
                <w:color w:val="000000" w:themeColor="text1"/>
                <w:sz w:val="20"/>
                <w:szCs w:val="20"/>
              </w:rPr>
              <w:t xml:space="preserve">, </w:t>
            </w:r>
            <w:r w:rsidRPr="002749CA">
              <w:rPr>
                <w:iCs/>
                <w:color w:val="000000" w:themeColor="text1"/>
                <w:sz w:val="20"/>
                <w:szCs w:val="20"/>
              </w:rPr>
              <w:t>speaking opportunities at workshops</w:t>
            </w:r>
            <w:r>
              <w:rPr>
                <w:iCs/>
                <w:color w:val="000000" w:themeColor="text1"/>
                <w:sz w:val="20"/>
                <w:szCs w:val="20"/>
              </w:rPr>
              <w:t>, features</w:t>
            </w:r>
            <w:r w:rsidRPr="002749CA">
              <w:rPr>
                <w:iCs/>
                <w:color w:val="000000" w:themeColor="text1"/>
                <w:sz w:val="20"/>
                <w:szCs w:val="20"/>
              </w:rPr>
              <w:t xml:space="preserve"> in social media highlights</w:t>
            </w:r>
            <w:r>
              <w:rPr>
                <w:iCs/>
                <w:color w:val="000000" w:themeColor="text1"/>
                <w:sz w:val="20"/>
                <w:szCs w:val="20"/>
              </w:rPr>
              <w:t xml:space="preserve">, </w:t>
            </w:r>
            <w:r w:rsidRPr="002749CA">
              <w:rPr>
                <w:iCs/>
                <w:color w:val="000000" w:themeColor="text1"/>
                <w:sz w:val="20"/>
                <w:szCs w:val="20"/>
              </w:rPr>
              <w:t xml:space="preserve">and an interview in </w:t>
            </w:r>
            <w:r w:rsidRPr="004578E1">
              <w:rPr>
                <w:i/>
                <w:color w:val="000000" w:themeColor="text1"/>
                <w:sz w:val="20"/>
                <w:szCs w:val="20"/>
              </w:rPr>
              <w:t>Community Pulse Journal</w:t>
            </w:r>
            <w:r w:rsidRPr="002749CA">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4F604931" w:rsidR="00AF2F5C" w:rsidRPr="00AF2F5C" w:rsidRDefault="00AF2F5C" w:rsidP="00AF2F5C">
            <w:pPr>
              <w:rPr>
                <w:iCs/>
                <w:color w:val="000000" w:themeColor="text1"/>
                <w:sz w:val="20"/>
                <w:szCs w:val="20"/>
              </w:rPr>
            </w:pPr>
            <w:r w:rsidRPr="00474D64">
              <w:rPr>
                <w:b/>
                <w:bCs/>
                <w:iCs/>
                <w:noProof/>
                <w:color w:val="595959" w:themeColor="text1" w:themeTint="A6"/>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Gold</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127D5323" w:rsidR="00AF2F5C" w:rsidRPr="00AF2F5C" w:rsidRDefault="00C32137" w:rsidP="00C32137">
            <w:pPr>
              <w:rPr>
                <w:iCs/>
                <w:color w:val="000000" w:themeColor="text1"/>
                <w:sz w:val="20"/>
                <w:szCs w:val="20"/>
              </w:rPr>
            </w:pPr>
            <w:r>
              <w:rPr>
                <w:iCs/>
                <w:color w:val="000000" w:themeColor="text1"/>
                <w:sz w:val="20"/>
                <w:szCs w:val="20"/>
              </w:rPr>
              <w:t>The gold package includes s</w:t>
            </w:r>
            <w:r w:rsidRPr="00C32137">
              <w:rPr>
                <w:iCs/>
                <w:color w:val="000000" w:themeColor="text1"/>
                <w:sz w:val="20"/>
                <w:szCs w:val="20"/>
              </w:rPr>
              <w:t>ponsorship of community workshops, prominent logo placement in project newsletters,</w:t>
            </w:r>
            <w:r>
              <w:rPr>
                <w:iCs/>
                <w:color w:val="000000" w:themeColor="text1"/>
                <w:sz w:val="20"/>
                <w:szCs w:val="20"/>
              </w:rPr>
              <w:t xml:space="preserve"> </w:t>
            </w:r>
            <w:r w:rsidRPr="00C32137">
              <w:rPr>
                <w:iCs/>
                <w:color w:val="000000" w:themeColor="text1"/>
                <w:sz w:val="20"/>
                <w:szCs w:val="20"/>
              </w:rPr>
              <w:t>event signage</w:t>
            </w:r>
            <w:r>
              <w:rPr>
                <w:iCs/>
                <w:color w:val="000000" w:themeColor="text1"/>
                <w:sz w:val="20"/>
                <w:szCs w:val="20"/>
              </w:rPr>
              <w:t xml:space="preserve">, </w:t>
            </w:r>
            <w:r w:rsidRPr="00C32137">
              <w:rPr>
                <w:iCs/>
                <w:color w:val="000000" w:themeColor="text1"/>
                <w:sz w:val="20"/>
                <w:szCs w:val="20"/>
              </w:rPr>
              <w:t>10 VIP invitations</w:t>
            </w:r>
            <w:r>
              <w:rPr>
                <w:iCs/>
                <w:color w:val="000000" w:themeColor="text1"/>
                <w:sz w:val="20"/>
                <w:szCs w:val="20"/>
              </w:rPr>
              <w:t xml:space="preserve">, </w:t>
            </w:r>
            <w:r w:rsidRPr="00C32137">
              <w:rPr>
                <w:iCs/>
                <w:color w:val="000000" w:themeColor="text1"/>
                <w:sz w:val="20"/>
                <w:szCs w:val="20"/>
              </w:rPr>
              <w:t>co-branded workshop materials</w:t>
            </w:r>
            <w:r>
              <w:rPr>
                <w:iCs/>
                <w:color w:val="000000" w:themeColor="text1"/>
                <w:sz w:val="20"/>
                <w:szCs w:val="20"/>
              </w:rPr>
              <w:t xml:space="preserve">, </w:t>
            </w:r>
            <w:r w:rsidRPr="00C32137">
              <w:rPr>
                <w:iCs/>
                <w:color w:val="000000" w:themeColor="text1"/>
                <w:sz w:val="20"/>
                <w:szCs w:val="20"/>
              </w:rPr>
              <w:t>email newsletter</w:t>
            </w:r>
            <w:r w:rsidR="0011711D">
              <w:rPr>
                <w:iCs/>
                <w:color w:val="000000" w:themeColor="text1"/>
                <w:sz w:val="20"/>
                <w:szCs w:val="20"/>
              </w:rPr>
              <w:t xml:space="preserve"> mentions</w:t>
            </w:r>
            <w:r>
              <w:rPr>
                <w:iCs/>
                <w:color w:val="000000" w:themeColor="text1"/>
                <w:sz w:val="20"/>
                <w:szCs w:val="20"/>
              </w:rPr>
              <w:t>,</w:t>
            </w:r>
            <w:r w:rsidRPr="00C32137">
              <w:rPr>
                <w:iCs/>
                <w:color w:val="000000" w:themeColor="text1"/>
                <w:sz w:val="20"/>
                <w:szCs w:val="20"/>
              </w:rPr>
              <w:t xml:space="preserve"> and tagged posts on social media.</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76664086" w:rsidR="00AF2F5C" w:rsidRPr="00AF2F5C" w:rsidRDefault="00AF2F5C" w:rsidP="00AF2F5C">
            <w:pPr>
              <w:rPr>
                <w:iCs/>
                <w:color w:val="000000" w:themeColor="text1"/>
                <w:sz w:val="20"/>
                <w:szCs w:val="20"/>
              </w:rPr>
            </w:pPr>
            <w:r w:rsidRPr="00474D64">
              <w:rPr>
                <w:b/>
                <w:bCs/>
                <w:iCs/>
                <w:noProof/>
                <w:color w:val="595959" w:themeColor="text1" w:themeTint="A6"/>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Silver</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731B6450" w:rsidR="00AF2F5C" w:rsidRPr="00AF2F5C" w:rsidRDefault="00B243D7" w:rsidP="00B243D7">
            <w:pPr>
              <w:rPr>
                <w:iCs/>
                <w:color w:val="000000" w:themeColor="text1"/>
                <w:sz w:val="20"/>
                <w:szCs w:val="20"/>
              </w:rPr>
            </w:pPr>
            <w:r>
              <w:rPr>
                <w:iCs/>
                <w:color w:val="000000" w:themeColor="text1"/>
                <w:sz w:val="20"/>
                <w:szCs w:val="20"/>
              </w:rPr>
              <w:t>The silver package includes l</w:t>
            </w:r>
            <w:r w:rsidRPr="00B243D7">
              <w:rPr>
                <w:iCs/>
                <w:color w:val="000000" w:themeColor="text1"/>
                <w:sz w:val="20"/>
                <w:szCs w:val="20"/>
              </w:rPr>
              <w:t>ogo placement on the nonprofit</w:t>
            </w:r>
            <w:r>
              <w:rPr>
                <w:iCs/>
                <w:color w:val="000000" w:themeColor="text1"/>
                <w:sz w:val="20"/>
                <w:szCs w:val="20"/>
              </w:rPr>
              <w:t>'</w:t>
            </w:r>
            <w:r w:rsidRPr="00B243D7">
              <w:rPr>
                <w:iCs/>
                <w:color w:val="000000" w:themeColor="text1"/>
                <w:sz w:val="20"/>
                <w:szCs w:val="20"/>
              </w:rPr>
              <w:t>s website, social media mentions, event programs</w:t>
            </w:r>
            <w:r>
              <w:rPr>
                <w:iCs/>
                <w:color w:val="000000" w:themeColor="text1"/>
                <w:sz w:val="20"/>
                <w:szCs w:val="20"/>
              </w:rPr>
              <w:t xml:space="preserve">, five </w:t>
            </w:r>
            <w:r w:rsidRPr="00B243D7">
              <w:rPr>
                <w:iCs/>
                <w:color w:val="000000" w:themeColor="text1"/>
                <w:sz w:val="20"/>
                <w:szCs w:val="20"/>
              </w:rPr>
              <w:t>complimentary tickets to project events</w:t>
            </w:r>
            <w:r>
              <w:rPr>
                <w:iCs/>
                <w:color w:val="000000" w:themeColor="text1"/>
                <w:sz w:val="20"/>
                <w:szCs w:val="20"/>
              </w:rPr>
              <w:t>,</w:t>
            </w:r>
            <w:r w:rsidRPr="00B243D7">
              <w:rPr>
                <w:iCs/>
                <w:color w:val="000000" w:themeColor="text1"/>
                <w:sz w:val="20"/>
                <w:szCs w:val="20"/>
              </w:rPr>
              <w:t xml:space="preserve"> and recognition in post-event thank-you communications.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204BFD27" w:rsidR="00AF2F5C" w:rsidRPr="00AF2F5C" w:rsidRDefault="00AF2F5C" w:rsidP="00AF2F5C">
            <w:pPr>
              <w:rPr>
                <w:iCs/>
                <w:color w:val="000000" w:themeColor="text1"/>
                <w:sz w:val="20"/>
                <w:szCs w:val="20"/>
              </w:rPr>
            </w:pPr>
            <w:r w:rsidRPr="00474D64">
              <w:rPr>
                <w:b/>
                <w:bCs/>
                <w:iCs/>
                <w:noProof/>
                <w:color w:val="595959" w:themeColor="text1" w:themeTint="A6"/>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Bronze</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43C617E" w:rsidR="00AF2F5C" w:rsidRPr="00AF2F5C" w:rsidRDefault="009735EF" w:rsidP="009735EF">
            <w:pPr>
              <w:rPr>
                <w:iCs/>
                <w:color w:val="000000" w:themeColor="text1"/>
                <w:sz w:val="20"/>
                <w:szCs w:val="20"/>
              </w:rPr>
            </w:pPr>
            <w:r>
              <w:rPr>
                <w:iCs/>
                <w:color w:val="000000" w:themeColor="text1"/>
                <w:sz w:val="20"/>
                <w:szCs w:val="20"/>
              </w:rPr>
              <w:t>The bronze package includes r</w:t>
            </w:r>
            <w:r w:rsidRPr="009735EF">
              <w:rPr>
                <w:iCs/>
                <w:color w:val="000000" w:themeColor="text1"/>
                <w:sz w:val="20"/>
                <w:szCs w:val="20"/>
              </w:rPr>
              <w:t>ecognition in event programs, a logo on the nonprofit</w:t>
            </w:r>
            <w:r>
              <w:rPr>
                <w:iCs/>
                <w:color w:val="000000" w:themeColor="text1"/>
                <w:sz w:val="20"/>
                <w:szCs w:val="20"/>
              </w:rPr>
              <w:t>'</w:t>
            </w:r>
            <w:r w:rsidRPr="009735EF">
              <w:rPr>
                <w:iCs/>
                <w:color w:val="000000" w:themeColor="text1"/>
                <w:sz w:val="20"/>
                <w:szCs w:val="20"/>
              </w:rPr>
              <w:t>s website, digital newsletter</w:t>
            </w:r>
            <w:r>
              <w:rPr>
                <w:iCs/>
                <w:color w:val="000000" w:themeColor="text1"/>
                <w:sz w:val="20"/>
                <w:szCs w:val="20"/>
              </w:rPr>
              <w:t xml:space="preserve"> mentions, a s</w:t>
            </w:r>
            <w:r w:rsidRPr="009735EF">
              <w:rPr>
                <w:iCs/>
                <w:color w:val="000000" w:themeColor="text1"/>
                <w:sz w:val="20"/>
                <w:szCs w:val="20"/>
              </w:rPr>
              <w:t>ingle social media shout-out</w:t>
            </w:r>
            <w:r>
              <w:rPr>
                <w:iCs/>
                <w:color w:val="000000" w:themeColor="text1"/>
                <w:sz w:val="20"/>
                <w:szCs w:val="20"/>
              </w:rPr>
              <w:t xml:space="preserve">, </w:t>
            </w:r>
            <w:r w:rsidRPr="009735EF">
              <w:rPr>
                <w:iCs/>
                <w:color w:val="000000" w:themeColor="text1"/>
                <w:sz w:val="20"/>
                <w:szCs w:val="20"/>
              </w:rPr>
              <w:t xml:space="preserve">and </w:t>
            </w:r>
            <w:r>
              <w:rPr>
                <w:iCs/>
                <w:color w:val="000000" w:themeColor="text1"/>
                <w:sz w:val="20"/>
                <w:szCs w:val="20"/>
              </w:rPr>
              <w:t xml:space="preserve">two </w:t>
            </w:r>
            <w:r w:rsidRPr="009735EF">
              <w:rPr>
                <w:iCs/>
                <w:color w:val="000000" w:themeColor="text1"/>
                <w:sz w:val="20"/>
                <w:szCs w:val="20"/>
              </w:rPr>
              <w:t>event invitations.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474D64">
        <w:trPr>
          <w:trHeight w:val="23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DB3BA94" w14:textId="222C8360"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2" w:name="_Toc182988256"/>
            <w:r w:rsidRPr="00474D64">
              <w:rPr>
                <w:rFonts w:cs="Times New Roman (Body CS)"/>
                <w:color w:val="FFFFFF" w:themeColor="background1"/>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309836D" w14:textId="2ADE84B4" w:rsidR="00AF2F5C" w:rsidRPr="00AF2F5C" w:rsidRDefault="00304132" w:rsidP="00AE07BA">
            <w:pPr>
              <w:spacing w:after="160" w:line="259" w:lineRule="auto"/>
              <w:rPr>
                <w:iCs/>
                <w:color w:val="000000" w:themeColor="text1"/>
                <w:sz w:val="20"/>
                <w:szCs w:val="20"/>
              </w:rPr>
            </w:pPr>
            <w:r>
              <w:rPr>
                <w:iCs/>
                <w:color w:val="000000" w:themeColor="text1"/>
                <w:sz w:val="20"/>
                <w:szCs w:val="20"/>
              </w:rPr>
              <w:t>We offer custom sponsorship packages for sponsors seeking benefit</w:t>
            </w:r>
            <w:r w:rsidRPr="00304132">
              <w:rPr>
                <w:iCs/>
                <w:color w:val="000000" w:themeColor="text1"/>
                <w:sz w:val="20"/>
                <w:szCs w:val="20"/>
              </w:rPr>
              <w:t xml:space="preserve">s that align with your </w:t>
            </w:r>
            <w:r>
              <w:rPr>
                <w:iCs/>
                <w:color w:val="000000" w:themeColor="text1"/>
                <w:sz w:val="20"/>
                <w:szCs w:val="20"/>
              </w:rPr>
              <w:t xml:space="preserve">brand </w:t>
            </w:r>
            <w:r w:rsidRPr="00304132">
              <w:rPr>
                <w:iCs/>
                <w:color w:val="000000" w:themeColor="text1"/>
                <w:sz w:val="20"/>
                <w:szCs w:val="20"/>
              </w:rPr>
              <w:t>goals. Options include co-branded community events, naming rights for mini-projects, or exclusive sponsorship of sustainability workshops. These packages provide unique ways to enhance your engagement and impact within the community.</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474D64">
        <w:trPr>
          <w:trHeight w:val="264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3B839A05" w14:textId="56364FD3"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3" w:name="_Toc182988257"/>
            <w:r w:rsidRPr="00474D64">
              <w:rPr>
                <w:rFonts w:cs="Times New Roman (Body CS)"/>
                <w:color w:val="FFFFFF" w:themeColor="background1"/>
                <w:sz w:val="30"/>
                <w:szCs w:val="20"/>
              </w:rPr>
              <w:t xml:space="preserve">Marketing </w:t>
            </w:r>
            <w:r w:rsidR="004578E1">
              <w:rPr>
                <w:rFonts w:cs="Times New Roman (Body CS)"/>
                <w:color w:val="FFFFFF" w:themeColor="background1"/>
                <w:sz w:val="30"/>
                <w:szCs w:val="20"/>
              </w:rPr>
              <w:t>a</w:t>
            </w:r>
            <w:r w:rsidRPr="00474D64">
              <w:rPr>
                <w:rFonts w:cs="Times New Roman (Body CS)"/>
                <w:color w:val="FFFFFF" w:themeColor="background1"/>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DE58EEB" w14:textId="31DEF83F" w:rsidR="007C78B4" w:rsidRPr="007C78B4" w:rsidRDefault="007C78B4" w:rsidP="007C78B4">
            <w:pPr>
              <w:spacing w:after="160" w:line="259" w:lineRule="auto"/>
              <w:rPr>
                <w:iCs/>
                <w:color w:val="000000" w:themeColor="text1"/>
                <w:sz w:val="20"/>
                <w:szCs w:val="20"/>
              </w:rPr>
            </w:pPr>
            <w:r w:rsidRPr="007C78B4">
              <w:rPr>
                <w:b/>
                <w:bCs/>
                <w:iCs/>
                <w:color w:val="000000" w:themeColor="text1"/>
                <w:sz w:val="20"/>
                <w:szCs w:val="20"/>
              </w:rPr>
              <w:t>Green</w:t>
            </w:r>
            <w:r w:rsidR="00474D64">
              <w:rPr>
                <w:b/>
                <w:bCs/>
                <w:iCs/>
                <w:color w:val="000000" w:themeColor="text1"/>
                <w:sz w:val="20"/>
                <w:szCs w:val="20"/>
              </w:rPr>
              <w:t xml:space="preserve"> </w:t>
            </w:r>
            <w:r w:rsidRPr="007C78B4">
              <w:rPr>
                <w:b/>
                <w:bCs/>
                <w:iCs/>
                <w:color w:val="000000" w:themeColor="text1"/>
                <w:sz w:val="20"/>
                <w:szCs w:val="20"/>
              </w:rPr>
              <w:t>Horizons Collective</w:t>
            </w:r>
            <w:r w:rsidRPr="007C78B4">
              <w:rPr>
                <w:iCs/>
                <w:color w:val="000000" w:themeColor="text1"/>
                <w:sz w:val="20"/>
                <w:szCs w:val="20"/>
              </w:rPr>
              <w:t xml:space="preserve"> ensures robust marketing for the </w:t>
            </w:r>
            <w:r w:rsidRPr="007C78B4">
              <w:rPr>
                <w:b/>
                <w:bCs/>
                <w:iCs/>
                <w:color w:val="000000" w:themeColor="text1"/>
                <w:sz w:val="20"/>
                <w:szCs w:val="20"/>
              </w:rPr>
              <w:t>Community Bloom Initiative</w:t>
            </w:r>
            <w:r w:rsidRPr="007C78B4">
              <w:rPr>
                <w:iCs/>
                <w:color w:val="000000" w:themeColor="text1"/>
                <w:sz w:val="20"/>
                <w:szCs w:val="20"/>
              </w:rPr>
              <w:t xml:space="preserve"> through:</w:t>
            </w:r>
          </w:p>
          <w:p w14:paraId="4AA8A543" w14:textId="1201BC0A" w:rsidR="007C78B4" w:rsidRPr="007C78B4" w:rsidRDefault="007C78B4" w:rsidP="007C78B4">
            <w:pPr>
              <w:numPr>
                <w:ilvl w:val="0"/>
                <w:numId w:val="33"/>
              </w:numPr>
              <w:spacing w:after="160" w:line="259" w:lineRule="auto"/>
              <w:rPr>
                <w:iCs/>
                <w:color w:val="000000" w:themeColor="text1"/>
                <w:sz w:val="20"/>
                <w:szCs w:val="20"/>
              </w:rPr>
            </w:pPr>
            <w:r w:rsidRPr="007C78B4">
              <w:rPr>
                <w:b/>
                <w:bCs/>
                <w:iCs/>
                <w:color w:val="000000" w:themeColor="text1"/>
                <w:sz w:val="20"/>
                <w:szCs w:val="20"/>
              </w:rPr>
              <w:t>Social Media Campaigns</w:t>
            </w:r>
            <w:r w:rsidRPr="007C78B4">
              <w:rPr>
                <w:iCs/>
                <w:color w:val="000000" w:themeColor="text1"/>
                <w:sz w:val="20"/>
                <w:szCs w:val="20"/>
              </w:rPr>
              <w:t>: Engaging posts across Instagram, Facebook, and LinkedIn</w:t>
            </w:r>
          </w:p>
          <w:p w14:paraId="42D8D7A7" w14:textId="67978314" w:rsidR="007C78B4" w:rsidRPr="007C78B4" w:rsidRDefault="007C78B4" w:rsidP="007C78B4">
            <w:pPr>
              <w:numPr>
                <w:ilvl w:val="0"/>
                <w:numId w:val="33"/>
              </w:numPr>
              <w:spacing w:after="160" w:line="259" w:lineRule="auto"/>
              <w:rPr>
                <w:iCs/>
                <w:color w:val="000000" w:themeColor="text1"/>
                <w:sz w:val="20"/>
                <w:szCs w:val="20"/>
              </w:rPr>
            </w:pPr>
            <w:r w:rsidRPr="007C78B4">
              <w:rPr>
                <w:b/>
                <w:bCs/>
                <w:iCs/>
                <w:color w:val="000000" w:themeColor="text1"/>
                <w:sz w:val="20"/>
                <w:szCs w:val="20"/>
              </w:rPr>
              <w:t>Email Blasts</w:t>
            </w:r>
            <w:r w:rsidRPr="007C78B4">
              <w:rPr>
                <w:iCs/>
                <w:color w:val="000000" w:themeColor="text1"/>
                <w:sz w:val="20"/>
                <w:szCs w:val="20"/>
              </w:rPr>
              <w:t>: Regular newsletters featuring sponsor spotlights</w:t>
            </w:r>
          </w:p>
          <w:p w14:paraId="42B88E47" w14:textId="6920FEE1" w:rsidR="00AF2F5C" w:rsidRPr="007C78B4" w:rsidRDefault="007C78B4" w:rsidP="00AE07BA">
            <w:pPr>
              <w:numPr>
                <w:ilvl w:val="0"/>
                <w:numId w:val="33"/>
              </w:numPr>
              <w:spacing w:after="160" w:line="259" w:lineRule="auto"/>
              <w:rPr>
                <w:iCs/>
                <w:color w:val="000000" w:themeColor="text1"/>
                <w:sz w:val="20"/>
                <w:szCs w:val="20"/>
              </w:rPr>
            </w:pPr>
            <w:r w:rsidRPr="007C78B4">
              <w:rPr>
                <w:b/>
                <w:bCs/>
                <w:iCs/>
                <w:color w:val="000000" w:themeColor="text1"/>
                <w:sz w:val="20"/>
                <w:szCs w:val="20"/>
              </w:rPr>
              <w:t>Local Media Partnerships</w:t>
            </w:r>
            <w:r w:rsidRPr="007C78B4">
              <w:rPr>
                <w:iCs/>
                <w:color w:val="000000" w:themeColor="text1"/>
                <w:sz w:val="20"/>
                <w:szCs w:val="20"/>
              </w:rPr>
              <w:t xml:space="preserve">: Coverage in </w:t>
            </w:r>
            <w:r w:rsidRPr="0011537C">
              <w:rPr>
                <w:i/>
                <w:color w:val="000000" w:themeColor="text1"/>
                <w:sz w:val="20"/>
                <w:szCs w:val="20"/>
              </w:rPr>
              <w:t>Urban Green Digest</w:t>
            </w:r>
            <w:r w:rsidRPr="007C78B4">
              <w:rPr>
                <w:iCs/>
                <w:color w:val="000000" w:themeColor="text1"/>
                <w:sz w:val="20"/>
                <w:szCs w:val="20"/>
              </w:rPr>
              <w:t xml:space="preserve"> and </w:t>
            </w:r>
            <w:r w:rsidRPr="0011537C">
              <w:rPr>
                <w:i/>
                <w:color w:val="000000" w:themeColor="text1"/>
                <w:sz w:val="20"/>
                <w:szCs w:val="20"/>
              </w:rPr>
              <w:t>Eco</w:t>
            </w:r>
            <w:r w:rsidR="00474D64" w:rsidRPr="0011537C">
              <w:rPr>
                <w:i/>
                <w:color w:val="000000" w:themeColor="text1"/>
                <w:sz w:val="20"/>
                <w:szCs w:val="20"/>
              </w:rPr>
              <w:t xml:space="preserve"> </w:t>
            </w:r>
            <w:r w:rsidRPr="0011537C">
              <w:rPr>
                <w:i/>
                <w:color w:val="000000" w:themeColor="text1"/>
                <w:sz w:val="20"/>
                <w:szCs w:val="20"/>
              </w:rPr>
              <w:t>Community News</w:t>
            </w:r>
          </w:p>
        </w:tc>
      </w:tr>
    </w:tbl>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474D64">
        <w:trPr>
          <w:trHeight w:val="290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6464896D" w14:textId="003EFC50" w:rsidR="006E7677"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4" w:name="_Toc182988258"/>
            <w:r w:rsidRPr="00474D64">
              <w:rPr>
                <w:rFonts w:cs="Times New Roman (Body CS)"/>
                <w:color w:val="FFFFFF" w:themeColor="background1"/>
                <w:sz w:val="30"/>
                <w:szCs w:val="20"/>
              </w:rPr>
              <w:t xml:space="preserve">Social Impact </w:t>
            </w:r>
            <w:r w:rsidR="0011537C">
              <w:rPr>
                <w:rFonts w:cs="Times New Roman (Body CS)"/>
                <w:color w:val="FFFFFF" w:themeColor="background1"/>
                <w:sz w:val="30"/>
                <w:szCs w:val="20"/>
              </w:rPr>
              <w:t>an</w:t>
            </w:r>
            <w:r w:rsidRPr="00474D64">
              <w:rPr>
                <w:rFonts w:cs="Times New Roman (Body CS)"/>
                <w:color w:val="FFFFFF" w:themeColor="background1"/>
                <w:sz w:val="30"/>
                <w:szCs w:val="20"/>
              </w:rPr>
              <w:t>d Community Alignment</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FF8F508" w14:textId="72CAAAB7" w:rsidR="006E7677" w:rsidRPr="00AF2F5C" w:rsidRDefault="00B83BE7" w:rsidP="00426E7B">
            <w:pPr>
              <w:spacing w:after="160" w:line="259" w:lineRule="auto"/>
              <w:rPr>
                <w:iCs/>
                <w:color w:val="000000" w:themeColor="text1"/>
                <w:sz w:val="20"/>
                <w:szCs w:val="20"/>
              </w:rPr>
            </w:pPr>
            <w:r w:rsidRPr="00B83BE7">
              <w:rPr>
                <w:iCs/>
                <w:color w:val="000000" w:themeColor="text1"/>
                <w:sz w:val="20"/>
                <w:szCs w:val="20"/>
              </w:rPr>
              <w:t xml:space="preserve">The </w:t>
            </w:r>
            <w:r w:rsidRPr="00B83BE7">
              <w:rPr>
                <w:b/>
                <w:bCs/>
                <w:iCs/>
                <w:color w:val="000000" w:themeColor="text1"/>
                <w:sz w:val="20"/>
                <w:szCs w:val="20"/>
              </w:rPr>
              <w:t>Community Bloom Initiative</w:t>
            </w:r>
            <w:r w:rsidRPr="00B83BE7">
              <w:rPr>
                <w:iCs/>
                <w:color w:val="000000" w:themeColor="text1"/>
                <w:sz w:val="20"/>
                <w:szCs w:val="20"/>
              </w:rPr>
              <w:t xml:space="preserve"> aims to transform neglected spaces while empowering residents with sustainable living skills. By sponsoring this project, your company actively contributes to environmental and social change, aligning your brand with community progress and CSR values.</w:t>
            </w:r>
          </w:p>
        </w:tc>
      </w:tr>
    </w:tbl>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474D64">
        <w:trPr>
          <w:trHeight w:val="317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34B1D29" w14:textId="3CA18FD9"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5" w:name="_Toc182988259"/>
            <w:r w:rsidRPr="00474D64">
              <w:rPr>
                <w:rFonts w:cs="Times New Roman (Body CS)"/>
                <w:color w:val="FFFFFF" w:themeColor="background1"/>
                <w:sz w:val="30"/>
                <w:szCs w:val="20"/>
              </w:rPr>
              <w:t xml:space="preserve">Previous Sponsorship Successes </w:t>
            </w:r>
            <w:r w:rsidR="0011537C">
              <w:rPr>
                <w:rFonts w:cs="Times New Roman (Body CS)"/>
                <w:color w:val="FFFFFF" w:themeColor="background1"/>
                <w:sz w:val="30"/>
                <w:szCs w:val="20"/>
              </w:rPr>
              <w:t>a</w:t>
            </w:r>
            <w:r w:rsidRPr="00474D64">
              <w:rPr>
                <w:rFonts w:cs="Times New Roman (Body CS)"/>
                <w:color w:val="FFFFFF" w:themeColor="background1"/>
                <w:sz w:val="30"/>
                <w:szCs w:val="20"/>
              </w:rPr>
              <w:t>nd Testimonials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3AA9500" w14:textId="06156DBC" w:rsidR="00AF2F5C" w:rsidRPr="00AF2F5C" w:rsidRDefault="002C56C0" w:rsidP="00AE07BA">
            <w:pPr>
              <w:spacing w:after="160" w:line="259" w:lineRule="auto"/>
              <w:rPr>
                <w:iCs/>
                <w:color w:val="000000" w:themeColor="text1"/>
                <w:sz w:val="20"/>
                <w:szCs w:val="20"/>
              </w:rPr>
            </w:pPr>
            <w:r w:rsidRPr="002C56C0">
              <w:rPr>
                <w:iCs/>
                <w:color w:val="000000" w:themeColor="text1"/>
                <w:sz w:val="20"/>
                <w:szCs w:val="20"/>
              </w:rPr>
              <w:t xml:space="preserve">Our previous project, </w:t>
            </w:r>
            <w:r w:rsidRPr="002C56C0">
              <w:rPr>
                <w:b/>
                <w:bCs/>
                <w:iCs/>
                <w:color w:val="000000" w:themeColor="text1"/>
                <w:sz w:val="20"/>
                <w:szCs w:val="20"/>
              </w:rPr>
              <w:t>Greener Futures,</w:t>
            </w:r>
            <w:r>
              <w:rPr>
                <w:b/>
                <w:bCs/>
                <w:iCs/>
                <w:color w:val="000000" w:themeColor="text1"/>
                <w:sz w:val="20"/>
                <w:szCs w:val="20"/>
              </w:rPr>
              <w:t xml:space="preserve"> </w:t>
            </w:r>
            <w:r w:rsidRPr="002C56C0">
              <w:rPr>
                <w:iCs/>
                <w:color w:val="000000" w:themeColor="text1"/>
                <w:sz w:val="20"/>
                <w:szCs w:val="20"/>
              </w:rPr>
              <w:t xml:space="preserve">revitalized over </w:t>
            </w:r>
            <w:r w:rsidRPr="002C56C0">
              <w:rPr>
                <w:b/>
                <w:bCs/>
                <w:iCs/>
                <w:color w:val="000000" w:themeColor="text1"/>
                <w:sz w:val="20"/>
                <w:szCs w:val="20"/>
              </w:rPr>
              <w:t>20 urban lots</w:t>
            </w:r>
            <w:r w:rsidRPr="002C56C0">
              <w:rPr>
                <w:iCs/>
                <w:color w:val="000000" w:themeColor="text1"/>
                <w:sz w:val="20"/>
                <w:szCs w:val="20"/>
              </w:rPr>
              <w:t xml:space="preserve"> and engaged </w:t>
            </w:r>
            <w:r w:rsidRPr="002C56C0">
              <w:rPr>
                <w:b/>
                <w:bCs/>
                <w:iCs/>
                <w:color w:val="000000" w:themeColor="text1"/>
                <w:sz w:val="20"/>
                <w:szCs w:val="20"/>
              </w:rPr>
              <w:t>over 1,500 community members</w:t>
            </w:r>
            <w:r w:rsidRPr="002C56C0">
              <w:rPr>
                <w:iCs/>
                <w:color w:val="000000" w:themeColor="text1"/>
                <w:sz w:val="20"/>
                <w:szCs w:val="20"/>
              </w:rPr>
              <w:t xml:space="preserve">. Sponsors </w:t>
            </w:r>
            <w:r>
              <w:rPr>
                <w:iCs/>
                <w:color w:val="000000" w:themeColor="text1"/>
                <w:sz w:val="20"/>
                <w:szCs w:val="20"/>
              </w:rPr>
              <w:t>like</w:t>
            </w:r>
            <w:r w:rsidRPr="002C56C0">
              <w:rPr>
                <w:iCs/>
                <w:color w:val="000000" w:themeColor="text1"/>
                <w:sz w:val="20"/>
                <w:szCs w:val="20"/>
              </w:rPr>
              <w:t xml:space="preserve"> </w:t>
            </w:r>
            <w:r w:rsidRPr="002C56C0">
              <w:rPr>
                <w:b/>
                <w:bCs/>
                <w:iCs/>
                <w:color w:val="000000" w:themeColor="text1"/>
                <w:sz w:val="20"/>
                <w:szCs w:val="20"/>
              </w:rPr>
              <w:t>EcoCore Partners</w:t>
            </w:r>
            <w:r w:rsidRPr="002C56C0">
              <w:rPr>
                <w:iCs/>
                <w:color w:val="000000" w:themeColor="text1"/>
                <w:sz w:val="20"/>
                <w:szCs w:val="20"/>
              </w:rPr>
              <w:t xml:space="preserve"> praised their involvement</w:t>
            </w:r>
            <w:r>
              <w:rPr>
                <w:iCs/>
                <w:color w:val="000000" w:themeColor="text1"/>
                <w:sz w:val="20"/>
                <w:szCs w:val="20"/>
              </w:rPr>
              <w:t>: "</w:t>
            </w:r>
            <w:r w:rsidRPr="002C56C0">
              <w:rPr>
                <w:iCs/>
                <w:color w:val="000000" w:themeColor="text1"/>
                <w:sz w:val="20"/>
                <w:szCs w:val="20"/>
              </w:rPr>
              <w:t xml:space="preserve">Supporting </w:t>
            </w:r>
            <w:r w:rsidR="00474D64" w:rsidRPr="002C56C0">
              <w:rPr>
                <w:iCs/>
                <w:color w:val="000000" w:themeColor="text1"/>
                <w:sz w:val="20"/>
                <w:szCs w:val="20"/>
              </w:rPr>
              <w:t>Green Horizons</w:t>
            </w:r>
            <w:r w:rsidRPr="002C56C0">
              <w:rPr>
                <w:iCs/>
                <w:color w:val="000000" w:themeColor="text1"/>
                <w:sz w:val="20"/>
                <w:szCs w:val="20"/>
              </w:rPr>
              <w:t xml:space="preserve"> Collective allowed us to strengthen our connection with the local community and showcase our commitment to sustainability.</w:t>
            </w:r>
            <w:r w:rsidR="0003003C">
              <w:rPr>
                <w:iCs/>
                <w:color w:val="000000" w:themeColor="text1"/>
                <w:sz w:val="20"/>
                <w:szCs w:val="20"/>
              </w:rPr>
              <w:t>"</w:t>
            </w:r>
          </w:p>
        </w:tc>
      </w:tr>
    </w:tbl>
    <w:p w14:paraId="56294384" w14:textId="77777777" w:rsidR="00AF2F5C" w:rsidRDefault="00AF2F5C" w:rsidP="00AF2F5C"/>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474D64">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1D80EA8D" w14:textId="00F95D88"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6" w:name="_Toc182988260"/>
            <w:r w:rsidRPr="00474D64">
              <w:rPr>
                <w:rFonts w:cs="Times New Roman (Body CS)"/>
                <w:color w:val="FFFFFF" w:themeColor="background1"/>
                <w:sz w:val="30"/>
                <w:szCs w:val="20"/>
              </w:rPr>
              <w:lastRenderedPageBreak/>
              <w:t>Contact Information</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CC80CE1" w14:textId="77777777" w:rsidR="00C65B2B" w:rsidRPr="00C65B2B" w:rsidRDefault="00C65B2B" w:rsidP="00C65B2B">
            <w:pPr>
              <w:rPr>
                <w:iCs/>
                <w:color w:val="000000" w:themeColor="text1"/>
                <w:sz w:val="20"/>
                <w:szCs w:val="20"/>
              </w:rPr>
            </w:pPr>
            <w:r w:rsidRPr="00C65B2B">
              <w:rPr>
                <w:iCs/>
                <w:color w:val="000000" w:themeColor="text1"/>
                <w:sz w:val="20"/>
                <w:szCs w:val="20"/>
              </w:rPr>
              <w:t>For sponsorship inquiries, please contact:</w:t>
            </w:r>
          </w:p>
          <w:p w14:paraId="11499B8F" w14:textId="77777777" w:rsidR="00884984" w:rsidRDefault="00884984" w:rsidP="00C65B2B">
            <w:pPr>
              <w:rPr>
                <w:iCs/>
                <w:color w:val="000000" w:themeColor="text1"/>
                <w:sz w:val="20"/>
                <w:szCs w:val="20"/>
              </w:rPr>
            </w:pPr>
            <w:r w:rsidRPr="00884984">
              <w:rPr>
                <w:iCs/>
                <w:color w:val="000000" w:themeColor="text1"/>
                <w:sz w:val="20"/>
                <w:szCs w:val="20"/>
              </w:rPr>
              <w:t>Tamika Marshall</w:t>
            </w:r>
          </w:p>
          <w:p w14:paraId="1F3C9E13" w14:textId="53376C9E" w:rsidR="00C65B2B" w:rsidRPr="00C65B2B" w:rsidRDefault="00C65B2B" w:rsidP="00C65B2B">
            <w:pPr>
              <w:rPr>
                <w:iCs/>
                <w:color w:val="000000" w:themeColor="text1"/>
                <w:sz w:val="20"/>
                <w:szCs w:val="20"/>
              </w:rPr>
            </w:pPr>
            <w:r w:rsidRPr="00C65B2B">
              <w:rPr>
                <w:iCs/>
                <w:color w:val="000000" w:themeColor="text1"/>
                <w:sz w:val="20"/>
                <w:szCs w:val="20"/>
              </w:rPr>
              <w:t xml:space="preserve">Sponsorship Coordinator, </w:t>
            </w:r>
            <w:r w:rsidR="00474D64" w:rsidRPr="00C65B2B">
              <w:rPr>
                <w:iCs/>
                <w:color w:val="000000" w:themeColor="text1"/>
                <w:sz w:val="20"/>
                <w:szCs w:val="20"/>
              </w:rPr>
              <w:t>Green Horizons</w:t>
            </w:r>
            <w:r w:rsidRPr="00C65B2B">
              <w:rPr>
                <w:iCs/>
                <w:color w:val="000000" w:themeColor="text1"/>
                <w:sz w:val="20"/>
                <w:szCs w:val="20"/>
              </w:rPr>
              <w:t xml:space="preserve"> Collective</w:t>
            </w:r>
          </w:p>
          <w:p w14:paraId="7388FBE4" w14:textId="0E222FBF" w:rsidR="00C65B2B" w:rsidRPr="00C65B2B" w:rsidRDefault="00C65B2B" w:rsidP="00C65B2B">
            <w:pPr>
              <w:rPr>
                <w:iCs/>
                <w:color w:val="000000" w:themeColor="text1"/>
                <w:sz w:val="20"/>
                <w:szCs w:val="20"/>
              </w:rPr>
            </w:pPr>
            <w:r w:rsidRPr="00C65B2B">
              <w:rPr>
                <w:iCs/>
                <w:color w:val="000000" w:themeColor="text1"/>
                <w:sz w:val="20"/>
                <w:szCs w:val="20"/>
              </w:rPr>
              <w:t xml:space="preserve">Email: </w:t>
            </w:r>
            <w:r w:rsidR="00884984">
              <w:rPr>
                <w:iCs/>
                <w:color w:val="000000" w:themeColor="text1"/>
                <w:sz w:val="20"/>
                <w:szCs w:val="20"/>
              </w:rPr>
              <w:t>tamika.marshall</w:t>
            </w:r>
            <w:r w:rsidRPr="00C65B2B">
              <w:rPr>
                <w:iCs/>
                <w:color w:val="000000" w:themeColor="text1"/>
                <w:sz w:val="20"/>
                <w:szCs w:val="20"/>
              </w:rPr>
              <w:t>@greenhorizons.org</w:t>
            </w:r>
          </w:p>
          <w:p w14:paraId="75B2D9EB" w14:textId="6787FE24" w:rsidR="00AF2F5C" w:rsidRPr="00AF2F5C" w:rsidRDefault="00C65B2B" w:rsidP="00C65B2B">
            <w:pPr>
              <w:spacing w:after="160" w:line="259" w:lineRule="auto"/>
              <w:rPr>
                <w:iCs/>
                <w:color w:val="000000" w:themeColor="text1"/>
                <w:sz w:val="20"/>
                <w:szCs w:val="20"/>
              </w:rPr>
            </w:pPr>
            <w:r w:rsidRPr="00C65B2B">
              <w:rPr>
                <w:iCs/>
                <w:color w:val="000000" w:themeColor="text1"/>
                <w:sz w:val="20"/>
                <w:szCs w:val="20"/>
              </w:rPr>
              <w:t>Phone: (555) 321-</w:t>
            </w:r>
            <w:r>
              <w:rPr>
                <w:iCs/>
                <w:color w:val="000000" w:themeColor="text1"/>
                <w:sz w:val="20"/>
                <w:szCs w:val="20"/>
              </w:rPr>
              <w:t>1101</w:t>
            </w:r>
          </w:p>
        </w:tc>
      </w:tr>
    </w:tbl>
    <w:p w14:paraId="6A7A41D7" w14:textId="77777777" w:rsidR="00AF2F5C" w:rsidRDefault="00AF2F5C" w:rsidP="00AF2F5C"/>
    <w:p w14:paraId="5A71F6A0" w14:textId="77777777" w:rsidR="00474D64" w:rsidRPr="00F34B60" w:rsidRDefault="00474D64" w:rsidP="00474D64">
      <w:pPr>
        <w:rPr>
          <w:color w:val="44546A" w:themeColor="text2"/>
          <w:sz w:val="44"/>
          <w:szCs w:val="44"/>
        </w:rPr>
      </w:pPr>
      <w:bookmarkStart w:id="17" w:name="_Hlk536359921"/>
      <w:r w:rsidRPr="00F34B60">
        <w:rPr>
          <w:color w:val="44546A" w:themeColor="text2"/>
          <w:sz w:val="44"/>
          <w:szCs w:val="44"/>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74D64" w:rsidRPr="00474D64" w14:paraId="77FF4A5A" w14:textId="77777777" w:rsidTr="00505FC7">
        <w:tc>
          <w:tcPr>
            <w:tcW w:w="3500" w:type="dxa"/>
            <w:tcBorders>
              <w:bottom w:val="single" w:sz="8" w:space="0" w:color="BFBFBF" w:themeColor="background1" w:themeShade="BF"/>
            </w:tcBorders>
          </w:tcPr>
          <w:p w14:paraId="576334C9" w14:textId="5DF127FF" w:rsidR="007078CD" w:rsidRPr="00474D64" w:rsidRDefault="00474D64" w:rsidP="00505FC7">
            <w:pPr>
              <w:pStyle w:val="NoSpacing"/>
              <w:spacing w:before="40" w:after="40"/>
              <w:ind w:left="-109"/>
              <w:rPr>
                <w:rFonts w:ascii="Century Gothic" w:hAnsi="Century Gothic"/>
                <w:color w:val="000000" w:themeColor="text1"/>
                <w:sz w:val="20"/>
                <w:szCs w:val="20"/>
              </w:rPr>
            </w:pPr>
            <w:r w:rsidRPr="00474D64">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13ECD6DE" w14:textId="77777777" w:rsidR="007078CD" w:rsidRPr="00474D64" w:rsidRDefault="007078CD" w:rsidP="00505FC7">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7FFBBFF0" w14:textId="498CBDB0" w:rsidR="007078CD" w:rsidRPr="00474D64" w:rsidRDefault="007078CD" w:rsidP="00505FC7">
            <w:pPr>
              <w:pStyle w:val="NoSpacing"/>
              <w:spacing w:before="40" w:after="40"/>
              <w:ind w:left="-100"/>
              <w:rPr>
                <w:rFonts w:ascii="Century Gothic" w:hAnsi="Century Gothic"/>
                <w:color w:val="000000" w:themeColor="text1"/>
                <w:sz w:val="20"/>
                <w:szCs w:val="20"/>
              </w:rPr>
            </w:pPr>
          </w:p>
        </w:tc>
      </w:tr>
      <w:tr w:rsidR="00474D64" w:rsidRPr="00474D64"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6E6D36E" w:rsidR="007078CD" w:rsidRPr="00474D64" w:rsidRDefault="00EB6007" w:rsidP="00505FC7">
            <w:pPr>
              <w:pStyle w:val="NoSpacing"/>
              <w:spacing w:before="40" w:after="40"/>
              <w:rPr>
                <w:rFonts w:ascii="Century Gothic" w:hAnsi="Century Gothic"/>
                <w:color w:val="000000" w:themeColor="text1"/>
                <w:sz w:val="20"/>
                <w:szCs w:val="20"/>
              </w:rPr>
            </w:pPr>
            <w:r w:rsidRPr="00474D64">
              <w:rPr>
                <w:rFonts w:ascii="Century Gothic" w:hAnsi="Century Gothic"/>
                <w:color w:val="000000" w:themeColor="text1"/>
                <w:sz w:val="20"/>
                <w:szCs w:val="20"/>
              </w:rPr>
              <w:t>Hilda Wilson</w:t>
            </w:r>
          </w:p>
        </w:tc>
      </w:tr>
    </w:tbl>
    <w:p w14:paraId="3E79F507" w14:textId="77777777" w:rsidR="007078CD" w:rsidRPr="00474D64" w:rsidRDefault="007078CD" w:rsidP="007078CD">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74D64" w:rsidRPr="00474D64" w14:paraId="610CC676" w14:textId="77777777" w:rsidTr="00505FC7">
        <w:trPr>
          <w:gridAfter w:val="1"/>
          <w:wAfter w:w="7002" w:type="dxa"/>
        </w:trPr>
        <w:tc>
          <w:tcPr>
            <w:tcW w:w="3500" w:type="dxa"/>
            <w:tcBorders>
              <w:bottom w:val="single" w:sz="8" w:space="0" w:color="BFBFBF" w:themeColor="background1" w:themeShade="BF"/>
            </w:tcBorders>
          </w:tcPr>
          <w:p w14:paraId="67B9E17F" w14:textId="5F465F45" w:rsidR="007078CD" w:rsidRPr="00474D64" w:rsidRDefault="00474D64" w:rsidP="00505FC7">
            <w:pPr>
              <w:pStyle w:val="NoSpacing"/>
              <w:spacing w:before="40" w:after="40"/>
              <w:ind w:left="-109"/>
              <w:rPr>
                <w:rFonts w:ascii="Century Gothic" w:hAnsi="Century Gothic"/>
                <w:color w:val="000000" w:themeColor="text1"/>
                <w:sz w:val="20"/>
                <w:szCs w:val="20"/>
              </w:rPr>
            </w:pPr>
            <w:r w:rsidRPr="00474D64">
              <w:rPr>
                <w:rFonts w:ascii="Century Gothic" w:hAnsi="Century Gothic"/>
                <w:color w:val="000000" w:themeColor="text1"/>
                <w:sz w:val="20"/>
                <w:szCs w:val="20"/>
              </w:rPr>
              <w:t>Reviewed By</w:t>
            </w:r>
          </w:p>
        </w:tc>
      </w:tr>
      <w:tr w:rsidR="00474D64" w:rsidRPr="00474D64"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63A75A1E" w:rsidR="007078CD" w:rsidRPr="00474D64" w:rsidRDefault="00FC7244" w:rsidP="00505FC7">
            <w:pPr>
              <w:pStyle w:val="NoSpacing"/>
              <w:spacing w:before="40" w:after="40"/>
              <w:rPr>
                <w:rFonts w:ascii="Century Gothic" w:hAnsi="Century Gothic"/>
                <w:color w:val="000000" w:themeColor="text1"/>
                <w:sz w:val="20"/>
                <w:szCs w:val="20"/>
              </w:rPr>
            </w:pPr>
            <w:r w:rsidRPr="00474D64">
              <w:rPr>
                <w:rFonts w:ascii="Century Gothic" w:hAnsi="Century Gothic"/>
                <w:color w:val="000000" w:themeColor="text1"/>
                <w:sz w:val="20"/>
                <w:szCs w:val="20"/>
              </w:rPr>
              <w:t>Hazel Christensen</w:t>
            </w:r>
          </w:p>
        </w:tc>
      </w:tr>
    </w:tbl>
    <w:p w14:paraId="4F44BF1B" w14:textId="77777777" w:rsidR="007078CD" w:rsidRPr="00474D64" w:rsidRDefault="007078CD" w:rsidP="007078CD">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74D64" w:rsidRPr="00474D64" w14:paraId="72DC079C" w14:textId="77777777" w:rsidTr="00505FC7">
        <w:trPr>
          <w:gridAfter w:val="1"/>
          <w:wAfter w:w="7002" w:type="dxa"/>
        </w:trPr>
        <w:tc>
          <w:tcPr>
            <w:tcW w:w="3500" w:type="dxa"/>
            <w:tcBorders>
              <w:bottom w:val="single" w:sz="8" w:space="0" w:color="BFBFBF" w:themeColor="background1" w:themeShade="BF"/>
            </w:tcBorders>
          </w:tcPr>
          <w:p w14:paraId="1B64534A" w14:textId="085EAE9A" w:rsidR="007078CD" w:rsidRPr="00474D64" w:rsidRDefault="00474D64" w:rsidP="00505FC7">
            <w:pPr>
              <w:pStyle w:val="NoSpacing"/>
              <w:spacing w:before="40" w:after="40"/>
              <w:ind w:left="-109"/>
              <w:rPr>
                <w:rFonts w:ascii="Century Gothic" w:hAnsi="Century Gothic"/>
                <w:color w:val="000000" w:themeColor="text1"/>
                <w:sz w:val="20"/>
                <w:szCs w:val="20"/>
              </w:rPr>
            </w:pPr>
            <w:r w:rsidRPr="00474D64">
              <w:rPr>
                <w:rFonts w:ascii="Century Gothic" w:hAnsi="Century Gothic"/>
                <w:color w:val="000000" w:themeColor="text1"/>
                <w:sz w:val="20"/>
                <w:szCs w:val="20"/>
              </w:rPr>
              <w:t>Approval</w:t>
            </w:r>
          </w:p>
        </w:tc>
      </w:tr>
      <w:tr w:rsidR="00474D64" w:rsidRPr="00474D64"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98D92B3" w:rsidR="007078CD" w:rsidRPr="00474D64" w:rsidRDefault="00BC30B3" w:rsidP="00505FC7">
            <w:pPr>
              <w:pStyle w:val="NoSpacing"/>
              <w:spacing w:before="40" w:after="40"/>
              <w:rPr>
                <w:rFonts w:ascii="Century Gothic" w:hAnsi="Century Gothic"/>
                <w:color w:val="000000" w:themeColor="text1"/>
                <w:sz w:val="20"/>
                <w:szCs w:val="20"/>
              </w:rPr>
            </w:pPr>
            <w:r w:rsidRPr="00474D64">
              <w:rPr>
                <w:rFonts w:ascii="Century Gothic" w:hAnsi="Century Gothic"/>
                <w:color w:val="000000" w:themeColor="text1"/>
                <w:sz w:val="20"/>
                <w:szCs w:val="20"/>
              </w:rPr>
              <w:t>Brooklyn Jansen</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869B1" w14:textId="77777777" w:rsidR="00D22607" w:rsidRDefault="00D22607" w:rsidP="00480F66">
      <w:pPr>
        <w:spacing w:after="0" w:line="240" w:lineRule="auto"/>
      </w:pPr>
      <w:r>
        <w:separator/>
      </w:r>
    </w:p>
  </w:endnote>
  <w:endnote w:type="continuationSeparator" w:id="0">
    <w:p w14:paraId="66625711" w14:textId="77777777" w:rsidR="00D22607" w:rsidRDefault="00D2260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C9169" w14:textId="77777777" w:rsidR="00D22607" w:rsidRDefault="00D22607" w:rsidP="00480F66">
      <w:pPr>
        <w:spacing w:after="0" w:line="240" w:lineRule="auto"/>
      </w:pPr>
      <w:r>
        <w:separator/>
      </w:r>
    </w:p>
  </w:footnote>
  <w:footnote w:type="continuationSeparator" w:id="0">
    <w:p w14:paraId="1EEEF9F5" w14:textId="77777777" w:rsidR="00D22607" w:rsidRDefault="00D22607"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B2681"/>
    <w:multiLevelType w:val="multilevel"/>
    <w:tmpl w:val="AA8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8644D"/>
    <w:multiLevelType w:val="multilevel"/>
    <w:tmpl w:val="43C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24485"/>
    <w:multiLevelType w:val="multilevel"/>
    <w:tmpl w:val="CBF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3"/>
  </w:num>
  <w:num w:numId="3" w16cid:durableId="1128016194">
    <w:abstractNumId w:val="15"/>
  </w:num>
  <w:num w:numId="4" w16cid:durableId="994916782">
    <w:abstractNumId w:val="16"/>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32"/>
  </w:num>
  <w:num w:numId="16" w16cid:durableId="2019116015">
    <w:abstractNumId w:val="1"/>
  </w:num>
  <w:num w:numId="17" w16cid:durableId="1000155551">
    <w:abstractNumId w:val="20"/>
  </w:num>
  <w:num w:numId="18" w16cid:durableId="885530773">
    <w:abstractNumId w:val="11"/>
  </w:num>
  <w:num w:numId="19" w16cid:durableId="1215652358">
    <w:abstractNumId w:val="26"/>
  </w:num>
  <w:num w:numId="20" w16cid:durableId="41826961">
    <w:abstractNumId w:val="12"/>
  </w:num>
  <w:num w:numId="21" w16cid:durableId="1963540141">
    <w:abstractNumId w:val="3"/>
  </w:num>
  <w:num w:numId="22" w16cid:durableId="265694760">
    <w:abstractNumId w:val="30"/>
  </w:num>
  <w:num w:numId="23" w16cid:durableId="1891577278">
    <w:abstractNumId w:val="29"/>
  </w:num>
  <w:num w:numId="24" w16cid:durableId="1361399082">
    <w:abstractNumId w:val="25"/>
  </w:num>
  <w:num w:numId="25" w16cid:durableId="1962806076">
    <w:abstractNumId w:val="31"/>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 w:numId="31" w16cid:durableId="573590677">
    <w:abstractNumId w:val="22"/>
  </w:num>
  <w:num w:numId="32" w16cid:durableId="488785489">
    <w:abstractNumId w:val="27"/>
  </w:num>
  <w:num w:numId="33" w16cid:durableId="7282639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4FAEFrR6ctAAAA"/>
  </w:docVars>
  <w:rsids>
    <w:rsidRoot w:val="00C052F4"/>
    <w:rsid w:val="000124C0"/>
    <w:rsid w:val="00012B28"/>
    <w:rsid w:val="00013EDA"/>
    <w:rsid w:val="00020255"/>
    <w:rsid w:val="000219D1"/>
    <w:rsid w:val="00022F37"/>
    <w:rsid w:val="000265E8"/>
    <w:rsid w:val="0003003C"/>
    <w:rsid w:val="000361EC"/>
    <w:rsid w:val="00043B56"/>
    <w:rsid w:val="0004771F"/>
    <w:rsid w:val="00053B58"/>
    <w:rsid w:val="000555F6"/>
    <w:rsid w:val="00057366"/>
    <w:rsid w:val="00060A62"/>
    <w:rsid w:val="000623DA"/>
    <w:rsid w:val="00063D41"/>
    <w:rsid w:val="0007537F"/>
    <w:rsid w:val="000844EC"/>
    <w:rsid w:val="00084DC6"/>
    <w:rsid w:val="00085AB8"/>
    <w:rsid w:val="000A5710"/>
    <w:rsid w:val="000B359E"/>
    <w:rsid w:val="000B7D8A"/>
    <w:rsid w:val="000C6247"/>
    <w:rsid w:val="000E13F9"/>
    <w:rsid w:val="000F6E6F"/>
    <w:rsid w:val="00104901"/>
    <w:rsid w:val="00104E3A"/>
    <w:rsid w:val="00111961"/>
    <w:rsid w:val="0011537C"/>
    <w:rsid w:val="0011711D"/>
    <w:rsid w:val="001228CB"/>
    <w:rsid w:val="00124866"/>
    <w:rsid w:val="0013044C"/>
    <w:rsid w:val="00130D91"/>
    <w:rsid w:val="0013720C"/>
    <w:rsid w:val="0014085D"/>
    <w:rsid w:val="00143339"/>
    <w:rsid w:val="00144067"/>
    <w:rsid w:val="00145D8C"/>
    <w:rsid w:val="00146ACD"/>
    <w:rsid w:val="00166472"/>
    <w:rsid w:val="00180662"/>
    <w:rsid w:val="00184DC6"/>
    <w:rsid w:val="00186202"/>
    <w:rsid w:val="001923F5"/>
    <w:rsid w:val="0019542E"/>
    <w:rsid w:val="001A6F77"/>
    <w:rsid w:val="001B03D0"/>
    <w:rsid w:val="001B18BA"/>
    <w:rsid w:val="001B7B72"/>
    <w:rsid w:val="001C1188"/>
    <w:rsid w:val="001C6DA8"/>
    <w:rsid w:val="001D03B8"/>
    <w:rsid w:val="001D28E1"/>
    <w:rsid w:val="001F64FB"/>
    <w:rsid w:val="00207092"/>
    <w:rsid w:val="0021346C"/>
    <w:rsid w:val="002148F1"/>
    <w:rsid w:val="00223549"/>
    <w:rsid w:val="00234EA0"/>
    <w:rsid w:val="00250EF4"/>
    <w:rsid w:val="002577F8"/>
    <w:rsid w:val="00274428"/>
    <w:rsid w:val="002749CA"/>
    <w:rsid w:val="00275952"/>
    <w:rsid w:val="0027725D"/>
    <w:rsid w:val="002A2ECB"/>
    <w:rsid w:val="002A34CB"/>
    <w:rsid w:val="002B0B9C"/>
    <w:rsid w:val="002B2409"/>
    <w:rsid w:val="002B385A"/>
    <w:rsid w:val="002B3BC8"/>
    <w:rsid w:val="002B7EA1"/>
    <w:rsid w:val="002C2C40"/>
    <w:rsid w:val="002C56C0"/>
    <w:rsid w:val="002D199F"/>
    <w:rsid w:val="002D2696"/>
    <w:rsid w:val="002D5E3D"/>
    <w:rsid w:val="002D6D20"/>
    <w:rsid w:val="002E065B"/>
    <w:rsid w:val="002E2597"/>
    <w:rsid w:val="002E44F0"/>
    <w:rsid w:val="002E7B3A"/>
    <w:rsid w:val="002F2CA0"/>
    <w:rsid w:val="002F72EC"/>
    <w:rsid w:val="00301178"/>
    <w:rsid w:val="00304132"/>
    <w:rsid w:val="00306D1F"/>
    <w:rsid w:val="00311AEF"/>
    <w:rsid w:val="00311C45"/>
    <w:rsid w:val="00335259"/>
    <w:rsid w:val="003362B6"/>
    <w:rsid w:val="00337202"/>
    <w:rsid w:val="00341FCC"/>
    <w:rsid w:val="0034680B"/>
    <w:rsid w:val="00375F7F"/>
    <w:rsid w:val="00376FC9"/>
    <w:rsid w:val="00397DBE"/>
    <w:rsid w:val="003B08BB"/>
    <w:rsid w:val="003B37F1"/>
    <w:rsid w:val="003B7CB7"/>
    <w:rsid w:val="003B7DD5"/>
    <w:rsid w:val="003C6D5F"/>
    <w:rsid w:val="003C6D62"/>
    <w:rsid w:val="003D1CC1"/>
    <w:rsid w:val="003E6CAC"/>
    <w:rsid w:val="003E79B7"/>
    <w:rsid w:val="003F3829"/>
    <w:rsid w:val="003F620A"/>
    <w:rsid w:val="003F6A37"/>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554BE"/>
    <w:rsid w:val="004578E1"/>
    <w:rsid w:val="00462616"/>
    <w:rsid w:val="00464FA5"/>
    <w:rsid w:val="00472AD8"/>
    <w:rsid w:val="00474D64"/>
    <w:rsid w:val="00480F66"/>
    <w:rsid w:val="0048129D"/>
    <w:rsid w:val="00486B00"/>
    <w:rsid w:val="00490842"/>
    <w:rsid w:val="00494038"/>
    <w:rsid w:val="004943F6"/>
    <w:rsid w:val="004A0A6F"/>
    <w:rsid w:val="004B2A85"/>
    <w:rsid w:val="004C1700"/>
    <w:rsid w:val="004C4C80"/>
    <w:rsid w:val="004C4F02"/>
    <w:rsid w:val="004E708D"/>
    <w:rsid w:val="004F266F"/>
    <w:rsid w:val="004F428F"/>
    <w:rsid w:val="00506E58"/>
    <w:rsid w:val="00517923"/>
    <w:rsid w:val="00517CA8"/>
    <w:rsid w:val="0052227B"/>
    <w:rsid w:val="00525F4C"/>
    <w:rsid w:val="0053041A"/>
    <w:rsid w:val="00541C9F"/>
    <w:rsid w:val="00541D2D"/>
    <w:rsid w:val="0054416B"/>
    <w:rsid w:val="00551B65"/>
    <w:rsid w:val="00556986"/>
    <w:rsid w:val="00563D5D"/>
    <w:rsid w:val="00570608"/>
    <w:rsid w:val="00571E00"/>
    <w:rsid w:val="00577EF8"/>
    <w:rsid w:val="00586D76"/>
    <w:rsid w:val="005906AE"/>
    <w:rsid w:val="00597C7D"/>
    <w:rsid w:val="005D0142"/>
    <w:rsid w:val="005F3691"/>
    <w:rsid w:val="005F6CA7"/>
    <w:rsid w:val="0060040F"/>
    <w:rsid w:val="00603597"/>
    <w:rsid w:val="0061331C"/>
    <w:rsid w:val="00613E0B"/>
    <w:rsid w:val="00617576"/>
    <w:rsid w:val="006203E5"/>
    <w:rsid w:val="00621B2C"/>
    <w:rsid w:val="006247FE"/>
    <w:rsid w:val="00630FE2"/>
    <w:rsid w:val="00632CB7"/>
    <w:rsid w:val="00637FB8"/>
    <w:rsid w:val="00642F08"/>
    <w:rsid w:val="0064388D"/>
    <w:rsid w:val="0064485A"/>
    <w:rsid w:val="00647EEB"/>
    <w:rsid w:val="0065357E"/>
    <w:rsid w:val="00667375"/>
    <w:rsid w:val="00670FDF"/>
    <w:rsid w:val="006718C8"/>
    <w:rsid w:val="00671A46"/>
    <w:rsid w:val="00681108"/>
    <w:rsid w:val="00692B21"/>
    <w:rsid w:val="00696BF6"/>
    <w:rsid w:val="0069700D"/>
    <w:rsid w:val="006A0235"/>
    <w:rsid w:val="006A35A6"/>
    <w:rsid w:val="006A71EF"/>
    <w:rsid w:val="006B1626"/>
    <w:rsid w:val="006B6751"/>
    <w:rsid w:val="006B6B6E"/>
    <w:rsid w:val="006C5F2C"/>
    <w:rsid w:val="006C6666"/>
    <w:rsid w:val="006E7677"/>
    <w:rsid w:val="006F3BFC"/>
    <w:rsid w:val="00700F83"/>
    <w:rsid w:val="00707252"/>
    <w:rsid w:val="007078CD"/>
    <w:rsid w:val="00722999"/>
    <w:rsid w:val="00722E71"/>
    <w:rsid w:val="00727943"/>
    <w:rsid w:val="00734571"/>
    <w:rsid w:val="00744401"/>
    <w:rsid w:val="00744D3C"/>
    <w:rsid w:val="0075005D"/>
    <w:rsid w:val="00753845"/>
    <w:rsid w:val="00756582"/>
    <w:rsid w:val="00756CC3"/>
    <w:rsid w:val="007659A5"/>
    <w:rsid w:val="00766476"/>
    <w:rsid w:val="00770091"/>
    <w:rsid w:val="0077063E"/>
    <w:rsid w:val="00772B25"/>
    <w:rsid w:val="00773199"/>
    <w:rsid w:val="00783232"/>
    <w:rsid w:val="00786963"/>
    <w:rsid w:val="00795B2D"/>
    <w:rsid w:val="007B0441"/>
    <w:rsid w:val="007B67F6"/>
    <w:rsid w:val="007B7C0B"/>
    <w:rsid w:val="007C2D33"/>
    <w:rsid w:val="007C66DA"/>
    <w:rsid w:val="007C78B4"/>
    <w:rsid w:val="007E79B5"/>
    <w:rsid w:val="007F0342"/>
    <w:rsid w:val="007F08BF"/>
    <w:rsid w:val="007F1D65"/>
    <w:rsid w:val="007F3B8E"/>
    <w:rsid w:val="007F44A4"/>
    <w:rsid w:val="007F744B"/>
    <w:rsid w:val="008008CF"/>
    <w:rsid w:val="00801DF5"/>
    <w:rsid w:val="00802E66"/>
    <w:rsid w:val="00803B0E"/>
    <w:rsid w:val="00806793"/>
    <w:rsid w:val="008106B4"/>
    <w:rsid w:val="008206C1"/>
    <w:rsid w:val="008256AC"/>
    <w:rsid w:val="00826EAC"/>
    <w:rsid w:val="008440F7"/>
    <w:rsid w:val="00845DE5"/>
    <w:rsid w:val="008469E6"/>
    <w:rsid w:val="008476E7"/>
    <w:rsid w:val="00850D2A"/>
    <w:rsid w:val="00865101"/>
    <w:rsid w:val="008669ED"/>
    <w:rsid w:val="00872116"/>
    <w:rsid w:val="008752AF"/>
    <w:rsid w:val="00881D2F"/>
    <w:rsid w:val="00884984"/>
    <w:rsid w:val="00887262"/>
    <w:rsid w:val="0089389B"/>
    <w:rsid w:val="008939B0"/>
    <w:rsid w:val="00897ABF"/>
    <w:rsid w:val="008A097E"/>
    <w:rsid w:val="008A2B06"/>
    <w:rsid w:val="008B519A"/>
    <w:rsid w:val="008B5278"/>
    <w:rsid w:val="008B6A71"/>
    <w:rsid w:val="008C2DF3"/>
    <w:rsid w:val="008C2FF9"/>
    <w:rsid w:val="008C371A"/>
    <w:rsid w:val="008D0809"/>
    <w:rsid w:val="008D3852"/>
    <w:rsid w:val="008E159E"/>
    <w:rsid w:val="008F18F2"/>
    <w:rsid w:val="008F6507"/>
    <w:rsid w:val="0090624C"/>
    <w:rsid w:val="00906570"/>
    <w:rsid w:val="00916890"/>
    <w:rsid w:val="0091722A"/>
    <w:rsid w:val="00920833"/>
    <w:rsid w:val="0092169A"/>
    <w:rsid w:val="00922718"/>
    <w:rsid w:val="00922910"/>
    <w:rsid w:val="00923798"/>
    <w:rsid w:val="009323A7"/>
    <w:rsid w:val="00945836"/>
    <w:rsid w:val="00947186"/>
    <w:rsid w:val="009524A2"/>
    <w:rsid w:val="0095409A"/>
    <w:rsid w:val="00955D6F"/>
    <w:rsid w:val="009735EF"/>
    <w:rsid w:val="00973A3F"/>
    <w:rsid w:val="00980A7B"/>
    <w:rsid w:val="009946F4"/>
    <w:rsid w:val="009A114D"/>
    <w:rsid w:val="009A177A"/>
    <w:rsid w:val="009B24E9"/>
    <w:rsid w:val="009B3F85"/>
    <w:rsid w:val="009B4796"/>
    <w:rsid w:val="009B69EA"/>
    <w:rsid w:val="009E4124"/>
    <w:rsid w:val="009F19C0"/>
    <w:rsid w:val="009F1C7D"/>
    <w:rsid w:val="009F5C99"/>
    <w:rsid w:val="009F740D"/>
    <w:rsid w:val="009F7F67"/>
    <w:rsid w:val="00A11A26"/>
    <w:rsid w:val="00A122C8"/>
    <w:rsid w:val="00A13500"/>
    <w:rsid w:val="00A15E56"/>
    <w:rsid w:val="00A15F0F"/>
    <w:rsid w:val="00A23C3B"/>
    <w:rsid w:val="00A246CD"/>
    <w:rsid w:val="00A327CC"/>
    <w:rsid w:val="00A3433A"/>
    <w:rsid w:val="00A4067B"/>
    <w:rsid w:val="00A43A84"/>
    <w:rsid w:val="00A508AC"/>
    <w:rsid w:val="00A50C15"/>
    <w:rsid w:val="00A54153"/>
    <w:rsid w:val="00A64F9A"/>
    <w:rsid w:val="00A6517C"/>
    <w:rsid w:val="00A65E9F"/>
    <w:rsid w:val="00A670E4"/>
    <w:rsid w:val="00A675B1"/>
    <w:rsid w:val="00A72DB9"/>
    <w:rsid w:val="00A74284"/>
    <w:rsid w:val="00A837C8"/>
    <w:rsid w:val="00A843AF"/>
    <w:rsid w:val="00A86500"/>
    <w:rsid w:val="00A87F35"/>
    <w:rsid w:val="00A92E03"/>
    <w:rsid w:val="00AA5BA2"/>
    <w:rsid w:val="00AC0540"/>
    <w:rsid w:val="00AC41EA"/>
    <w:rsid w:val="00AC6090"/>
    <w:rsid w:val="00AC78FF"/>
    <w:rsid w:val="00AD12E8"/>
    <w:rsid w:val="00AD2CDF"/>
    <w:rsid w:val="00AD6304"/>
    <w:rsid w:val="00AE4AE2"/>
    <w:rsid w:val="00AE4F63"/>
    <w:rsid w:val="00AF116F"/>
    <w:rsid w:val="00AF2F5C"/>
    <w:rsid w:val="00B0143B"/>
    <w:rsid w:val="00B11A9D"/>
    <w:rsid w:val="00B143AC"/>
    <w:rsid w:val="00B143D0"/>
    <w:rsid w:val="00B14E5B"/>
    <w:rsid w:val="00B243D7"/>
    <w:rsid w:val="00B32415"/>
    <w:rsid w:val="00B377AC"/>
    <w:rsid w:val="00B41B66"/>
    <w:rsid w:val="00B427F4"/>
    <w:rsid w:val="00B439EE"/>
    <w:rsid w:val="00B43B9B"/>
    <w:rsid w:val="00B50AE8"/>
    <w:rsid w:val="00B57A03"/>
    <w:rsid w:val="00B60392"/>
    <w:rsid w:val="00B6295B"/>
    <w:rsid w:val="00B64E56"/>
    <w:rsid w:val="00B730AE"/>
    <w:rsid w:val="00B73568"/>
    <w:rsid w:val="00B80060"/>
    <w:rsid w:val="00B83BE7"/>
    <w:rsid w:val="00B84C2A"/>
    <w:rsid w:val="00B954B2"/>
    <w:rsid w:val="00BA5502"/>
    <w:rsid w:val="00BA5524"/>
    <w:rsid w:val="00BA7452"/>
    <w:rsid w:val="00BB0E80"/>
    <w:rsid w:val="00BC30B3"/>
    <w:rsid w:val="00BC5812"/>
    <w:rsid w:val="00BC6E0F"/>
    <w:rsid w:val="00BE210B"/>
    <w:rsid w:val="00BF08D2"/>
    <w:rsid w:val="00BF39E1"/>
    <w:rsid w:val="00C04C83"/>
    <w:rsid w:val="00C052F4"/>
    <w:rsid w:val="00C0613F"/>
    <w:rsid w:val="00C1073A"/>
    <w:rsid w:val="00C20006"/>
    <w:rsid w:val="00C21A87"/>
    <w:rsid w:val="00C2275C"/>
    <w:rsid w:val="00C24B15"/>
    <w:rsid w:val="00C32137"/>
    <w:rsid w:val="00C32508"/>
    <w:rsid w:val="00C41E1D"/>
    <w:rsid w:val="00C454ED"/>
    <w:rsid w:val="00C4718F"/>
    <w:rsid w:val="00C50C97"/>
    <w:rsid w:val="00C519AF"/>
    <w:rsid w:val="00C65B2B"/>
    <w:rsid w:val="00C73FC3"/>
    <w:rsid w:val="00C805C2"/>
    <w:rsid w:val="00C87469"/>
    <w:rsid w:val="00C906E2"/>
    <w:rsid w:val="00C92D3E"/>
    <w:rsid w:val="00CA1F46"/>
    <w:rsid w:val="00CA207F"/>
    <w:rsid w:val="00CA5F14"/>
    <w:rsid w:val="00CB693F"/>
    <w:rsid w:val="00CC3423"/>
    <w:rsid w:val="00CD0AD6"/>
    <w:rsid w:val="00CD7C92"/>
    <w:rsid w:val="00CF7D4E"/>
    <w:rsid w:val="00D0739B"/>
    <w:rsid w:val="00D0752D"/>
    <w:rsid w:val="00D12629"/>
    <w:rsid w:val="00D15EE8"/>
    <w:rsid w:val="00D22607"/>
    <w:rsid w:val="00D26862"/>
    <w:rsid w:val="00D409FC"/>
    <w:rsid w:val="00D4249E"/>
    <w:rsid w:val="00D43FC2"/>
    <w:rsid w:val="00D45F6C"/>
    <w:rsid w:val="00D46F77"/>
    <w:rsid w:val="00D5015A"/>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C099B"/>
    <w:rsid w:val="00DC17AA"/>
    <w:rsid w:val="00DE7BA5"/>
    <w:rsid w:val="00DF20AF"/>
    <w:rsid w:val="00DF2A41"/>
    <w:rsid w:val="00DF2AE4"/>
    <w:rsid w:val="00DF2B42"/>
    <w:rsid w:val="00E013F4"/>
    <w:rsid w:val="00E02DD9"/>
    <w:rsid w:val="00E1041E"/>
    <w:rsid w:val="00E11F8E"/>
    <w:rsid w:val="00E14F0F"/>
    <w:rsid w:val="00E1664D"/>
    <w:rsid w:val="00E16FE9"/>
    <w:rsid w:val="00E206F0"/>
    <w:rsid w:val="00E3068B"/>
    <w:rsid w:val="00E3473F"/>
    <w:rsid w:val="00E501A6"/>
    <w:rsid w:val="00E62E7D"/>
    <w:rsid w:val="00E63191"/>
    <w:rsid w:val="00E8459A"/>
    <w:rsid w:val="00E93EC4"/>
    <w:rsid w:val="00E9759E"/>
    <w:rsid w:val="00EB6007"/>
    <w:rsid w:val="00EC119F"/>
    <w:rsid w:val="00ED1A26"/>
    <w:rsid w:val="00ED2763"/>
    <w:rsid w:val="00EE1E26"/>
    <w:rsid w:val="00F05F3A"/>
    <w:rsid w:val="00F21222"/>
    <w:rsid w:val="00F24A0E"/>
    <w:rsid w:val="00F303EB"/>
    <w:rsid w:val="00F31A79"/>
    <w:rsid w:val="00F4066E"/>
    <w:rsid w:val="00F42505"/>
    <w:rsid w:val="00F46CF3"/>
    <w:rsid w:val="00F54A95"/>
    <w:rsid w:val="00F6130D"/>
    <w:rsid w:val="00F7722E"/>
    <w:rsid w:val="00F822F5"/>
    <w:rsid w:val="00F82644"/>
    <w:rsid w:val="00F860DE"/>
    <w:rsid w:val="00FA47B1"/>
    <w:rsid w:val="00FA6DA6"/>
    <w:rsid w:val="00FA7231"/>
    <w:rsid w:val="00FA7A23"/>
    <w:rsid w:val="00FC684E"/>
    <w:rsid w:val="00FC7244"/>
    <w:rsid w:val="00FD21FD"/>
    <w:rsid w:val="00FD76BD"/>
    <w:rsid w:val="00FE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77731935">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67450006">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294557789">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08382552">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21508379">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377617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96&amp;utm_source=template-word&amp;utm_medium=content&amp;utm_campaign=Nonprofit+Sponsorship+Proposal+Example-word-12296&amp;lpa=Nonprofit+Sponsorship+Proposal+Example+word+12296"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24</TotalTime>
  <Pages>7</Pages>
  <Words>988</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10</cp:revision>
  <cp:lastPrinted>2019-10-23T00:51:00Z</cp:lastPrinted>
  <dcterms:created xsi:type="dcterms:W3CDTF">2024-11-25T22:58:00Z</dcterms:created>
  <dcterms:modified xsi:type="dcterms:W3CDTF">2025-01-08T19:55:00Z</dcterms:modified>
</cp:coreProperties>
</file>